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A0B19" w14:textId="0B04F63C" w:rsidR="00C703BD" w:rsidRPr="0094431D" w:rsidRDefault="00BD0D74" w:rsidP="00C703BD">
      <w:pPr>
        <w:rPr>
          <w:rFonts w:ascii="Times New Roman" w:hAnsi="Times New Roman"/>
          <w:b/>
          <w:i/>
          <w:sz w:val="28"/>
          <w:szCs w:val="28"/>
        </w:rPr>
      </w:pPr>
      <w:r>
        <w:rPr>
          <w:rFonts w:ascii="Times New Roman" w:eastAsia="Times New Roman" w:hAnsi="Times New Roman"/>
          <w:sz w:val="28"/>
          <w:szCs w:val="28"/>
          <w:lang w:eastAsia="en-GB"/>
        </w:rPr>
        <w:pict w14:anchorId="64A6D4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2pt;width:84.2pt;height:66.85pt;z-index:251656704;visibility:visible;mso-wrap-edited:f" fillcolor="window">
            <v:imagedata r:id="rId9" o:title=""/>
            <w10:wrap type="square"/>
          </v:shape>
          <o:OLEObject Type="Embed" ProgID="Word.Picture.8" ShapeID="_x0000_s1026" DrawAspect="Content" ObjectID="_1581785394" r:id="rId10"/>
        </w:pict>
      </w:r>
      <w:r w:rsidR="00C703BD" w:rsidRPr="0094431D">
        <w:rPr>
          <w:rFonts w:ascii="Times New Roman" w:hAnsi="Times New Roman"/>
          <w:b/>
          <w:sz w:val="28"/>
          <w:szCs w:val="28"/>
        </w:rPr>
        <w:t>In the Family Court</w:t>
      </w:r>
      <w:r w:rsidR="00C703BD" w:rsidRPr="0094431D">
        <w:rPr>
          <w:rFonts w:ascii="Times New Roman" w:hAnsi="Times New Roman"/>
          <w:b/>
          <w:sz w:val="28"/>
          <w:szCs w:val="28"/>
        </w:rPr>
        <w:tab/>
      </w:r>
      <w:r w:rsidR="00C703BD" w:rsidRPr="0094431D">
        <w:rPr>
          <w:rFonts w:ascii="Times New Roman" w:hAnsi="Times New Roman"/>
          <w:b/>
          <w:sz w:val="28"/>
          <w:szCs w:val="28"/>
        </w:rPr>
        <w:tab/>
        <w:t xml:space="preserve">        </w:t>
      </w:r>
      <w:r w:rsidR="0094431D" w:rsidRPr="0094431D">
        <w:rPr>
          <w:rFonts w:ascii="Times New Roman" w:hAnsi="Times New Roman"/>
          <w:b/>
          <w:sz w:val="28"/>
          <w:szCs w:val="28"/>
        </w:rPr>
        <w:t>Case n</w:t>
      </w:r>
      <w:r w:rsidR="00C703BD" w:rsidRPr="0094431D">
        <w:rPr>
          <w:rFonts w:ascii="Times New Roman" w:hAnsi="Times New Roman"/>
          <w:b/>
          <w:sz w:val="28"/>
          <w:szCs w:val="28"/>
        </w:rPr>
        <w:t xml:space="preserve">o: </w:t>
      </w:r>
      <w:r w:rsidR="002F48C2" w:rsidRPr="002F48C2">
        <w:rPr>
          <w:rFonts w:ascii="Times New Roman" w:hAnsi="Times New Roman"/>
          <w:b/>
          <w:color w:val="FF0000"/>
          <w:sz w:val="28"/>
          <w:szCs w:val="28"/>
        </w:rPr>
        <w:t>[</w:t>
      </w:r>
      <w:r w:rsidR="002F48C2" w:rsidRPr="002F48C2">
        <w:rPr>
          <w:rFonts w:ascii="Times New Roman" w:hAnsi="Times New Roman"/>
          <w:b/>
          <w:i/>
          <w:color w:val="FF0000"/>
          <w:sz w:val="28"/>
          <w:szCs w:val="28"/>
        </w:rPr>
        <w:t>Case number</w:t>
      </w:r>
      <w:r w:rsidR="002F48C2" w:rsidRPr="002F48C2">
        <w:rPr>
          <w:rFonts w:ascii="Times New Roman" w:hAnsi="Times New Roman"/>
          <w:b/>
          <w:color w:val="FF0000"/>
          <w:sz w:val="28"/>
          <w:szCs w:val="28"/>
        </w:rPr>
        <w:t>]</w:t>
      </w:r>
    </w:p>
    <w:p w14:paraId="06B87BC0" w14:textId="24C15BE6" w:rsidR="0094431D" w:rsidRPr="004F2D4C" w:rsidRDefault="00C703BD" w:rsidP="0094431D">
      <w:pPr>
        <w:rPr>
          <w:rFonts w:ascii="Times New Roman" w:hAnsi="Times New Roman"/>
          <w:sz w:val="24"/>
          <w:szCs w:val="24"/>
        </w:rPr>
      </w:pPr>
      <w:r w:rsidRPr="0094431D">
        <w:rPr>
          <w:rFonts w:ascii="Times New Roman" w:hAnsi="Times New Roman"/>
          <w:b/>
          <w:sz w:val="28"/>
          <w:szCs w:val="28"/>
        </w:rPr>
        <w:t>sitting at</w:t>
      </w:r>
      <w:r w:rsidR="002F48C2">
        <w:rPr>
          <w:rFonts w:ascii="Times New Roman" w:hAnsi="Times New Roman"/>
          <w:b/>
          <w:sz w:val="28"/>
          <w:szCs w:val="28"/>
        </w:rPr>
        <w:t xml:space="preserve"> </w:t>
      </w:r>
      <w:r w:rsidR="002F48C2" w:rsidRPr="002F48C2">
        <w:rPr>
          <w:rFonts w:ascii="Times New Roman" w:hAnsi="Times New Roman"/>
          <w:b/>
          <w:color w:val="FF0000"/>
          <w:sz w:val="28"/>
          <w:szCs w:val="28"/>
        </w:rPr>
        <w:t>[</w:t>
      </w:r>
      <w:r w:rsidR="002F48C2" w:rsidRPr="002F48C2">
        <w:rPr>
          <w:rFonts w:ascii="Times New Roman" w:hAnsi="Times New Roman"/>
          <w:b/>
          <w:i/>
          <w:color w:val="FF0000"/>
          <w:sz w:val="28"/>
          <w:szCs w:val="28"/>
        </w:rPr>
        <w:t>Court name</w:t>
      </w:r>
      <w:r w:rsidR="002F48C2" w:rsidRPr="002F48C2">
        <w:rPr>
          <w:rFonts w:ascii="Times New Roman" w:hAnsi="Times New Roman"/>
          <w:b/>
          <w:color w:val="FF0000"/>
          <w:sz w:val="28"/>
          <w:szCs w:val="28"/>
        </w:rPr>
        <w:t>]</w:t>
      </w:r>
    </w:p>
    <w:p w14:paraId="6E703B08" w14:textId="77777777" w:rsidR="00C703BD" w:rsidRPr="0094431D" w:rsidRDefault="00C703BD" w:rsidP="00C703BD">
      <w:pPr>
        <w:jc w:val="both"/>
        <w:rPr>
          <w:rFonts w:ascii="Times New Roman" w:hAnsi="Times New Roman"/>
          <w:b/>
          <w:sz w:val="28"/>
          <w:szCs w:val="28"/>
        </w:rPr>
      </w:pPr>
    </w:p>
    <w:p w14:paraId="62958A48" w14:textId="77777777" w:rsidR="00C703BD" w:rsidRPr="0094431D" w:rsidRDefault="00C703BD" w:rsidP="00C703BD">
      <w:pPr>
        <w:rPr>
          <w:rFonts w:ascii="Times New Roman" w:hAnsi="Times New Roman"/>
          <w:b/>
          <w:sz w:val="24"/>
          <w:szCs w:val="24"/>
        </w:rPr>
      </w:pPr>
    </w:p>
    <w:p w14:paraId="1DE6C70C" w14:textId="77777777" w:rsidR="00C703BD" w:rsidRPr="0094431D" w:rsidRDefault="00C703BD" w:rsidP="00C703BD">
      <w:pPr>
        <w:rPr>
          <w:rFonts w:ascii="Times New Roman" w:hAnsi="Times New Roman"/>
          <w:b/>
          <w:sz w:val="24"/>
          <w:szCs w:val="24"/>
        </w:rPr>
      </w:pPr>
    </w:p>
    <w:p w14:paraId="396ED780" w14:textId="77777777" w:rsidR="00C703BD" w:rsidRPr="0094431D" w:rsidRDefault="00C703BD" w:rsidP="00C703BD">
      <w:pPr>
        <w:rPr>
          <w:rFonts w:ascii="Times New Roman" w:hAnsi="Times New Roman"/>
          <w:b/>
          <w:sz w:val="24"/>
          <w:szCs w:val="24"/>
        </w:rPr>
      </w:pPr>
    </w:p>
    <w:p w14:paraId="6C4E0F8E" w14:textId="77777777" w:rsidR="00C703BD" w:rsidRPr="0094431D" w:rsidRDefault="00C703BD" w:rsidP="00C703BD">
      <w:pPr>
        <w:rPr>
          <w:rFonts w:ascii="Times New Roman" w:hAnsi="Times New Roman"/>
          <w:b/>
          <w:sz w:val="24"/>
          <w:szCs w:val="24"/>
        </w:rPr>
      </w:pPr>
      <w:r w:rsidRPr="0094431D">
        <w:rPr>
          <w:rFonts w:ascii="Times New Roman" w:hAnsi="Times New Roman"/>
          <w:b/>
          <w:sz w:val="24"/>
          <w:szCs w:val="24"/>
        </w:rPr>
        <w:t>The Children Act 1989</w:t>
      </w:r>
    </w:p>
    <w:p w14:paraId="09B7B46C" w14:textId="77777777" w:rsidR="00722E13" w:rsidRDefault="00722E13" w:rsidP="00722E13">
      <w:pPr>
        <w:jc w:val="center"/>
        <w:rPr>
          <w:rFonts w:ascii="Times New Roman" w:hAnsi="Times New Roman"/>
          <w:b/>
          <w:sz w:val="24"/>
          <w:szCs w:val="24"/>
        </w:rPr>
      </w:pPr>
    </w:p>
    <w:p w14:paraId="0963E652" w14:textId="77777777" w:rsidR="00B36271" w:rsidRPr="0077625E" w:rsidRDefault="00B36271" w:rsidP="00B36271">
      <w:pPr>
        <w:rPr>
          <w:rFonts w:ascii="Times New Roman" w:hAnsi="Times New Roman"/>
          <w:b/>
          <w:sz w:val="24"/>
          <w:szCs w:val="24"/>
        </w:rPr>
      </w:pPr>
      <w:r w:rsidRPr="0077625E">
        <w:rPr>
          <w:rFonts w:ascii="Times New Roman" w:hAnsi="Times New Roman"/>
          <w:b/>
          <w:sz w:val="24"/>
          <w:szCs w:val="24"/>
        </w:rPr>
        <w:t>The child[</w:t>
      </w:r>
      <w:r w:rsidRPr="00680A66">
        <w:rPr>
          <w:rFonts w:ascii="Times New Roman" w:hAnsi="Times New Roman"/>
          <w:b/>
          <w:color w:val="FF0000"/>
          <w:sz w:val="24"/>
          <w:szCs w:val="24"/>
        </w:rPr>
        <w:t>ren]</w:t>
      </w:r>
    </w:p>
    <w:p w14:paraId="32412B15" w14:textId="484E9D2A" w:rsidR="004322AE" w:rsidRPr="00CF400A" w:rsidRDefault="004322AE" w:rsidP="004322AE">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sidR="00D476D6">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sidR="00D476D6">
        <w:rPr>
          <w:rFonts w:ascii="Times New Roman" w:hAnsi="Times New Roman"/>
          <w:b/>
          <w:i/>
          <w:color w:val="FF0000"/>
          <w:sz w:val="24"/>
          <w:szCs w:val="24"/>
        </w:rPr>
        <w:t>dob</w:t>
      </w:r>
      <w:proofErr w:type="gramEnd"/>
      <w:r w:rsidR="00D476D6">
        <w:rPr>
          <w:rFonts w:ascii="Times New Roman" w:hAnsi="Times New Roman"/>
          <w:b/>
          <w:i/>
          <w:color w:val="FF0000"/>
          <w:sz w:val="24"/>
          <w:szCs w:val="24"/>
        </w:rPr>
        <w:t xml:space="preserve"> </w:t>
      </w:r>
      <w:proofErr w:type="spellStart"/>
      <w:r w:rsidR="00D476D6">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14:paraId="07B9AD64" w14:textId="3FBD9798" w:rsidR="00D476D6" w:rsidRPr="00CF400A" w:rsidRDefault="00D476D6" w:rsidP="00D476D6">
      <w:pPr>
        <w:rPr>
          <w:rFonts w:ascii="Times New Roman" w:hAnsi="Times New Roman"/>
          <w:b/>
          <w:color w:val="FF0000"/>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Pr>
          <w:rFonts w:ascii="Times New Roman" w:hAnsi="Times New Roman"/>
          <w:b/>
          <w:color w:val="FF0000"/>
          <w:sz w:val="24"/>
          <w:szCs w:val="24"/>
        </w:rPr>
        <w:tab/>
      </w:r>
      <w:r w:rsidRPr="00CF400A">
        <w:rPr>
          <w:rFonts w:ascii="Times New Roman" w:hAnsi="Times New Roman"/>
          <w:b/>
          <w:color w:val="FF0000"/>
          <w:sz w:val="24"/>
          <w:szCs w:val="24"/>
        </w:rPr>
        <w:t>[Boy]</w:t>
      </w:r>
      <w:r w:rsidRPr="00CF400A">
        <w:rPr>
          <w:rFonts w:ascii="Times New Roman" w:hAnsi="Times New Roman"/>
          <w:b/>
          <w:color w:val="FF0000"/>
          <w:sz w:val="24"/>
          <w:szCs w:val="24"/>
        </w:rPr>
        <w:tab/>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14:paraId="0ABD6AAC" w14:textId="77777777" w:rsidR="00B36271" w:rsidRDefault="00B36271" w:rsidP="004322AE">
      <w:pPr>
        <w:rPr>
          <w:rFonts w:ascii="Times New Roman" w:hAnsi="Times New Roman"/>
          <w:b/>
          <w:sz w:val="24"/>
          <w:szCs w:val="24"/>
        </w:rPr>
      </w:pPr>
    </w:p>
    <w:p w14:paraId="1FB1F72B" w14:textId="77777777" w:rsidR="00B36271" w:rsidRDefault="00B36271" w:rsidP="00722E13">
      <w:pPr>
        <w:jc w:val="center"/>
        <w:rPr>
          <w:rFonts w:ascii="Times New Roman" w:hAnsi="Times New Roman"/>
          <w:b/>
          <w:sz w:val="24"/>
          <w:szCs w:val="24"/>
        </w:rPr>
      </w:pPr>
    </w:p>
    <w:p w14:paraId="67915432" w14:textId="2F58E104" w:rsidR="00722E13" w:rsidRPr="0094431D" w:rsidRDefault="00722E13" w:rsidP="00722E13">
      <w:pPr>
        <w:jc w:val="center"/>
        <w:rPr>
          <w:rFonts w:ascii="Times New Roman" w:hAnsi="Times New Roman"/>
          <w:b/>
          <w:sz w:val="24"/>
          <w:szCs w:val="24"/>
        </w:rPr>
      </w:pPr>
      <w:r w:rsidRPr="002F48C2">
        <w:rPr>
          <w:rFonts w:ascii="Times New Roman" w:hAnsi="Times New Roman"/>
          <w:b/>
          <w:color w:val="FF0000"/>
          <w:sz w:val="24"/>
          <w:szCs w:val="24"/>
        </w:rPr>
        <w:t xml:space="preserve">[FINAL] </w:t>
      </w:r>
      <w:r w:rsidRPr="0094431D">
        <w:rPr>
          <w:rFonts w:ascii="Times New Roman" w:hAnsi="Times New Roman"/>
          <w:b/>
          <w:sz w:val="24"/>
          <w:szCs w:val="24"/>
        </w:rPr>
        <w:t xml:space="preserve">ORDER MADE BY </w:t>
      </w:r>
      <w:r w:rsidR="002F48C2" w:rsidRPr="002F48C2">
        <w:rPr>
          <w:rFonts w:ascii="Times New Roman" w:hAnsi="Times New Roman"/>
          <w:b/>
          <w:color w:val="FF0000"/>
          <w:sz w:val="24"/>
          <w:szCs w:val="24"/>
        </w:rPr>
        <w:t>[</w:t>
      </w:r>
      <w:r w:rsidR="002F48C2" w:rsidRPr="002F48C2">
        <w:rPr>
          <w:rFonts w:ascii="Times New Roman" w:hAnsi="Times New Roman"/>
          <w:b/>
          <w:i/>
          <w:color w:val="FF0000"/>
          <w:sz w:val="24"/>
          <w:szCs w:val="24"/>
        </w:rPr>
        <w:t>NAME OF JUDGE</w:t>
      </w:r>
      <w:r w:rsidR="002F48C2" w:rsidRPr="002F48C2">
        <w:rPr>
          <w:rFonts w:ascii="Times New Roman" w:hAnsi="Times New Roman"/>
          <w:b/>
          <w:color w:val="FF0000"/>
          <w:sz w:val="24"/>
          <w:szCs w:val="24"/>
        </w:rPr>
        <w:t>]</w:t>
      </w:r>
      <w:r w:rsidRPr="002F48C2">
        <w:rPr>
          <w:rFonts w:ascii="Times New Roman" w:hAnsi="Times New Roman"/>
          <w:color w:val="FF0000"/>
          <w:sz w:val="24"/>
          <w:szCs w:val="24"/>
        </w:rPr>
        <w:t xml:space="preserve"> </w:t>
      </w:r>
      <w:r w:rsidRPr="0094431D">
        <w:rPr>
          <w:rFonts w:ascii="Times New Roman" w:hAnsi="Times New Roman"/>
          <w:b/>
          <w:sz w:val="24"/>
          <w:szCs w:val="24"/>
        </w:rPr>
        <w:t xml:space="preserve">SITTING IN PRIVATE </w:t>
      </w:r>
      <w:r>
        <w:rPr>
          <w:rFonts w:ascii="Times New Roman" w:hAnsi="Times New Roman"/>
          <w:b/>
          <w:sz w:val="24"/>
          <w:szCs w:val="24"/>
        </w:rPr>
        <w:t xml:space="preserve">AT A </w:t>
      </w:r>
      <w:r w:rsidR="002F48C2" w:rsidRPr="002F48C2">
        <w:rPr>
          <w:rFonts w:ascii="Times New Roman" w:hAnsi="Times New Roman"/>
          <w:b/>
          <w:color w:val="FF0000"/>
          <w:sz w:val="24"/>
          <w:szCs w:val="24"/>
        </w:rPr>
        <w:t>[</w:t>
      </w:r>
      <w:r w:rsidRPr="002F48C2">
        <w:rPr>
          <w:rFonts w:ascii="Times New Roman" w:hAnsi="Times New Roman"/>
          <w:b/>
          <w:color w:val="FF0000"/>
          <w:sz w:val="24"/>
          <w:szCs w:val="24"/>
        </w:rPr>
        <w:t>FIRST HEARING DISPUTE RESOLUTION HEARING</w:t>
      </w:r>
      <w:r w:rsidR="002F48C2" w:rsidRPr="002F48C2">
        <w:rPr>
          <w:rFonts w:ascii="Times New Roman" w:hAnsi="Times New Roman"/>
          <w:b/>
          <w:color w:val="FF0000"/>
          <w:sz w:val="24"/>
          <w:szCs w:val="24"/>
        </w:rPr>
        <w:t xml:space="preserve">] </w:t>
      </w:r>
      <w:r w:rsidRPr="002F48C2">
        <w:rPr>
          <w:rFonts w:ascii="Times New Roman" w:hAnsi="Times New Roman"/>
          <w:b/>
          <w:color w:val="FF0000"/>
          <w:sz w:val="24"/>
          <w:szCs w:val="24"/>
        </w:rPr>
        <w:t>/</w:t>
      </w:r>
      <w:r w:rsidR="002F48C2" w:rsidRPr="002F48C2">
        <w:rPr>
          <w:rFonts w:ascii="Times New Roman" w:hAnsi="Times New Roman"/>
          <w:b/>
          <w:color w:val="FF0000"/>
          <w:sz w:val="24"/>
          <w:szCs w:val="24"/>
        </w:rPr>
        <w:t xml:space="preserve"> [</w:t>
      </w:r>
      <w:r w:rsidRPr="002F48C2">
        <w:rPr>
          <w:rFonts w:ascii="Times New Roman" w:hAnsi="Times New Roman"/>
          <w:b/>
          <w:color w:val="FF0000"/>
          <w:sz w:val="24"/>
          <w:szCs w:val="24"/>
        </w:rPr>
        <w:t>DISPUTE RESOLUTION APPOINTMENT</w:t>
      </w:r>
      <w:r w:rsidR="002F48C2" w:rsidRPr="002F48C2">
        <w:rPr>
          <w:rFonts w:ascii="Times New Roman" w:hAnsi="Times New Roman"/>
          <w:b/>
          <w:color w:val="FF0000"/>
          <w:sz w:val="24"/>
          <w:szCs w:val="24"/>
        </w:rPr>
        <w:t xml:space="preserve">] </w:t>
      </w:r>
      <w:r w:rsidRPr="002F48C2">
        <w:rPr>
          <w:rFonts w:ascii="Times New Roman" w:hAnsi="Times New Roman"/>
          <w:b/>
          <w:color w:val="FF0000"/>
          <w:sz w:val="24"/>
          <w:szCs w:val="24"/>
        </w:rPr>
        <w:t>/</w:t>
      </w:r>
      <w:r w:rsidR="002F48C2" w:rsidRPr="002F48C2">
        <w:rPr>
          <w:rFonts w:ascii="Times New Roman" w:hAnsi="Times New Roman"/>
          <w:b/>
          <w:color w:val="FF0000"/>
          <w:sz w:val="24"/>
          <w:szCs w:val="24"/>
        </w:rPr>
        <w:t xml:space="preserve"> [</w:t>
      </w:r>
      <w:r w:rsidRPr="002F48C2">
        <w:rPr>
          <w:rFonts w:ascii="Times New Roman" w:hAnsi="Times New Roman"/>
          <w:b/>
          <w:color w:val="FF0000"/>
          <w:sz w:val="24"/>
          <w:szCs w:val="24"/>
        </w:rPr>
        <w:t>FINAL HEARING</w:t>
      </w:r>
      <w:r w:rsidR="002F48C2" w:rsidRPr="002F48C2">
        <w:rPr>
          <w:rFonts w:ascii="Times New Roman" w:hAnsi="Times New Roman"/>
          <w:b/>
          <w:color w:val="FF0000"/>
          <w:sz w:val="24"/>
          <w:szCs w:val="24"/>
        </w:rPr>
        <w:t>]</w:t>
      </w:r>
      <w:r w:rsidRPr="002F48C2">
        <w:rPr>
          <w:rFonts w:ascii="Times New Roman" w:hAnsi="Times New Roman"/>
          <w:b/>
          <w:color w:val="FF0000"/>
          <w:sz w:val="24"/>
          <w:szCs w:val="24"/>
        </w:rPr>
        <w:t xml:space="preserve"> </w:t>
      </w:r>
      <w:r w:rsidRPr="002F48C2">
        <w:rPr>
          <w:rFonts w:ascii="Times New Roman" w:hAnsi="Times New Roman"/>
          <w:b/>
          <w:sz w:val="24"/>
          <w:szCs w:val="24"/>
        </w:rPr>
        <w:t>ON</w:t>
      </w:r>
      <w:r w:rsidRPr="002F48C2">
        <w:rPr>
          <w:rFonts w:ascii="Times New Roman" w:hAnsi="Times New Roman"/>
          <w:b/>
          <w:color w:val="FF0000"/>
          <w:sz w:val="24"/>
          <w:szCs w:val="24"/>
        </w:rPr>
        <w:t xml:space="preserve"> </w:t>
      </w:r>
      <w:r w:rsidR="002F48C2" w:rsidRPr="002F48C2">
        <w:rPr>
          <w:rFonts w:ascii="Times New Roman" w:hAnsi="Times New Roman"/>
          <w:b/>
          <w:color w:val="FF0000"/>
          <w:sz w:val="24"/>
          <w:szCs w:val="24"/>
        </w:rPr>
        <w:t>[</w:t>
      </w:r>
      <w:r w:rsidR="002F48C2" w:rsidRPr="002F48C2">
        <w:rPr>
          <w:rFonts w:ascii="Times New Roman" w:hAnsi="Times New Roman"/>
          <w:b/>
          <w:i/>
          <w:color w:val="FF0000"/>
          <w:sz w:val="24"/>
          <w:szCs w:val="24"/>
        </w:rPr>
        <w:t>DATE</w:t>
      </w:r>
      <w:r w:rsidR="002F48C2" w:rsidRPr="002F48C2">
        <w:rPr>
          <w:rFonts w:ascii="Times New Roman" w:hAnsi="Times New Roman"/>
          <w:b/>
          <w:color w:val="FF0000"/>
          <w:sz w:val="24"/>
          <w:szCs w:val="24"/>
        </w:rPr>
        <w:t xml:space="preserve">] </w:t>
      </w:r>
    </w:p>
    <w:p w14:paraId="4D57EE83" w14:textId="77777777" w:rsidR="00722E13" w:rsidRDefault="00722E13" w:rsidP="00722E13">
      <w:pPr>
        <w:jc w:val="both"/>
      </w:pPr>
    </w:p>
    <w:p w14:paraId="63F92462" w14:textId="77777777" w:rsidR="00C703BD" w:rsidRPr="0094431D" w:rsidRDefault="00C703BD" w:rsidP="00C703BD">
      <w:pPr>
        <w:rPr>
          <w:rFonts w:ascii="Times New Roman" w:hAnsi="Times New Roman"/>
          <w:b/>
          <w:sz w:val="24"/>
          <w:szCs w:val="24"/>
        </w:rPr>
      </w:pPr>
      <w:r w:rsidRPr="0094431D">
        <w:rPr>
          <w:rFonts w:ascii="Times New Roman" w:hAnsi="Times New Roman"/>
          <w:b/>
          <w:sz w:val="24"/>
          <w:szCs w:val="24"/>
        </w:rPr>
        <w:t>The parties</w:t>
      </w:r>
      <w:r w:rsidR="0094431D">
        <w:rPr>
          <w:rFonts w:ascii="Times New Roman" w:hAnsi="Times New Roman"/>
          <w:b/>
          <w:sz w:val="24"/>
          <w:szCs w:val="24"/>
        </w:rPr>
        <w:t xml:space="preserve"> and representation</w:t>
      </w:r>
      <w:r w:rsidRPr="0094431D">
        <w:rPr>
          <w:rFonts w:ascii="Times New Roman" w:hAnsi="Times New Roman"/>
          <w:b/>
          <w:sz w:val="24"/>
          <w:szCs w:val="24"/>
        </w:rPr>
        <w:t>:</w:t>
      </w:r>
    </w:p>
    <w:p w14:paraId="67F5B0B2" w14:textId="77777777" w:rsidR="00C703BD" w:rsidRDefault="00C703BD" w:rsidP="00C703BD">
      <w:pPr>
        <w:rPr>
          <w:rFonts w:ascii="Times New Roman" w:hAnsi="Times New Roman"/>
          <w:b/>
          <w:sz w:val="24"/>
          <w:szCs w:val="24"/>
        </w:rPr>
      </w:pPr>
    </w:p>
    <w:p w14:paraId="344C074B" w14:textId="6915DA26" w:rsidR="00B36271" w:rsidRPr="00E40CE0" w:rsidRDefault="00B36271" w:rsidP="00407E35">
      <w:pPr>
        <w:numPr>
          <w:ilvl w:val="0"/>
          <w:numId w:val="38"/>
        </w:numPr>
        <w:rPr>
          <w:rFonts w:ascii="Times New Roman" w:hAnsi="Times New Roman"/>
          <w:sz w:val="24"/>
          <w:szCs w:val="24"/>
        </w:rPr>
      </w:pPr>
      <w:r w:rsidRPr="00C56166">
        <w:rPr>
          <w:rFonts w:ascii="Times New Roman" w:hAnsi="Times New Roman"/>
          <w:sz w:val="24"/>
          <w:szCs w:val="24"/>
        </w:rPr>
        <w:t>The applicant is</w:t>
      </w:r>
      <w:r>
        <w:rPr>
          <w:rFonts w:ascii="Times New Roman" w:hAnsi="Times New Roman"/>
          <w:b/>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w:t>
      </w:r>
      <w:r w:rsidRPr="00E40CE0">
        <w:rPr>
          <w:rFonts w:ascii="Times New Roman" w:hAnsi="Times New Roman"/>
          <w:i/>
          <w:color w:val="FF0000"/>
          <w:sz w:val="24"/>
          <w:szCs w:val="24"/>
        </w:rPr>
        <w:t>ame</w:t>
      </w:r>
      <w:r w:rsidRPr="00E40CE0">
        <w:rPr>
          <w:rFonts w:ascii="Times New Roman" w:hAnsi="Times New Roman"/>
          <w:color w:val="FF0000"/>
          <w:sz w:val="24"/>
          <w:szCs w:val="24"/>
        </w:rPr>
        <w:t>]</w:t>
      </w:r>
      <w:r w:rsidRPr="00E40CE0">
        <w:rPr>
          <w:rFonts w:ascii="Times New Roman" w:hAnsi="Times New Roman"/>
          <w:sz w:val="24"/>
          <w:szCs w:val="24"/>
        </w:rPr>
        <w:t xml:space="preserve">, the </w:t>
      </w:r>
      <w:r w:rsidRPr="00E40CE0">
        <w:rPr>
          <w:rFonts w:ascii="Times New Roman" w:hAnsi="Times New Roman"/>
          <w:color w:val="FF0000"/>
          <w:sz w:val="24"/>
          <w:szCs w:val="24"/>
        </w:rPr>
        <w:t>[</w:t>
      </w:r>
      <w:r w:rsidRPr="00E40CE0">
        <w:rPr>
          <w:rFonts w:ascii="Times New Roman" w:hAnsi="Times New Roman"/>
          <w:i/>
          <w:color w:val="FF0000"/>
          <w:sz w:val="24"/>
          <w:szCs w:val="24"/>
        </w:rPr>
        <w:t>relationship to child</w:t>
      </w:r>
      <w:r w:rsidRPr="00E40CE0">
        <w:rPr>
          <w:rFonts w:ascii="Times New Roman" w:hAnsi="Times New Roman"/>
          <w:color w:val="FF0000"/>
          <w:sz w:val="24"/>
          <w:szCs w:val="24"/>
        </w:rPr>
        <w:t>]</w:t>
      </w:r>
      <w:r>
        <w:rPr>
          <w:rFonts w:ascii="Times New Roman" w:hAnsi="Times New Roman"/>
          <w:color w:val="FF0000"/>
          <w:sz w:val="24"/>
          <w:szCs w:val="24"/>
        </w:rPr>
        <w:t>, [in person]</w:t>
      </w:r>
      <w:r>
        <w:rPr>
          <w:rFonts w:ascii="Times New Roman" w:hAnsi="Times New Roman"/>
          <w:sz w:val="24"/>
          <w:szCs w:val="24"/>
        </w:rPr>
        <w:t xml:space="preserve">, 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sidR="00BC2F09">
        <w:rPr>
          <w:rFonts w:ascii="Times New Roman" w:hAnsi="Times New Roman"/>
          <w:i/>
          <w:color w:val="FF0000"/>
          <w:sz w:val="24"/>
          <w:szCs w:val="24"/>
        </w:rPr>
        <w:t xml:space="preserve"> </w:t>
      </w:r>
      <w:r w:rsidR="00DA516C">
        <w:rPr>
          <w:rFonts w:ascii="Times New Roman" w:hAnsi="Times New Roman"/>
          <w:i/>
          <w:color w:val="FF0000"/>
          <w:sz w:val="24"/>
          <w:szCs w:val="24"/>
        </w:rPr>
        <w:t>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sidR="00DA516C">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r>
        <w:rPr>
          <w:rFonts w:ascii="Times New Roman" w:hAnsi="Times New Roman"/>
          <w:sz w:val="24"/>
          <w:szCs w:val="24"/>
        </w:rPr>
        <w:t xml:space="preserve">     </w:t>
      </w:r>
    </w:p>
    <w:p w14:paraId="41E8FCB3" w14:textId="77777777" w:rsidR="00B36271" w:rsidRDefault="00B36271" w:rsidP="00B36271">
      <w:pPr>
        <w:ind w:firstLine="360"/>
        <w:rPr>
          <w:rFonts w:ascii="Times New Roman" w:hAnsi="Times New Roman"/>
          <w:sz w:val="24"/>
          <w:szCs w:val="24"/>
        </w:rPr>
      </w:pPr>
    </w:p>
    <w:p w14:paraId="70E47F51" w14:textId="065ED540" w:rsidR="00DA516C" w:rsidRPr="00E40CE0" w:rsidRDefault="00B36271" w:rsidP="0056750B">
      <w:pPr>
        <w:ind w:left="360"/>
        <w:rPr>
          <w:rFonts w:ascii="Times New Roman" w:hAnsi="Times New Roman"/>
          <w:sz w:val="24"/>
          <w:szCs w:val="24"/>
        </w:rPr>
      </w:pPr>
      <w:r w:rsidRPr="00C56166">
        <w:rPr>
          <w:rFonts w:ascii="Times New Roman" w:hAnsi="Times New Roman"/>
          <w:sz w:val="24"/>
          <w:szCs w:val="24"/>
        </w:rPr>
        <w:t>The</w:t>
      </w:r>
      <w:r w:rsidRPr="00C56166">
        <w:rPr>
          <w:rFonts w:ascii="Times New Roman" w:hAnsi="Times New Roman"/>
          <w:color w:val="FF0000"/>
          <w:sz w:val="24"/>
          <w:szCs w:val="24"/>
        </w:rPr>
        <w:t xml:space="preserve"> </w:t>
      </w:r>
      <w:r w:rsidRPr="00B36271">
        <w:rPr>
          <w:rFonts w:ascii="Times New Roman" w:hAnsi="Times New Roman"/>
          <w:sz w:val="24"/>
          <w:szCs w:val="24"/>
        </w:rPr>
        <w:t>first</w:t>
      </w:r>
      <w:r>
        <w:rPr>
          <w:rFonts w:ascii="Times New Roman" w:hAnsi="Times New Roman"/>
          <w:color w:val="FF0000"/>
          <w:sz w:val="24"/>
          <w:szCs w:val="24"/>
        </w:rPr>
        <w:t xml:space="preserve"> </w:t>
      </w:r>
      <w:r w:rsidRPr="00C56166">
        <w:rPr>
          <w:rFonts w:ascii="Times New Roman" w:hAnsi="Times New Roman"/>
          <w:sz w:val="24"/>
          <w:szCs w:val="24"/>
        </w:rPr>
        <w:t>respondent is</w:t>
      </w:r>
      <w:r>
        <w:rPr>
          <w:rFonts w:ascii="Times New Roman" w:hAnsi="Times New Roman"/>
          <w:color w:val="FF0000"/>
          <w:sz w:val="24"/>
          <w:szCs w:val="24"/>
        </w:rPr>
        <w:t xml:space="preserve"> </w:t>
      </w:r>
      <w:r w:rsidRPr="00E40CE0">
        <w:rPr>
          <w:rFonts w:ascii="Times New Roman" w:hAnsi="Times New Roman"/>
          <w:color w:val="FF0000"/>
          <w:sz w:val="24"/>
          <w:szCs w:val="24"/>
        </w:rPr>
        <w:t>[</w:t>
      </w:r>
      <w:r>
        <w:rPr>
          <w:rFonts w:ascii="Times New Roman" w:hAnsi="Times New Roman"/>
          <w:i/>
          <w:color w:val="FF0000"/>
          <w:sz w:val="24"/>
          <w:szCs w:val="24"/>
        </w:rPr>
        <w:t>name</w:t>
      </w:r>
      <w:r w:rsidRPr="00E40CE0">
        <w:rPr>
          <w:rFonts w:ascii="Times New Roman" w:hAnsi="Times New Roman"/>
          <w:color w:val="FF0000"/>
          <w:sz w:val="24"/>
          <w:szCs w:val="24"/>
        </w:rPr>
        <w:t>]</w:t>
      </w:r>
      <w:r w:rsidRPr="00E40CE0">
        <w:rPr>
          <w:rFonts w:ascii="Times New Roman" w:hAnsi="Times New Roman"/>
          <w:sz w:val="24"/>
          <w:szCs w:val="24"/>
        </w:rPr>
        <w:t xml:space="preserve">, the </w:t>
      </w:r>
      <w:r w:rsidRPr="00E40CE0">
        <w:rPr>
          <w:rFonts w:ascii="Times New Roman" w:hAnsi="Times New Roman"/>
          <w:color w:val="FF0000"/>
          <w:sz w:val="24"/>
          <w:szCs w:val="24"/>
        </w:rPr>
        <w:t>[</w:t>
      </w:r>
      <w:r w:rsidRPr="00E40CE0">
        <w:rPr>
          <w:rFonts w:ascii="Times New Roman" w:hAnsi="Times New Roman"/>
          <w:i/>
          <w:color w:val="FF0000"/>
          <w:sz w:val="24"/>
          <w:szCs w:val="24"/>
        </w:rPr>
        <w:t>relationship to child</w:t>
      </w:r>
      <w:r w:rsidRPr="00E40CE0">
        <w:rPr>
          <w:rFonts w:ascii="Times New Roman" w:hAnsi="Times New Roman"/>
          <w:color w:val="FF0000"/>
          <w:sz w:val="24"/>
          <w:szCs w:val="24"/>
        </w:rPr>
        <w:t>]</w:t>
      </w:r>
      <w:r>
        <w:rPr>
          <w:rFonts w:ascii="Times New Roman" w:hAnsi="Times New Roman"/>
          <w:color w:val="FF0000"/>
          <w:sz w:val="24"/>
          <w:szCs w:val="24"/>
        </w:rPr>
        <w:t>, [in person]</w:t>
      </w:r>
      <w:r>
        <w:rPr>
          <w:rFonts w:ascii="Times New Roman" w:hAnsi="Times New Roman"/>
          <w:sz w:val="24"/>
          <w:szCs w:val="24"/>
        </w:rPr>
        <w:t xml:space="preserve">, </w:t>
      </w:r>
      <w:r w:rsidR="00DA516C">
        <w:rPr>
          <w:rFonts w:ascii="Times New Roman" w:hAnsi="Times New Roman"/>
          <w:sz w:val="24"/>
          <w:szCs w:val="24"/>
        </w:rPr>
        <w:t xml:space="preserve">represented by </w:t>
      </w:r>
      <w:r w:rsidR="00DA516C" w:rsidRPr="00B36271">
        <w:rPr>
          <w:rFonts w:ascii="Times New Roman" w:hAnsi="Times New Roman"/>
          <w:color w:val="FF0000"/>
          <w:sz w:val="24"/>
          <w:szCs w:val="24"/>
        </w:rPr>
        <w:t>[</w:t>
      </w:r>
      <w:r w:rsidR="00DA516C" w:rsidRPr="00B36271">
        <w:rPr>
          <w:rFonts w:ascii="Times New Roman" w:hAnsi="Times New Roman"/>
          <w:i/>
          <w:color w:val="FF0000"/>
          <w:sz w:val="24"/>
          <w:szCs w:val="24"/>
        </w:rPr>
        <w:t>barrister/solicitor</w:t>
      </w:r>
      <w:r w:rsidR="00BC2F09">
        <w:rPr>
          <w:rFonts w:ascii="Times New Roman" w:hAnsi="Times New Roman"/>
          <w:i/>
          <w:color w:val="FF0000"/>
          <w:sz w:val="24"/>
          <w:szCs w:val="24"/>
        </w:rPr>
        <w:t xml:space="preserve"> </w:t>
      </w:r>
      <w:r w:rsidR="00DA516C">
        <w:rPr>
          <w:rFonts w:ascii="Times New Roman" w:hAnsi="Times New Roman"/>
          <w:i/>
          <w:color w:val="FF0000"/>
          <w:sz w:val="24"/>
          <w:szCs w:val="24"/>
        </w:rPr>
        <w:t>name</w:t>
      </w:r>
      <w:r w:rsidR="00DA516C" w:rsidRPr="00B36271">
        <w:rPr>
          <w:rFonts w:ascii="Times New Roman" w:hAnsi="Times New Roman"/>
          <w:color w:val="FF0000"/>
          <w:sz w:val="24"/>
          <w:szCs w:val="24"/>
        </w:rPr>
        <w:t>] [instructed by [</w:t>
      </w:r>
      <w:r w:rsidR="00DA516C" w:rsidRPr="00B36271">
        <w:rPr>
          <w:rFonts w:ascii="Times New Roman" w:hAnsi="Times New Roman"/>
          <w:i/>
          <w:color w:val="FF0000"/>
          <w:sz w:val="24"/>
          <w:szCs w:val="24"/>
        </w:rPr>
        <w:t>solicitor firm name</w:t>
      </w:r>
      <w:r w:rsidR="00DA516C" w:rsidRPr="00B36271">
        <w:rPr>
          <w:rFonts w:ascii="Times New Roman" w:hAnsi="Times New Roman"/>
          <w:color w:val="FF0000"/>
          <w:sz w:val="24"/>
          <w:szCs w:val="24"/>
        </w:rPr>
        <w:t xml:space="preserve">]] </w:t>
      </w:r>
      <w:r w:rsidR="00DA516C">
        <w:rPr>
          <w:rFonts w:ascii="Times New Roman" w:hAnsi="Times New Roman"/>
          <w:sz w:val="24"/>
          <w:szCs w:val="24"/>
        </w:rPr>
        <w:t xml:space="preserve">whose contact details are </w:t>
      </w:r>
      <w:r w:rsidR="00DA516C" w:rsidRPr="00B36271">
        <w:rPr>
          <w:rFonts w:ascii="Times New Roman" w:hAnsi="Times New Roman"/>
          <w:color w:val="FF0000"/>
          <w:sz w:val="24"/>
          <w:szCs w:val="24"/>
        </w:rPr>
        <w:t>[</w:t>
      </w:r>
      <w:r w:rsidR="00DA516C" w:rsidRPr="00B36271">
        <w:rPr>
          <w:rFonts w:ascii="Times New Roman" w:hAnsi="Times New Roman"/>
          <w:i/>
          <w:color w:val="FF0000"/>
          <w:sz w:val="24"/>
          <w:szCs w:val="24"/>
        </w:rPr>
        <w:t>chambers/firm name</w:t>
      </w:r>
      <w:r w:rsidR="00DA516C" w:rsidRPr="00B36271">
        <w:rPr>
          <w:rFonts w:ascii="Times New Roman" w:hAnsi="Times New Roman"/>
          <w:color w:val="FF0000"/>
          <w:sz w:val="24"/>
          <w:szCs w:val="24"/>
        </w:rPr>
        <w:t>], [</w:t>
      </w:r>
      <w:r w:rsidR="00DA516C" w:rsidRPr="00B36271">
        <w:rPr>
          <w:rFonts w:ascii="Times New Roman" w:hAnsi="Times New Roman"/>
          <w:i/>
          <w:color w:val="FF0000"/>
          <w:sz w:val="24"/>
          <w:szCs w:val="24"/>
        </w:rPr>
        <w:t>phone</w:t>
      </w:r>
      <w:r w:rsidR="00DA516C">
        <w:rPr>
          <w:rFonts w:ascii="Times New Roman" w:hAnsi="Times New Roman"/>
          <w:i/>
          <w:color w:val="FF0000"/>
          <w:sz w:val="24"/>
          <w:szCs w:val="24"/>
        </w:rPr>
        <w:t xml:space="preserve"> number</w:t>
      </w:r>
      <w:r w:rsidR="00DA516C" w:rsidRPr="00B36271">
        <w:rPr>
          <w:rFonts w:ascii="Times New Roman" w:hAnsi="Times New Roman"/>
          <w:color w:val="FF0000"/>
          <w:sz w:val="24"/>
          <w:szCs w:val="24"/>
        </w:rPr>
        <w:t>], [</w:t>
      </w:r>
      <w:r w:rsidR="00DA516C" w:rsidRPr="00B36271">
        <w:rPr>
          <w:rFonts w:ascii="Times New Roman" w:hAnsi="Times New Roman"/>
          <w:i/>
          <w:color w:val="FF0000"/>
          <w:sz w:val="24"/>
          <w:szCs w:val="24"/>
        </w:rPr>
        <w:t>email</w:t>
      </w:r>
      <w:r w:rsidR="00DA516C" w:rsidRPr="00B36271">
        <w:rPr>
          <w:rFonts w:ascii="Times New Roman" w:hAnsi="Times New Roman"/>
          <w:color w:val="FF0000"/>
          <w:sz w:val="24"/>
          <w:szCs w:val="24"/>
        </w:rPr>
        <w:t>]</w:t>
      </w:r>
      <w:r w:rsidR="00DA516C">
        <w:rPr>
          <w:rFonts w:ascii="Times New Roman" w:hAnsi="Times New Roman"/>
          <w:sz w:val="24"/>
          <w:szCs w:val="24"/>
        </w:rPr>
        <w:t xml:space="preserve">     </w:t>
      </w:r>
    </w:p>
    <w:p w14:paraId="63C08F34" w14:textId="73CBEA32" w:rsidR="00B36271" w:rsidRPr="00E40CE0" w:rsidRDefault="00B36271" w:rsidP="00B36271">
      <w:pPr>
        <w:ind w:left="360"/>
        <w:rPr>
          <w:rFonts w:ascii="Times New Roman" w:hAnsi="Times New Roman"/>
          <w:b/>
          <w:color w:val="FF0000"/>
          <w:sz w:val="24"/>
          <w:szCs w:val="24"/>
        </w:rPr>
      </w:pPr>
    </w:p>
    <w:p w14:paraId="525B8CA7" w14:textId="5403D5FD" w:rsidR="00DA516C" w:rsidRPr="00E40CE0" w:rsidRDefault="0056750B" w:rsidP="0056750B">
      <w:pPr>
        <w:ind w:left="360"/>
        <w:rPr>
          <w:rFonts w:ascii="Times New Roman" w:hAnsi="Times New Roman"/>
          <w:sz w:val="24"/>
          <w:szCs w:val="24"/>
        </w:rPr>
      </w:pPr>
      <w:r>
        <w:rPr>
          <w:rFonts w:ascii="Times New Roman" w:hAnsi="Times New Roman"/>
          <w:sz w:val="24"/>
          <w:szCs w:val="24"/>
        </w:rPr>
        <w:t>T</w:t>
      </w:r>
      <w:r w:rsidR="00B36271" w:rsidRPr="00B36271">
        <w:rPr>
          <w:rFonts w:ascii="Times New Roman" w:hAnsi="Times New Roman"/>
          <w:sz w:val="24"/>
          <w:szCs w:val="24"/>
        </w:rPr>
        <w:t>he second respondent</w:t>
      </w:r>
      <w:r w:rsidR="00B36271">
        <w:rPr>
          <w:rFonts w:ascii="Times New Roman" w:hAnsi="Times New Roman"/>
          <w:color w:val="FF0000"/>
          <w:sz w:val="24"/>
          <w:szCs w:val="24"/>
        </w:rPr>
        <w:t>[s]</w:t>
      </w:r>
      <w:r w:rsidR="00B36271" w:rsidRPr="00C56166">
        <w:rPr>
          <w:rFonts w:ascii="Times New Roman" w:hAnsi="Times New Roman"/>
          <w:color w:val="FF0000"/>
          <w:sz w:val="24"/>
          <w:szCs w:val="24"/>
        </w:rPr>
        <w:t xml:space="preserve"> </w:t>
      </w:r>
      <w:r w:rsidR="00B36271">
        <w:rPr>
          <w:rFonts w:ascii="Times New Roman" w:hAnsi="Times New Roman"/>
          <w:color w:val="FF0000"/>
          <w:sz w:val="24"/>
          <w:szCs w:val="24"/>
        </w:rPr>
        <w:t>[</w:t>
      </w:r>
      <w:r w:rsidR="00B36271" w:rsidRPr="00C56166">
        <w:rPr>
          <w:rFonts w:ascii="Times New Roman" w:hAnsi="Times New Roman"/>
          <w:color w:val="FF0000"/>
          <w:sz w:val="24"/>
          <w:szCs w:val="24"/>
        </w:rPr>
        <w:t>is</w:t>
      </w:r>
      <w:r w:rsidR="00B36271">
        <w:rPr>
          <w:rFonts w:ascii="Times New Roman" w:hAnsi="Times New Roman"/>
          <w:color w:val="FF0000"/>
          <w:sz w:val="24"/>
          <w:szCs w:val="24"/>
        </w:rPr>
        <w:t xml:space="preserve">] / [are] </w:t>
      </w:r>
      <w:r w:rsidR="00B36271" w:rsidRPr="00B36271">
        <w:rPr>
          <w:rFonts w:ascii="Times New Roman" w:hAnsi="Times New Roman"/>
          <w:sz w:val="24"/>
          <w:szCs w:val="24"/>
        </w:rPr>
        <w:t xml:space="preserve">the </w:t>
      </w:r>
      <w:proofErr w:type="gramStart"/>
      <w:r w:rsidR="00B36271" w:rsidRPr="00B36271">
        <w:rPr>
          <w:rFonts w:ascii="Times New Roman" w:hAnsi="Times New Roman"/>
          <w:sz w:val="24"/>
          <w:szCs w:val="24"/>
        </w:rPr>
        <w:t>child</w:t>
      </w:r>
      <w:r w:rsidR="00B36271">
        <w:rPr>
          <w:rFonts w:ascii="Times New Roman" w:hAnsi="Times New Roman"/>
          <w:color w:val="FF0000"/>
          <w:sz w:val="24"/>
          <w:szCs w:val="24"/>
        </w:rPr>
        <w:t>[</w:t>
      </w:r>
      <w:proofErr w:type="gramEnd"/>
      <w:r w:rsidR="00B36271">
        <w:rPr>
          <w:rFonts w:ascii="Times New Roman" w:hAnsi="Times New Roman"/>
          <w:color w:val="FF0000"/>
          <w:sz w:val="24"/>
          <w:szCs w:val="24"/>
        </w:rPr>
        <w:t xml:space="preserve">ren] </w:t>
      </w:r>
      <w:r w:rsidR="00B36271" w:rsidRPr="00B36271">
        <w:rPr>
          <w:rFonts w:ascii="Times New Roman" w:hAnsi="Times New Roman"/>
          <w:sz w:val="24"/>
          <w:szCs w:val="24"/>
        </w:rPr>
        <w:t xml:space="preserve">(by their children’s guardian </w:t>
      </w:r>
      <w:r w:rsidR="00B36271">
        <w:rPr>
          <w:rFonts w:ascii="Times New Roman" w:hAnsi="Times New Roman"/>
          <w:color w:val="FF0000"/>
          <w:sz w:val="24"/>
          <w:szCs w:val="24"/>
        </w:rPr>
        <w:t>[</w:t>
      </w:r>
      <w:r w:rsidR="00B36271" w:rsidRPr="00B36271">
        <w:rPr>
          <w:rFonts w:ascii="Times New Roman" w:hAnsi="Times New Roman"/>
          <w:i/>
          <w:color w:val="FF0000"/>
          <w:sz w:val="24"/>
          <w:szCs w:val="24"/>
        </w:rPr>
        <w:t>guardian name</w:t>
      </w:r>
      <w:r w:rsidR="00B36271">
        <w:rPr>
          <w:rFonts w:ascii="Times New Roman" w:hAnsi="Times New Roman"/>
          <w:color w:val="FF0000"/>
          <w:sz w:val="24"/>
          <w:szCs w:val="24"/>
        </w:rPr>
        <w:t>],</w:t>
      </w:r>
      <w:r w:rsidR="00B36271" w:rsidRPr="00B36271">
        <w:rPr>
          <w:rFonts w:ascii="Times New Roman" w:hAnsi="Times New Roman"/>
          <w:sz w:val="24"/>
          <w:szCs w:val="24"/>
        </w:rPr>
        <w:t xml:space="preserve"> </w:t>
      </w:r>
      <w:r w:rsidR="00DA516C">
        <w:rPr>
          <w:rFonts w:ascii="Times New Roman" w:hAnsi="Times New Roman"/>
          <w:sz w:val="24"/>
          <w:szCs w:val="24"/>
        </w:rPr>
        <w:t xml:space="preserve">represented by </w:t>
      </w:r>
      <w:r w:rsidR="00DA516C" w:rsidRPr="00B36271">
        <w:rPr>
          <w:rFonts w:ascii="Times New Roman" w:hAnsi="Times New Roman"/>
          <w:color w:val="FF0000"/>
          <w:sz w:val="24"/>
          <w:szCs w:val="24"/>
        </w:rPr>
        <w:t>[</w:t>
      </w:r>
      <w:r w:rsidR="00DA516C" w:rsidRPr="00B36271">
        <w:rPr>
          <w:rFonts w:ascii="Times New Roman" w:hAnsi="Times New Roman"/>
          <w:i/>
          <w:color w:val="FF0000"/>
          <w:sz w:val="24"/>
          <w:szCs w:val="24"/>
        </w:rPr>
        <w:t>barrister/solicitor</w:t>
      </w:r>
      <w:r w:rsidR="00DA516C">
        <w:rPr>
          <w:rFonts w:ascii="Times New Roman" w:hAnsi="Times New Roman"/>
          <w:i/>
          <w:color w:val="FF0000"/>
          <w:sz w:val="24"/>
          <w:szCs w:val="24"/>
        </w:rPr>
        <w:t xml:space="preserve"> name</w:t>
      </w:r>
      <w:r w:rsidR="00DA516C" w:rsidRPr="00B36271">
        <w:rPr>
          <w:rFonts w:ascii="Times New Roman" w:hAnsi="Times New Roman"/>
          <w:color w:val="FF0000"/>
          <w:sz w:val="24"/>
          <w:szCs w:val="24"/>
        </w:rPr>
        <w:t>] [instructed by [</w:t>
      </w:r>
      <w:r w:rsidR="00DA516C" w:rsidRPr="00B36271">
        <w:rPr>
          <w:rFonts w:ascii="Times New Roman" w:hAnsi="Times New Roman"/>
          <w:i/>
          <w:color w:val="FF0000"/>
          <w:sz w:val="24"/>
          <w:szCs w:val="24"/>
        </w:rPr>
        <w:t>solicitor firm name</w:t>
      </w:r>
      <w:r w:rsidR="00DA516C" w:rsidRPr="00B36271">
        <w:rPr>
          <w:rFonts w:ascii="Times New Roman" w:hAnsi="Times New Roman"/>
          <w:color w:val="FF0000"/>
          <w:sz w:val="24"/>
          <w:szCs w:val="24"/>
        </w:rPr>
        <w:t xml:space="preserve">]] </w:t>
      </w:r>
      <w:r w:rsidR="00DA516C">
        <w:rPr>
          <w:rFonts w:ascii="Times New Roman" w:hAnsi="Times New Roman"/>
          <w:sz w:val="24"/>
          <w:szCs w:val="24"/>
        </w:rPr>
        <w:t xml:space="preserve">whose contact details are </w:t>
      </w:r>
      <w:r w:rsidR="00DA516C" w:rsidRPr="00B36271">
        <w:rPr>
          <w:rFonts w:ascii="Times New Roman" w:hAnsi="Times New Roman"/>
          <w:color w:val="FF0000"/>
          <w:sz w:val="24"/>
          <w:szCs w:val="24"/>
        </w:rPr>
        <w:t>[</w:t>
      </w:r>
      <w:r w:rsidR="00DA516C" w:rsidRPr="00B36271">
        <w:rPr>
          <w:rFonts w:ascii="Times New Roman" w:hAnsi="Times New Roman"/>
          <w:i/>
          <w:color w:val="FF0000"/>
          <w:sz w:val="24"/>
          <w:szCs w:val="24"/>
        </w:rPr>
        <w:t>chambers/firm name</w:t>
      </w:r>
      <w:r w:rsidR="00DA516C" w:rsidRPr="00B36271">
        <w:rPr>
          <w:rFonts w:ascii="Times New Roman" w:hAnsi="Times New Roman"/>
          <w:color w:val="FF0000"/>
          <w:sz w:val="24"/>
          <w:szCs w:val="24"/>
        </w:rPr>
        <w:t>], [</w:t>
      </w:r>
      <w:r w:rsidR="00DA516C" w:rsidRPr="00B36271">
        <w:rPr>
          <w:rFonts w:ascii="Times New Roman" w:hAnsi="Times New Roman"/>
          <w:i/>
          <w:color w:val="FF0000"/>
          <w:sz w:val="24"/>
          <w:szCs w:val="24"/>
        </w:rPr>
        <w:t>phone</w:t>
      </w:r>
      <w:r w:rsidR="00DA516C">
        <w:rPr>
          <w:rFonts w:ascii="Times New Roman" w:hAnsi="Times New Roman"/>
          <w:i/>
          <w:color w:val="FF0000"/>
          <w:sz w:val="24"/>
          <w:szCs w:val="24"/>
        </w:rPr>
        <w:t xml:space="preserve"> number</w:t>
      </w:r>
      <w:r w:rsidR="00DA516C" w:rsidRPr="00B36271">
        <w:rPr>
          <w:rFonts w:ascii="Times New Roman" w:hAnsi="Times New Roman"/>
          <w:color w:val="FF0000"/>
          <w:sz w:val="24"/>
          <w:szCs w:val="24"/>
        </w:rPr>
        <w:t>], [</w:t>
      </w:r>
      <w:r w:rsidR="00DA516C" w:rsidRPr="00B36271">
        <w:rPr>
          <w:rFonts w:ascii="Times New Roman" w:hAnsi="Times New Roman"/>
          <w:i/>
          <w:color w:val="FF0000"/>
          <w:sz w:val="24"/>
          <w:szCs w:val="24"/>
        </w:rPr>
        <w:t>email</w:t>
      </w:r>
      <w:r w:rsidR="00DA516C" w:rsidRPr="00B36271">
        <w:rPr>
          <w:rFonts w:ascii="Times New Roman" w:hAnsi="Times New Roman"/>
          <w:color w:val="FF0000"/>
          <w:sz w:val="24"/>
          <w:szCs w:val="24"/>
        </w:rPr>
        <w:t>]</w:t>
      </w:r>
      <w:r w:rsidR="00DA516C">
        <w:rPr>
          <w:rFonts w:ascii="Times New Roman" w:hAnsi="Times New Roman"/>
          <w:sz w:val="24"/>
          <w:szCs w:val="24"/>
        </w:rPr>
        <w:t xml:space="preserve">     </w:t>
      </w:r>
    </w:p>
    <w:p w14:paraId="6D0EEF93" w14:textId="0DD2282A" w:rsidR="00B36271" w:rsidRDefault="00B36271" w:rsidP="00DA516C">
      <w:pPr>
        <w:ind w:left="360"/>
        <w:rPr>
          <w:rFonts w:ascii="Times New Roman" w:hAnsi="Times New Roman"/>
          <w:b/>
          <w:sz w:val="24"/>
          <w:szCs w:val="24"/>
        </w:rPr>
      </w:pPr>
    </w:p>
    <w:p w14:paraId="5DD4DD92" w14:textId="1FE5B246" w:rsidR="006A7B39" w:rsidRPr="00722E13" w:rsidRDefault="00B36271" w:rsidP="00B36271">
      <w:pPr>
        <w:ind w:firstLine="360"/>
        <w:jc w:val="both"/>
        <w:rPr>
          <w:rFonts w:ascii="Times New Roman" w:hAnsi="Times New Roman"/>
          <w:sz w:val="24"/>
          <w:szCs w:val="24"/>
        </w:rPr>
      </w:pPr>
      <w:r>
        <w:rPr>
          <w:rFonts w:ascii="Times New Roman" w:hAnsi="Times New Roman"/>
          <w:sz w:val="24"/>
          <w:szCs w:val="24"/>
        </w:rPr>
        <w:t>A</w:t>
      </w:r>
      <w:r w:rsidR="00722E13" w:rsidRPr="00722E13">
        <w:rPr>
          <w:rFonts w:ascii="Times New Roman" w:hAnsi="Times New Roman"/>
          <w:sz w:val="24"/>
          <w:szCs w:val="24"/>
        </w:rPr>
        <w:t>lso present at the hearing</w:t>
      </w:r>
      <w:r w:rsidR="00EF2DFF">
        <w:rPr>
          <w:rFonts w:ascii="Times New Roman" w:hAnsi="Times New Roman"/>
          <w:sz w:val="24"/>
          <w:szCs w:val="24"/>
        </w:rPr>
        <w:t xml:space="preserve">: </w:t>
      </w:r>
      <w:r w:rsidRPr="00B36271">
        <w:rPr>
          <w:rFonts w:ascii="Times New Roman" w:hAnsi="Times New Roman"/>
          <w:color w:val="FF0000"/>
          <w:sz w:val="24"/>
          <w:szCs w:val="24"/>
        </w:rPr>
        <w:t>[</w:t>
      </w:r>
      <w:r w:rsidRPr="00B36271">
        <w:rPr>
          <w:rFonts w:ascii="Times New Roman" w:hAnsi="Times New Roman"/>
          <w:i/>
          <w:color w:val="FF0000"/>
          <w:sz w:val="24"/>
          <w:szCs w:val="24"/>
        </w:rPr>
        <w:t>name(s)</w:t>
      </w:r>
      <w:r w:rsidRPr="00B36271">
        <w:rPr>
          <w:rFonts w:ascii="Times New Roman" w:hAnsi="Times New Roman"/>
          <w:color w:val="FF0000"/>
          <w:sz w:val="24"/>
          <w:szCs w:val="24"/>
        </w:rPr>
        <w:t xml:space="preserve">] </w:t>
      </w:r>
    </w:p>
    <w:p w14:paraId="4A45200D" w14:textId="77777777" w:rsidR="00722E13" w:rsidRPr="00722E13" w:rsidRDefault="00722E13" w:rsidP="006A7B39">
      <w:pPr>
        <w:jc w:val="both"/>
        <w:rPr>
          <w:rFonts w:ascii="Times New Roman" w:hAnsi="Times New Roman"/>
          <w:sz w:val="24"/>
          <w:szCs w:val="24"/>
        </w:rPr>
      </w:pPr>
    </w:p>
    <w:p w14:paraId="58EB6FC8" w14:textId="488F7539" w:rsidR="00722E13" w:rsidRPr="00722E13" w:rsidRDefault="00722E13" w:rsidP="00FE7717">
      <w:pPr>
        <w:tabs>
          <w:tab w:val="right" w:pos="7795"/>
        </w:tabs>
        <w:spacing w:before="120" w:line="264" w:lineRule="auto"/>
        <w:jc w:val="both"/>
        <w:rPr>
          <w:rFonts w:ascii="Times New Roman" w:hAnsi="Times New Roman"/>
          <w:b/>
          <w:sz w:val="24"/>
          <w:szCs w:val="24"/>
        </w:rPr>
      </w:pPr>
      <w:r w:rsidRPr="00722E13">
        <w:rPr>
          <w:rFonts w:ascii="Times New Roman" w:hAnsi="Times New Roman"/>
          <w:b/>
          <w:sz w:val="24"/>
          <w:szCs w:val="24"/>
        </w:rPr>
        <w:t>The names of the children and the parties are not to be publicly disclosed without the court’s permission</w:t>
      </w:r>
      <w:r w:rsidR="003C7B4C">
        <w:rPr>
          <w:rFonts w:ascii="Times New Roman" w:hAnsi="Times New Roman"/>
          <w:b/>
          <w:sz w:val="24"/>
          <w:szCs w:val="24"/>
        </w:rPr>
        <w:t>.</w:t>
      </w:r>
    </w:p>
    <w:p w14:paraId="5B2C3C6C" w14:textId="4290F9DA" w:rsidR="00722E13" w:rsidRPr="00722E13" w:rsidRDefault="00722E13" w:rsidP="00FE7717">
      <w:pPr>
        <w:tabs>
          <w:tab w:val="right" w:pos="7795"/>
        </w:tabs>
        <w:spacing w:before="120" w:line="264" w:lineRule="auto"/>
        <w:jc w:val="both"/>
        <w:rPr>
          <w:rFonts w:ascii="Times New Roman" w:hAnsi="Times New Roman"/>
          <w:b/>
          <w:sz w:val="24"/>
          <w:szCs w:val="24"/>
        </w:rPr>
      </w:pPr>
      <w:r w:rsidRPr="00722E13">
        <w:rPr>
          <w:rFonts w:ascii="Times New Roman" w:hAnsi="Times New Roman"/>
          <w:b/>
          <w:sz w:val="24"/>
          <w:szCs w:val="24"/>
        </w:rPr>
        <w:t>This order includes a child arrangements order (the part of the order setting out living arrangements for a child and about time to be spent or contact with another person).  If you do not do what the child arrangements order says you may be sent to prison and/or fined, made to do unpaid work or pay financial compensation</w:t>
      </w:r>
      <w:r w:rsidR="003C7B4C">
        <w:rPr>
          <w:rFonts w:ascii="Times New Roman" w:hAnsi="Times New Roman"/>
          <w:b/>
          <w:sz w:val="24"/>
          <w:szCs w:val="24"/>
        </w:rPr>
        <w:t>.</w:t>
      </w:r>
    </w:p>
    <w:p w14:paraId="4B16E33C" w14:textId="666D6661" w:rsidR="00722E13" w:rsidRPr="00722E13" w:rsidRDefault="00722E13" w:rsidP="00FE7717">
      <w:pPr>
        <w:tabs>
          <w:tab w:val="right" w:pos="7795"/>
        </w:tabs>
        <w:spacing w:before="120" w:line="264" w:lineRule="auto"/>
        <w:jc w:val="both"/>
        <w:rPr>
          <w:rFonts w:ascii="Times New Roman" w:hAnsi="Times New Roman"/>
          <w:b/>
          <w:sz w:val="24"/>
          <w:szCs w:val="24"/>
        </w:rPr>
      </w:pPr>
      <w:r w:rsidRPr="00722E13">
        <w:rPr>
          <w:rFonts w:ascii="Times New Roman" w:hAnsi="Times New Roman"/>
          <w:b/>
          <w:sz w:val="24"/>
          <w:szCs w:val="24"/>
        </w:rPr>
        <w:t xml:space="preserve">It is a criminal offence to take a child out of the UK without the consent of everybody with parental responsibility unless the court has given permission.  However, if an order has been made that a child is to live with a person, that person may take that child out of the UK for </w:t>
      </w:r>
      <w:r w:rsidR="00FE7717">
        <w:rPr>
          <w:rFonts w:ascii="Times New Roman" w:hAnsi="Times New Roman"/>
          <w:b/>
          <w:sz w:val="24"/>
          <w:szCs w:val="24"/>
        </w:rPr>
        <w:t>a period of less than one month</w:t>
      </w:r>
      <w:r w:rsidR="003C7B4C">
        <w:rPr>
          <w:rFonts w:ascii="Times New Roman" w:hAnsi="Times New Roman"/>
          <w:b/>
          <w:sz w:val="24"/>
          <w:szCs w:val="24"/>
        </w:rPr>
        <w:t>.</w:t>
      </w:r>
    </w:p>
    <w:p w14:paraId="48185322" w14:textId="77777777" w:rsidR="00722E13" w:rsidRDefault="00722E13" w:rsidP="00FE7717">
      <w:pPr>
        <w:tabs>
          <w:tab w:val="right" w:pos="7795"/>
        </w:tabs>
        <w:spacing w:before="120"/>
        <w:jc w:val="both"/>
        <w:rPr>
          <w:rFonts w:ascii="Times New Roman" w:hAnsi="Times New Roman"/>
          <w:b/>
          <w:sz w:val="24"/>
          <w:szCs w:val="24"/>
        </w:rPr>
      </w:pPr>
      <w:r w:rsidRPr="00722E13">
        <w:rPr>
          <w:rFonts w:ascii="Times New Roman" w:hAnsi="Times New Roman"/>
          <w:b/>
          <w:sz w:val="24"/>
          <w:szCs w:val="24"/>
        </w:rPr>
        <w:t>While a child arrangements order is in force in respect of a child nobody may cause the child to be known by a new surname without the consent of everybody with parental responsibility or the court’s permission.</w:t>
      </w:r>
    </w:p>
    <w:p w14:paraId="683A0D20" w14:textId="77777777" w:rsidR="00722E13" w:rsidRPr="00722E13" w:rsidRDefault="00722E13" w:rsidP="00FE7717">
      <w:pPr>
        <w:spacing w:before="120"/>
        <w:jc w:val="both"/>
        <w:rPr>
          <w:rFonts w:ascii="Times New Roman" w:hAnsi="Times New Roman"/>
          <w:sz w:val="24"/>
          <w:szCs w:val="24"/>
        </w:rPr>
      </w:pPr>
      <w:r w:rsidRPr="00722E13">
        <w:rPr>
          <w:rFonts w:ascii="Times New Roman" w:hAnsi="Times New Roman"/>
          <w:b/>
          <w:sz w:val="24"/>
          <w:szCs w:val="24"/>
        </w:rPr>
        <w:lastRenderedPageBreak/>
        <w:t>A penal notice is attached to parts of this order.  That means that if you do not do what those parts of the order say, you may be sent to prison, fined and/or your assets may be seized</w:t>
      </w:r>
      <w:r>
        <w:rPr>
          <w:rFonts w:ascii="Times New Roman" w:hAnsi="Times New Roman"/>
          <w:b/>
          <w:sz w:val="24"/>
          <w:szCs w:val="24"/>
        </w:rPr>
        <w:t>.</w:t>
      </w:r>
    </w:p>
    <w:p w14:paraId="1616734C" w14:textId="7A2E8AD7" w:rsidR="00722E13" w:rsidRPr="00B90A9E" w:rsidRDefault="00EF2DFF"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This hearing was listed </w:t>
      </w:r>
      <w:r w:rsidRPr="000E3895">
        <w:rPr>
          <w:rFonts w:ascii="Times New Roman" w:hAnsi="Times New Roman"/>
          <w:color w:val="FF0000"/>
          <w:sz w:val="24"/>
          <w:szCs w:val="24"/>
        </w:rPr>
        <w:t xml:space="preserve">[at the court’s own initiative] </w:t>
      </w:r>
      <w:r w:rsidRPr="00B90A9E">
        <w:rPr>
          <w:rFonts w:ascii="Times New Roman" w:hAnsi="Times New Roman"/>
          <w:sz w:val="24"/>
          <w:szCs w:val="24"/>
        </w:rPr>
        <w:t>with</w:t>
      </w:r>
      <w:r w:rsidRPr="000E3895">
        <w:rPr>
          <w:rFonts w:ascii="Times New Roman" w:hAnsi="Times New Roman"/>
          <w:color w:val="FF0000"/>
          <w:sz w:val="24"/>
          <w:szCs w:val="24"/>
        </w:rPr>
        <w:t xml:space="preserve">[out] [short] </w:t>
      </w:r>
      <w:r w:rsidRPr="00B90A9E">
        <w:rPr>
          <w:rFonts w:ascii="Times New Roman" w:hAnsi="Times New Roman"/>
          <w:sz w:val="24"/>
          <w:szCs w:val="24"/>
        </w:rPr>
        <w:t xml:space="preserve">notice because </w:t>
      </w:r>
      <w:r w:rsidR="000E3895" w:rsidRPr="000E3895">
        <w:rPr>
          <w:rFonts w:ascii="Times New Roman" w:hAnsi="Times New Roman"/>
          <w:color w:val="FF0000"/>
          <w:sz w:val="24"/>
          <w:szCs w:val="24"/>
        </w:rPr>
        <w:t>[</w:t>
      </w:r>
      <w:r w:rsidR="000E3895" w:rsidRPr="00BC2F09">
        <w:rPr>
          <w:rFonts w:ascii="Times New Roman" w:hAnsi="Times New Roman"/>
          <w:i/>
          <w:color w:val="FF0000"/>
          <w:sz w:val="24"/>
          <w:szCs w:val="24"/>
        </w:rPr>
        <w:t>insert</w:t>
      </w:r>
      <w:r w:rsidR="00B7655F" w:rsidRPr="00BC2F09">
        <w:rPr>
          <w:rFonts w:ascii="Times New Roman" w:hAnsi="Times New Roman"/>
          <w:i/>
          <w:color w:val="FF0000"/>
          <w:sz w:val="24"/>
          <w:szCs w:val="24"/>
        </w:rPr>
        <w:t xml:space="preserve"> reasons</w:t>
      </w:r>
      <w:r w:rsidR="000E3895" w:rsidRPr="00BC2F09">
        <w:rPr>
          <w:rFonts w:ascii="Times New Roman" w:hAnsi="Times New Roman"/>
          <w:color w:val="FF0000"/>
          <w:sz w:val="24"/>
          <w:szCs w:val="24"/>
        </w:rPr>
        <w:t>]</w:t>
      </w:r>
      <w:r w:rsidRPr="00BC2F09">
        <w:rPr>
          <w:rFonts w:ascii="Times New Roman" w:hAnsi="Times New Roman"/>
          <w:sz w:val="24"/>
          <w:szCs w:val="24"/>
        </w:rPr>
        <w:t>.</w:t>
      </w:r>
    </w:p>
    <w:p w14:paraId="7651E8F2" w14:textId="77777777" w:rsidR="00A73A49" w:rsidRPr="00A73A49" w:rsidRDefault="00A73A49" w:rsidP="00EF2DFF">
      <w:pPr>
        <w:spacing w:before="120"/>
        <w:jc w:val="both"/>
        <w:rPr>
          <w:rFonts w:ascii="Times New Roman" w:hAnsi="Times New Roman"/>
          <w:b/>
          <w:sz w:val="24"/>
          <w:szCs w:val="24"/>
        </w:rPr>
      </w:pPr>
      <w:r w:rsidRPr="00A73A49">
        <w:rPr>
          <w:rFonts w:ascii="Times New Roman" w:hAnsi="Times New Roman"/>
          <w:b/>
          <w:sz w:val="24"/>
          <w:szCs w:val="24"/>
        </w:rPr>
        <w:t>Issues</w:t>
      </w:r>
    </w:p>
    <w:p w14:paraId="3F6290EA" w14:textId="77777777" w:rsidR="00EF2DFF" w:rsidRPr="00B90A9E" w:rsidRDefault="00EF2DFF"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The parties have agreed that: </w:t>
      </w:r>
    </w:p>
    <w:p w14:paraId="435E245E" w14:textId="7DDC9BC0" w:rsidR="00EF2DFF" w:rsidRDefault="00EF2DFF" w:rsidP="00407E35">
      <w:pPr>
        <w:numPr>
          <w:ilvl w:val="0"/>
          <w:numId w:val="1"/>
        </w:numPr>
        <w:spacing w:before="120"/>
        <w:jc w:val="both"/>
        <w:rPr>
          <w:rFonts w:ascii="Times New Roman" w:hAnsi="Times New Roman"/>
          <w:sz w:val="24"/>
          <w:szCs w:val="24"/>
        </w:rPr>
      </w:pPr>
      <w:r>
        <w:rPr>
          <w:rFonts w:ascii="Times New Roman" w:hAnsi="Times New Roman"/>
          <w:sz w:val="24"/>
          <w:szCs w:val="24"/>
        </w:rPr>
        <w:t>the child</w:t>
      </w:r>
      <w:r w:rsidRPr="000E3895">
        <w:rPr>
          <w:rFonts w:ascii="Times New Roman" w:hAnsi="Times New Roman"/>
          <w:color w:val="FF0000"/>
          <w:sz w:val="24"/>
          <w:szCs w:val="24"/>
        </w:rPr>
        <w:t xml:space="preserve">[ren] </w:t>
      </w:r>
      <w:r>
        <w:rPr>
          <w:rFonts w:ascii="Times New Roman" w:hAnsi="Times New Roman"/>
          <w:sz w:val="24"/>
          <w:szCs w:val="24"/>
        </w:rPr>
        <w:t xml:space="preserve">will live with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Pr>
          <w:rFonts w:ascii="Times New Roman" w:hAnsi="Times New Roman"/>
          <w:sz w:val="24"/>
          <w:szCs w:val="24"/>
        </w:rPr>
        <w:t xml:space="preserve"> </w:t>
      </w:r>
      <w:r w:rsidRPr="000E3895">
        <w:rPr>
          <w:rFonts w:ascii="Times New Roman" w:hAnsi="Times New Roman"/>
          <w:color w:val="FF0000"/>
          <w:sz w:val="24"/>
          <w:szCs w:val="24"/>
        </w:rPr>
        <w:t>[for the time being]</w:t>
      </w:r>
      <w:r>
        <w:rPr>
          <w:rFonts w:ascii="Times New Roman" w:hAnsi="Times New Roman"/>
          <w:sz w:val="24"/>
          <w:szCs w:val="24"/>
        </w:rPr>
        <w:t>;</w:t>
      </w:r>
    </w:p>
    <w:p w14:paraId="0DA60F4E" w14:textId="301BF4C5" w:rsidR="00EF2DFF" w:rsidRDefault="00EF2DFF" w:rsidP="00407E35">
      <w:pPr>
        <w:numPr>
          <w:ilvl w:val="0"/>
          <w:numId w:val="1"/>
        </w:numPr>
        <w:spacing w:before="120"/>
        <w:jc w:val="both"/>
        <w:rPr>
          <w:rFonts w:ascii="Times New Roman" w:hAnsi="Times New Roman"/>
          <w:sz w:val="24"/>
          <w:szCs w:val="24"/>
        </w:rPr>
      </w:pPr>
      <w:r>
        <w:rPr>
          <w:rFonts w:ascii="Times New Roman" w:hAnsi="Times New Roman"/>
          <w:sz w:val="24"/>
          <w:szCs w:val="24"/>
        </w:rPr>
        <w:t>the child</w:t>
      </w:r>
      <w:r w:rsidRPr="000E3895">
        <w:rPr>
          <w:rFonts w:ascii="Times New Roman" w:hAnsi="Times New Roman"/>
          <w:color w:val="FF0000"/>
          <w:sz w:val="24"/>
          <w:szCs w:val="24"/>
        </w:rPr>
        <w:t xml:space="preserve">[ren] </w:t>
      </w:r>
      <w:r>
        <w:rPr>
          <w:rFonts w:ascii="Times New Roman" w:hAnsi="Times New Roman"/>
          <w:sz w:val="24"/>
          <w:szCs w:val="24"/>
        </w:rPr>
        <w:t xml:space="preserve">will spend time with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Pr>
          <w:rFonts w:ascii="Times New Roman" w:hAnsi="Times New Roman"/>
          <w:sz w:val="24"/>
          <w:szCs w:val="24"/>
        </w:rPr>
        <w:t xml:space="preserve"> as follows</w:t>
      </w:r>
      <w:r w:rsidR="000E3895">
        <w:rPr>
          <w:rFonts w:ascii="Times New Roman" w:hAnsi="Times New Roman"/>
          <w:sz w:val="24"/>
          <w:szCs w:val="24"/>
        </w:rPr>
        <w:t xml:space="preserve">: </w:t>
      </w:r>
      <w:r w:rsidR="000E3895" w:rsidRPr="000E3895">
        <w:rPr>
          <w:rFonts w:ascii="Times New Roman" w:hAnsi="Times New Roman"/>
          <w:color w:val="FF0000"/>
          <w:sz w:val="24"/>
          <w:szCs w:val="24"/>
        </w:rPr>
        <w:t>[</w:t>
      </w:r>
      <w:r w:rsidR="000E3895" w:rsidRPr="000E3895">
        <w:rPr>
          <w:rFonts w:ascii="Times New Roman" w:hAnsi="Times New Roman"/>
          <w:i/>
          <w:color w:val="FF0000"/>
          <w:sz w:val="24"/>
          <w:szCs w:val="24"/>
        </w:rPr>
        <w:t>insert</w:t>
      </w:r>
      <w:r w:rsidR="000E3895" w:rsidRPr="000E3895">
        <w:rPr>
          <w:rFonts w:ascii="Times New Roman" w:hAnsi="Times New Roman"/>
          <w:color w:val="FF0000"/>
          <w:sz w:val="24"/>
          <w:szCs w:val="24"/>
        </w:rPr>
        <w:t>]</w:t>
      </w:r>
      <w:r>
        <w:rPr>
          <w:rFonts w:ascii="Times New Roman" w:hAnsi="Times New Roman"/>
          <w:sz w:val="24"/>
          <w:szCs w:val="24"/>
        </w:rPr>
        <w:t>.</w:t>
      </w:r>
    </w:p>
    <w:p w14:paraId="36A5DF0E" w14:textId="601418BB" w:rsidR="00EF2DFF" w:rsidRDefault="000E3895" w:rsidP="00407E35">
      <w:pPr>
        <w:numPr>
          <w:ilvl w:val="0"/>
          <w:numId w:val="1"/>
        </w:numPr>
        <w:spacing w:before="120"/>
        <w:jc w:val="both"/>
        <w:rPr>
          <w:rFonts w:ascii="Times New Roman" w:hAnsi="Times New Roman"/>
          <w:sz w:val="24"/>
          <w:szCs w:val="24"/>
        </w:rPr>
      </w:pPr>
      <w:r w:rsidRPr="000E3895">
        <w:rPr>
          <w:rFonts w:ascii="Times New Roman" w:hAnsi="Times New Roman"/>
          <w:color w:val="FF0000"/>
          <w:sz w:val="24"/>
          <w:szCs w:val="24"/>
        </w:rPr>
        <w:t>[</w:t>
      </w:r>
      <w:r w:rsidRPr="000E3895">
        <w:rPr>
          <w:rFonts w:ascii="Times New Roman" w:hAnsi="Times New Roman"/>
          <w:i/>
          <w:color w:val="FF0000"/>
          <w:sz w:val="24"/>
          <w:szCs w:val="24"/>
        </w:rPr>
        <w:t>insert</w:t>
      </w:r>
      <w:r w:rsidRPr="000E3895">
        <w:rPr>
          <w:rFonts w:ascii="Times New Roman" w:hAnsi="Times New Roman"/>
          <w:color w:val="FF0000"/>
          <w:sz w:val="24"/>
          <w:szCs w:val="24"/>
        </w:rPr>
        <w:t>]</w:t>
      </w:r>
      <w:r>
        <w:rPr>
          <w:rFonts w:ascii="Times New Roman" w:hAnsi="Times New Roman"/>
          <w:sz w:val="24"/>
          <w:szCs w:val="24"/>
        </w:rPr>
        <w:t xml:space="preserve"> </w:t>
      </w:r>
    </w:p>
    <w:p w14:paraId="146AED03" w14:textId="67470FBC" w:rsidR="00EF2DFF" w:rsidRPr="00B90A9E" w:rsidRDefault="00EF2DFF"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The issues that the court needs to decide are as follows:</w:t>
      </w:r>
    </w:p>
    <w:p w14:paraId="65134628" w14:textId="4E58C850" w:rsidR="00EF2DFF" w:rsidRDefault="00EF2DFF" w:rsidP="00407E35">
      <w:pPr>
        <w:numPr>
          <w:ilvl w:val="0"/>
          <w:numId w:val="2"/>
        </w:numPr>
        <w:spacing w:before="120"/>
        <w:jc w:val="both"/>
        <w:rPr>
          <w:rFonts w:ascii="Times New Roman" w:hAnsi="Times New Roman"/>
          <w:sz w:val="24"/>
          <w:szCs w:val="24"/>
        </w:rPr>
      </w:pPr>
      <w:r>
        <w:rPr>
          <w:rFonts w:ascii="Times New Roman" w:hAnsi="Times New Roman"/>
          <w:sz w:val="24"/>
          <w:szCs w:val="24"/>
        </w:rPr>
        <w:t>who the child</w:t>
      </w:r>
      <w:r w:rsidR="000E3895" w:rsidRPr="000E3895">
        <w:rPr>
          <w:rFonts w:ascii="Times New Roman" w:hAnsi="Times New Roman"/>
          <w:color w:val="FF0000"/>
          <w:sz w:val="24"/>
          <w:szCs w:val="24"/>
        </w:rPr>
        <w:t xml:space="preserve">[ren] </w:t>
      </w:r>
      <w:r>
        <w:rPr>
          <w:rFonts w:ascii="Times New Roman" w:hAnsi="Times New Roman"/>
          <w:sz w:val="24"/>
          <w:szCs w:val="24"/>
        </w:rPr>
        <w:t>should live with</w:t>
      </w:r>
    </w:p>
    <w:p w14:paraId="2F7763F8" w14:textId="77777777" w:rsidR="00EF2DFF" w:rsidRDefault="00EF2DFF" w:rsidP="00407E35">
      <w:pPr>
        <w:numPr>
          <w:ilvl w:val="0"/>
          <w:numId w:val="2"/>
        </w:numPr>
        <w:spacing w:before="120"/>
        <w:jc w:val="both"/>
        <w:rPr>
          <w:rFonts w:ascii="Times New Roman" w:hAnsi="Times New Roman"/>
          <w:sz w:val="24"/>
          <w:szCs w:val="24"/>
        </w:rPr>
      </w:pPr>
      <w:r>
        <w:rPr>
          <w:rFonts w:ascii="Times New Roman" w:hAnsi="Times New Roman"/>
          <w:sz w:val="24"/>
          <w:szCs w:val="24"/>
        </w:rPr>
        <w:t>whether they should spend time with the other parent and, if so,</w:t>
      </w:r>
    </w:p>
    <w:p w14:paraId="1242E91A" w14:textId="77777777" w:rsidR="00EF2DFF" w:rsidRDefault="00EF2DFF" w:rsidP="00407E35">
      <w:pPr>
        <w:numPr>
          <w:ilvl w:val="1"/>
          <w:numId w:val="2"/>
        </w:numPr>
        <w:spacing w:before="120"/>
        <w:jc w:val="both"/>
        <w:rPr>
          <w:rFonts w:ascii="Times New Roman" w:hAnsi="Times New Roman"/>
          <w:sz w:val="24"/>
          <w:szCs w:val="24"/>
        </w:rPr>
      </w:pPr>
      <w:r>
        <w:rPr>
          <w:rFonts w:ascii="Times New Roman" w:hAnsi="Times New Roman"/>
          <w:sz w:val="24"/>
          <w:szCs w:val="24"/>
        </w:rPr>
        <w:t>how often;</w:t>
      </w:r>
    </w:p>
    <w:p w14:paraId="2BF55347" w14:textId="77777777" w:rsidR="00EF2DFF" w:rsidRDefault="00EF2DFF" w:rsidP="00407E35">
      <w:pPr>
        <w:numPr>
          <w:ilvl w:val="1"/>
          <w:numId w:val="2"/>
        </w:numPr>
        <w:spacing w:before="120"/>
        <w:jc w:val="both"/>
        <w:rPr>
          <w:rFonts w:ascii="Times New Roman" w:hAnsi="Times New Roman"/>
          <w:sz w:val="24"/>
          <w:szCs w:val="24"/>
        </w:rPr>
      </w:pPr>
      <w:r>
        <w:rPr>
          <w:rFonts w:ascii="Times New Roman" w:hAnsi="Times New Roman"/>
          <w:sz w:val="24"/>
          <w:szCs w:val="24"/>
        </w:rPr>
        <w:t>whether there should be overnight stays and longer stays;</w:t>
      </w:r>
    </w:p>
    <w:p w14:paraId="7D88938B" w14:textId="77777777" w:rsidR="00EF2DFF" w:rsidRDefault="00EF2DFF" w:rsidP="00407E35">
      <w:pPr>
        <w:numPr>
          <w:ilvl w:val="1"/>
          <w:numId w:val="2"/>
        </w:numPr>
        <w:spacing w:before="120"/>
        <w:jc w:val="both"/>
        <w:rPr>
          <w:rFonts w:ascii="Times New Roman" w:hAnsi="Times New Roman"/>
          <w:sz w:val="24"/>
          <w:szCs w:val="24"/>
        </w:rPr>
      </w:pPr>
      <w:r>
        <w:rPr>
          <w:rFonts w:ascii="Times New Roman" w:hAnsi="Times New Roman"/>
          <w:sz w:val="24"/>
          <w:szCs w:val="24"/>
        </w:rPr>
        <w:t>whether it should be supervised or supported;</w:t>
      </w:r>
    </w:p>
    <w:p w14:paraId="7B914A02" w14:textId="3776BC74" w:rsidR="00EF2DFF" w:rsidRDefault="00EF2DFF" w:rsidP="00407E35">
      <w:pPr>
        <w:numPr>
          <w:ilvl w:val="1"/>
          <w:numId w:val="2"/>
        </w:numPr>
        <w:spacing w:before="120"/>
        <w:jc w:val="both"/>
        <w:rPr>
          <w:rFonts w:ascii="Times New Roman" w:hAnsi="Times New Roman"/>
          <w:sz w:val="24"/>
          <w:szCs w:val="24"/>
        </w:rPr>
      </w:pPr>
      <w:r>
        <w:rPr>
          <w:rFonts w:ascii="Times New Roman" w:hAnsi="Times New Roman"/>
          <w:sz w:val="24"/>
          <w:szCs w:val="24"/>
        </w:rPr>
        <w:t>whether it should be limited to indirect contac</w:t>
      </w:r>
      <w:r w:rsidR="00FE7717">
        <w:rPr>
          <w:rFonts w:ascii="Times New Roman" w:hAnsi="Times New Roman"/>
          <w:sz w:val="24"/>
          <w:szCs w:val="24"/>
        </w:rPr>
        <w:t>t;</w:t>
      </w:r>
    </w:p>
    <w:p w14:paraId="0FD11B27" w14:textId="6C6A33B1" w:rsidR="00A73A49" w:rsidRDefault="00A73A49" w:rsidP="00A73A49">
      <w:pPr>
        <w:spacing w:before="120"/>
        <w:ind w:left="426"/>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the child</w:t>
      </w:r>
      <w:r w:rsidR="000E3895" w:rsidRPr="000E3895">
        <w:rPr>
          <w:rFonts w:ascii="Times New Roman" w:hAnsi="Times New Roman"/>
          <w:color w:val="FF0000"/>
          <w:sz w:val="24"/>
          <w:szCs w:val="24"/>
        </w:rPr>
        <w:t>[ren]</w:t>
      </w:r>
      <w:r w:rsidR="000E3895">
        <w:rPr>
          <w:rFonts w:ascii="Times New Roman" w:hAnsi="Times New Roman"/>
          <w:sz w:val="24"/>
          <w:szCs w:val="24"/>
        </w:rPr>
        <w:t>’s</w:t>
      </w:r>
      <w:r>
        <w:rPr>
          <w:rFonts w:ascii="Times New Roman" w:hAnsi="Times New Roman"/>
          <w:sz w:val="24"/>
          <w:szCs w:val="24"/>
        </w:rPr>
        <w:t xml:space="preserve"> education;</w:t>
      </w:r>
    </w:p>
    <w:p w14:paraId="640B5459" w14:textId="1991686D" w:rsidR="00A73A49" w:rsidRDefault="00A73A49" w:rsidP="00A73A49">
      <w:pPr>
        <w:spacing w:before="120"/>
        <w:ind w:left="426"/>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the child</w:t>
      </w:r>
      <w:r w:rsidR="000E3895" w:rsidRPr="000E3895">
        <w:rPr>
          <w:rFonts w:ascii="Times New Roman" w:hAnsi="Times New Roman"/>
          <w:color w:val="FF0000"/>
          <w:sz w:val="24"/>
          <w:szCs w:val="24"/>
        </w:rPr>
        <w:t>[ren]</w:t>
      </w:r>
      <w:r>
        <w:rPr>
          <w:rFonts w:ascii="Times New Roman" w:hAnsi="Times New Roman"/>
          <w:sz w:val="24"/>
          <w:szCs w:val="24"/>
        </w:rPr>
        <w:t>’s names;</w:t>
      </w:r>
    </w:p>
    <w:p w14:paraId="470A6767" w14:textId="77777777" w:rsidR="00B90A9E" w:rsidRDefault="00A73A49" w:rsidP="00B90A9E">
      <w:pPr>
        <w:spacing w:before="120"/>
        <w:ind w:left="426"/>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t>holidays or travel plans;</w:t>
      </w:r>
    </w:p>
    <w:p w14:paraId="6FAACA9B" w14:textId="66B6BE86" w:rsidR="00A73A49" w:rsidRDefault="00B90A9E" w:rsidP="00B90A9E">
      <w:pPr>
        <w:spacing w:before="120"/>
        <w:ind w:left="426"/>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r w:rsidR="00A73A49" w:rsidRPr="00A73A49">
        <w:rPr>
          <w:rFonts w:ascii="Times New Roman" w:hAnsi="Times New Roman"/>
          <w:sz w:val="24"/>
          <w:szCs w:val="24"/>
        </w:rPr>
        <w:t xml:space="preserve">proposed relocation by </w:t>
      </w:r>
      <w:r w:rsidR="000E3895" w:rsidRPr="000E3895">
        <w:rPr>
          <w:rFonts w:ascii="Times New Roman" w:hAnsi="Times New Roman"/>
          <w:color w:val="FF0000"/>
          <w:sz w:val="24"/>
          <w:szCs w:val="24"/>
        </w:rPr>
        <w:t>[</w:t>
      </w:r>
      <w:r w:rsidR="00DA516C">
        <w:rPr>
          <w:rFonts w:ascii="Times New Roman" w:hAnsi="Times New Roman"/>
          <w:i/>
          <w:color w:val="FF0000"/>
          <w:sz w:val="24"/>
          <w:szCs w:val="24"/>
        </w:rPr>
        <w:t>name</w:t>
      </w:r>
      <w:r w:rsidR="000E3895" w:rsidRPr="000E3895">
        <w:rPr>
          <w:rFonts w:ascii="Times New Roman" w:hAnsi="Times New Roman"/>
          <w:color w:val="FF0000"/>
          <w:sz w:val="24"/>
          <w:szCs w:val="24"/>
        </w:rPr>
        <w:t>]</w:t>
      </w:r>
      <w:r w:rsidR="000E3895">
        <w:rPr>
          <w:rFonts w:ascii="Times New Roman" w:hAnsi="Times New Roman"/>
          <w:sz w:val="24"/>
          <w:szCs w:val="24"/>
        </w:rPr>
        <w:t xml:space="preserve"> </w:t>
      </w:r>
      <w:r w:rsidR="00A73A49">
        <w:rPr>
          <w:rFonts w:ascii="Times New Roman" w:hAnsi="Times New Roman"/>
          <w:sz w:val="24"/>
          <w:szCs w:val="24"/>
        </w:rPr>
        <w:t>with the child</w:t>
      </w:r>
      <w:r w:rsidR="000E3895" w:rsidRPr="000E3895">
        <w:rPr>
          <w:rFonts w:ascii="Times New Roman" w:hAnsi="Times New Roman"/>
          <w:color w:val="FF0000"/>
          <w:sz w:val="24"/>
          <w:szCs w:val="24"/>
        </w:rPr>
        <w:t xml:space="preserve">[ren] </w:t>
      </w:r>
      <w:r w:rsidR="00A73A49" w:rsidRPr="00A73A49">
        <w:rPr>
          <w:rFonts w:ascii="Times New Roman" w:hAnsi="Times New Roman"/>
          <w:sz w:val="24"/>
          <w:szCs w:val="24"/>
        </w:rPr>
        <w:t xml:space="preserve">to </w:t>
      </w:r>
      <w:r w:rsidR="000E3895" w:rsidRPr="000E3895">
        <w:rPr>
          <w:rFonts w:ascii="Times New Roman" w:hAnsi="Times New Roman"/>
          <w:color w:val="FF0000"/>
          <w:sz w:val="24"/>
          <w:szCs w:val="24"/>
        </w:rPr>
        <w:t>[</w:t>
      </w:r>
      <w:r w:rsidR="00EA5706">
        <w:rPr>
          <w:rFonts w:ascii="Times New Roman" w:hAnsi="Times New Roman"/>
          <w:i/>
          <w:color w:val="FF0000"/>
          <w:sz w:val="24"/>
          <w:szCs w:val="24"/>
        </w:rPr>
        <w:t>i</w:t>
      </w:r>
      <w:r w:rsidR="000E3895" w:rsidRPr="000E3895">
        <w:rPr>
          <w:rFonts w:ascii="Times New Roman" w:hAnsi="Times New Roman"/>
          <w:i/>
          <w:color w:val="FF0000"/>
          <w:sz w:val="24"/>
          <w:szCs w:val="24"/>
        </w:rPr>
        <w:t>nsert</w:t>
      </w:r>
      <w:r w:rsidR="000E3895" w:rsidRPr="000E3895">
        <w:rPr>
          <w:rFonts w:ascii="Times New Roman" w:hAnsi="Times New Roman"/>
          <w:color w:val="FF0000"/>
          <w:sz w:val="24"/>
          <w:szCs w:val="24"/>
        </w:rPr>
        <w:t>]</w:t>
      </w:r>
      <w:r w:rsidR="00A73A49">
        <w:rPr>
          <w:rFonts w:ascii="Times New Roman" w:hAnsi="Times New Roman"/>
          <w:sz w:val="24"/>
          <w:szCs w:val="24"/>
        </w:rPr>
        <w:t>.</w:t>
      </w:r>
    </w:p>
    <w:p w14:paraId="062B97CB" w14:textId="77777777" w:rsidR="00A73A49" w:rsidRPr="00A73A49" w:rsidRDefault="00A73A49" w:rsidP="00A73A49">
      <w:pPr>
        <w:spacing w:before="120"/>
        <w:jc w:val="both"/>
        <w:rPr>
          <w:rFonts w:ascii="Times New Roman" w:hAnsi="Times New Roman"/>
          <w:b/>
          <w:sz w:val="24"/>
          <w:szCs w:val="24"/>
        </w:rPr>
      </w:pPr>
      <w:r w:rsidRPr="00A73A49">
        <w:rPr>
          <w:rFonts w:ascii="Times New Roman" w:hAnsi="Times New Roman"/>
          <w:b/>
          <w:sz w:val="24"/>
          <w:szCs w:val="24"/>
        </w:rPr>
        <w:t>Domestic abuse issues</w:t>
      </w:r>
    </w:p>
    <w:p w14:paraId="516B0769" w14:textId="21828AF5" w:rsidR="00A73A49" w:rsidRPr="00B90A9E" w:rsidRDefault="00A73A49"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Domestic abuse has been raised as an issue which is likely to be relevant to any decision of the court relating to the welfare of the child</w:t>
      </w:r>
      <w:r w:rsidR="000E3895" w:rsidRPr="000E3895">
        <w:rPr>
          <w:rFonts w:ascii="Times New Roman" w:hAnsi="Times New Roman"/>
          <w:color w:val="FF0000"/>
          <w:sz w:val="24"/>
          <w:szCs w:val="24"/>
        </w:rPr>
        <w:t>[ren]</w:t>
      </w:r>
      <w:r w:rsidRPr="00B90A9E">
        <w:rPr>
          <w:rFonts w:ascii="Times New Roman" w:hAnsi="Times New Roman"/>
          <w:sz w:val="24"/>
          <w:szCs w:val="24"/>
        </w:rPr>
        <w:t>.</w:t>
      </w:r>
    </w:p>
    <w:p w14:paraId="1208179F" w14:textId="77777777" w:rsidR="00A73A49" w:rsidRPr="00B90A9E" w:rsidRDefault="00A73A49"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Notwithstanding the allegations of domestic abuse the court has decided that</w:t>
      </w:r>
    </w:p>
    <w:p w14:paraId="5B7EE562" w14:textId="77777777" w:rsidR="00A73A49" w:rsidRDefault="00A73A49" w:rsidP="00407E35">
      <w:pPr>
        <w:numPr>
          <w:ilvl w:val="0"/>
          <w:numId w:val="3"/>
        </w:numPr>
        <w:spacing w:before="120"/>
        <w:jc w:val="both"/>
        <w:rPr>
          <w:rFonts w:ascii="Times New Roman" w:hAnsi="Times New Roman"/>
          <w:sz w:val="24"/>
          <w:szCs w:val="24"/>
        </w:rPr>
      </w:pPr>
      <w:r>
        <w:rPr>
          <w:rFonts w:ascii="Times New Roman" w:hAnsi="Times New Roman"/>
          <w:sz w:val="24"/>
          <w:szCs w:val="24"/>
        </w:rPr>
        <w:t>a fact-finding hearing is not needed;</w:t>
      </w:r>
    </w:p>
    <w:p w14:paraId="6D8B972C" w14:textId="59265F33" w:rsidR="00A73A49" w:rsidRPr="00EA5706" w:rsidRDefault="00A73A49" w:rsidP="00407E35">
      <w:pPr>
        <w:numPr>
          <w:ilvl w:val="0"/>
          <w:numId w:val="3"/>
        </w:numPr>
        <w:spacing w:before="120"/>
        <w:jc w:val="both"/>
        <w:rPr>
          <w:rFonts w:ascii="Times New Roman" w:hAnsi="Times New Roman"/>
          <w:sz w:val="24"/>
          <w:szCs w:val="24"/>
        </w:rPr>
      </w:pPr>
      <w:r w:rsidRPr="00EA5706">
        <w:rPr>
          <w:rFonts w:ascii="Times New Roman" w:hAnsi="Times New Roman"/>
          <w:sz w:val="24"/>
          <w:szCs w:val="24"/>
        </w:rPr>
        <w:t>a section 7 report is not necessary to safeguard the child</w:t>
      </w:r>
      <w:r w:rsidR="000E3895" w:rsidRPr="00EA5706">
        <w:rPr>
          <w:rFonts w:ascii="Times New Roman" w:hAnsi="Times New Roman"/>
          <w:color w:val="FF0000"/>
          <w:sz w:val="24"/>
          <w:szCs w:val="24"/>
        </w:rPr>
        <w:t>[ren]</w:t>
      </w:r>
      <w:r w:rsidRPr="00EA5706">
        <w:rPr>
          <w:rFonts w:ascii="Times New Roman" w:hAnsi="Times New Roman"/>
          <w:sz w:val="24"/>
          <w:szCs w:val="24"/>
        </w:rPr>
        <w:t>’s interests</w:t>
      </w:r>
      <w:r w:rsidR="00FE7717" w:rsidRPr="00EA5706">
        <w:rPr>
          <w:rFonts w:ascii="Times New Roman" w:hAnsi="Times New Roman"/>
          <w:sz w:val="24"/>
          <w:szCs w:val="24"/>
        </w:rPr>
        <w:t>;</w:t>
      </w:r>
      <w:r w:rsidRPr="00EA5706">
        <w:rPr>
          <w:rFonts w:ascii="Times New Roman" w:hAnsi="Times New Roman"/>
          <w:sz w:val="24"/>
          <w:szCs w:val="24"/>
        </w:rPr>
        <w:t xml:space="preserve"> because </w:t>
      </w:r>
      <w:r w:rsidR="00EA5706" w:rsidRPr="000E3895">
        <w:rPr>
          <w:rFonts w:ascii="Times New Roman" w:hAnsi="Times New Roman"/>
          <w:color w:val="FF0000"/>
          <w:sz w:val="24"/>
          <w:szCs w:val="24"/>
        </w:rPr>
        <w:t>[</w:t>
      </w:r>
      <w:r w:rsidR="00EA5706" w:rsidRPr="00BC2F09">
        <w:rPr>
          <w:rFonts w:ascii="Times New Roman" w:hAnsi="Times New Roman"/>
          <w:i/>
          <w:color w:val="FF0000"/>
          <w:sz w:val="24"/>
          <w:szCs w:val="24"/>
        </w:rPr>
        <w:t>insert</w:t>
      </w:r>
      <w:r w:rsidR="00E804BF" w:rsidRPr="00BC2F09">
        <w:rPr>
          <w:rFonts w:ascii="Times New Roman" w:hAnsi="Times New Roman"/>
          <w:i/>
          <w:color w:val="FF0000"/>
          <w:sz w:val="24"/>
          <w:szCs w:val="24"/>
        </w:rPr>
        <w:t xml:space="preserve"> reasons</w:t>
      </w:r>
      <w:r w:rsidR="00EA5706" w:rsidRPr="00BC2F09">
        <w:rPr>
          <w:rFonts w:ascii="Times New Roman" w:hAnsi="Times New Roman"/>
          <w:color w:val="FF0000"/>
          <w:sz w:val="24"/>
          <w:szCs w:val="24"/>
        </w:rPr>
        <w:t>]</w:t>
      </w:r>
      <w:r w:rsidRPr="00BC2F09">
        <w:rPr>
          <w:rFonts w:ascii="Times New Roman" w:hAnsi="Times New Roman"/>
          <w:sz w:val="24"/>
          <w:szCs w:val="24"/>
        </w:rPr>
        <w:t>.</w:t>
      </w:r>
    </w:p>
    <w:p w14:paraId="1F33774F" w14:textId="03FDDD29" w:rsidR="00A73A49" w:rsidRPr="00B90A9E" w:rsidRDefault="00A73A49" w:rsidP="00407E35">
      <w:pPr>
        <w:pStyle w:val="ListParagraph"/>
        <w:numPr>
          <w:ilvl w:val="0"/>
          <w:numId w:val="38"/>
        </w:numPr>
        <w:tabs>
          <w:tab w:val="right" w:pos="7720"/>
        </w:tabs>
        <w:spacing w:before="120"/>
        <w:jc w:val="both"/>
        <w:rPr>
          <w:rFonts w:ascii="Times New Roman" w:hAnsi="Times New Roman"/>
          <w:sz w:val="24"/>
          <w:szCs w:val="24"/>
        </w:rPr>
      </w:pPr>
      <w:r w:rsidRPr="00B90A9E">
        <w:rPr>
          <w:rFonts w:ascii="Times New Roman" w:hAnsi="Times New Roman"/>
          <w:sz w:val="24"/>
          <w:szCs w:val="24"/>
        </w:rPr>
        <w:t xml:space="preserve">Although this order is made by consent the court has, before making the order, asked </w:t>
      </w:r>
      <w:r w:rsidR="00EA5706" w:rsidRPr="00EA5706">
        <w:rPr>
          <w:rFonts w:ascii="Times New Roman" w:hAnsi="Times New Roman"/>
          <w:color w:val="FF0000"/>
          <w:sz w:val="24"/>
          <w:szCs w:val="24"/>
        </w:rPr>
        <w:t>[</w:t>
      </w:r>
      <w:r w:rsidRPr="00EA5706">
        <w:rPr>
          <w:rFonts w:ascii="Times New Roman" w:hAnsi="Times New Roman"/>
          <w:color w:val="FF0000"/>
          <w:sz w:val="24"/>
          <w:szCs w:val="24"/>
        </w:rPr>
        <w:t>Cafcass</w:t>
      </w:r>
      <w:r w:rsidR="00EA5706" w:rsidRPr="00EA5706">
        <w:rPr>
          <w:rFonts w:ascii="Times New Roman" w:hAnsi="Times New Roman"/>
          <w:color w:val="FF0000"/>
          <w:sz w:val="24"/>
          <w:szCs w:val="24"/>
        </w:rPr>
        <w:t xml:space="preserve">] </w:t>
      </w:r>
      <w:r w:rsidRPr="00EA5706">
        <w:rPr>
          <w:rFonts w:ascii="Times New Roman" w:hAnsi="Times New Roman"/>
          <w:color w:val="FF0000"/>
          <w:sz w:val="24"/>
          <w:szCs w:val="24"/>
        </w:rPr>
        <w:t>/</w:t>
      </w:r>
      <w:r w:rsidR="00EA5706" w:rsidRPr="00EA5706">
        <w:rPr>
          <w:rFonts w:ascii="Times New Roman" w:hAnsi="Times New Roman"/>
          <w:color w:val="FF0000"/>
          <w:sz w:val="24"/>
          <w:szCs w:val="24"/>
        </w:rPr>
        <w:t xml:space="preserve"> [</w:t>
      </w:r>
      <w:r w:rsidRPr="00EA5706">
        <w:rPr>
          <w:rFonts w:ascii="Times New Roman" w:hAnsi="Times New Roman"/>
          <w:color w:val="FF0000"/>
          <w:sz w:val="24"/>
          <w:szCs w:val="24"/>
        </w:rPr>
        <w:t>CAFCASS Cymru</w:t>
      </w:r>
      <w:r w:rsidR="00EA5706" w:rsidRPr="00EA5706">
        <w:rPr>
          <w:rFonts w:ascii="Times New Roman" w:hAnsi="Times New Roman"/>
          <w:color w:val="FF0000"/>
          <w:sz w:val="24"/>
          <w:szCs w:val="24"/>
        </w:rPr>
        <w:t>]</w:t>
      </w:r>
      <w:r w:rsidRPr="00EA5706">
        <w:rPr>
          <w:rFonts w:ascii="Times New Roman" w:hAnsi="Times New Roman"/>
          <w:color w:val="FF0000"/>
          <w:sz w:val="24"/>
          <w:szCs w:val="24"/>
        </w:rPr>
        <w:t xml:space="preserve"> </w:t>
      </w:r>
      <w:r w:rsidRPr="00B90A9E">
        <w:rPr>
          <w:rFonts w:ascii="Times New Roman" w:hAnsi="Times New Roman"/>
          <w:sz w:val="24"/>
          <w:szCs w:val="24"/>
        </w:rPr>
        <w:t xml:space="preserve">to provide an oral report to the court including any advice given by the </w:t>
      </w:r>
      <w:r w:rsidR="00EA5706" w:rsidRPr="00EA5706">
        <w:rPr>
          <w:rFonts w:ascii="Times New Roman" w:hAnsi="Times New Roman"/>
          <w:color w:val="FF0000"/>
          <w:sz w:val="24"/>
          <w:szCs w:val="24"/>
        </w:rPr>
        <w:t xml:space="preserve">[Cafcass] / [CAFCASS Cymru] </w:t>
      </w:r>
      <w:r w:rsidRPr="00B90A9E">
        <w:rPr>
          <w:rFonts w:ascii="Times New Roman" w:hAnsi="Times New Roman"/>
          <w:sz w:val="24"/>
          <w:szCs w:val="24"/>
        </w:rPr>
        <w:t>officer to the parties and whether they, or the child</w:t>
      </w:r>
      <w:r w:rsidR="000E3895" w:rsidRPr="000E3895">
        <w:rPr>
          <w:rFonts w:ascii="Times New Roman" w:hAnsi="Times New Roman"/>
          <w:color w:val="FF0000"/>
          <w:sz w:val="24"/>
          <w:szCs w:val="24"/>
        </w:rPr>
        <w:t>[ren]</w:t>
      </w:r>
      <w:r w:rsidRPr="00B90A9E">
        <w:rPr>
          <w:rFonts w:ascii="Times New Roman" w:hAnsi="Times New Roman"/>
          <w:sz w:val="24"/>
          <w:szCs w:val="24"/>
        </w:rPr>
        <w:t xml:space="preserve">, have been referred to any agency, including local authority children’s services.  A summary of the oral report is set out in the Schedule to this order. </w:t>
      </w:r>
    </w:p>
    <w:p w14:paraId="1474E326" w14:textId="6174FFCA" w:rsidR="00A73A49" w:rsidRPr="00B90A9E" w:rsidRDefault="00A73A49" w:rsidP="00407E35">
      <w:pPr>
        <w:pStyle w:val="ListParagraph"/>
        <w:numPr>
          <w:ilvl w:val="0"/>
          <w:numId w:val="38"/>
        </w:numPr>
        <w:tabs>
          <w:tab w:val="right" w:pos="7720"/>
        </w:tabs>
        <w:spacing w:before="120"/>
        <w:jc w:val="both"/>
        <w:rPr>
          <w:rFonts w:ascii="Times New Roman" w:hAnsi="Times New Roman"/>
          <w:sz w:val="24"/>
          <w:szCs w:val="24"/>
        </w:rPr>
      </w:pPr>
      <w:r w:rsidRPr="00B90A9E">
        <w:rPr>
          <w:rFonts w:ascii="Times New Roman" w:hAnsi="Times New Roman"/>
          <w:sz w:val="24"/>
          <w:szCs w:val="24"/>
        </w:rPr>
        <w:t>The child</w:t>
      </w:r>
      <w:r w:rsidR="000E3895" w:rsidRPr="000E3895">
        <w:rPr>
          <w:rFonts w:ascii="Times New Roman" w:hAnsi="Times New Roman"/>
          <w:color w:val="FF0000"/>
          <w:sz w:val="24"/>
          <w:szCs w:val="24"/>
        </w:rPr>
        <w:t xml:space="preserve">[ren] </w:t>
      </w:r>
      <w:r w:rsidRPr="00D47019">
        <w:rPr>
          <w:rFonts w:ascii="Times New Roman" w:hAnsi="Times New Roman"/>
          <w:color w:val="FF0000"/>
          <w:sz w:val="24"/>
          <w:szCs w:val="24"/>
        </w:rPr>
        <w:t xml:space="preserve">[and parent] </w:t>
      </w:r>
      <w:r w:rsidRPr="00B90A9E">
        <w:rPr>
          <w:rFonts w:ascii="Times New Roman" w:hAnsi="Times New Roman"/>
          <w:sz w:val="24"/>
          <w:szCs w:val="24"/>
        </w:rPr>
        <w:t>would be at risk of harm if a child arrangements order were made.</w:t>
      </w:r>
    </w:p>
    <w:p w14:paraId="633AED4A" w14:textId="216F186E" w:rsidR="00A73A49" w:rsidRPr="00B90A9E" w:rsidRDefault="00A73A49" w:rsidP="00407E35">
      <w:pPr>
        <w:pStyle w:val="ListParagraph"/>
        <w:numPr>
          <w:ilvl w:val="0"/>
          <w:numId w:val="38"/>
        </w:numPr>
        <w:tabs>
          <w:tab w:val="right" w:pos="7720"/>
        </w:tabs>
        <w:spacing w:before="120"/>
        <w:jc w:val="both"/>
        <w:rPr>
          <w:rFonts w:ascii="Times New Roman" w:hAnsi="Times New Roman"/>
          <w:sz w:val="24"/>
          <w:szCs w:val="24"/>
        </w:rPr>
      </w:pPr>
      <w:r w:rsidRPr="00B90A9E">
        <w:rPr>
          <w:rFonts w:ascii="Times New Roman" w:hAnsi="Times New Roman"/>
          <w:sz w:val="24"/>
          <w:szCs w:val="24"/>
        </w:rPr>
        <w:t>The court is satisfied that the arrangements for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made by this order, including any contact, protect the safety and wellbeing of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and the parent with whom they are living, and do not expose them to the risk of further harm.</w:t>
      </w:r>
    </w:p>
    <w:p w14:paraId="66AE0A78" w14:textId="77777777" w:rsidR="00A73A49" w:rsidRPr="00A73A49" w:rsidRDefault="00A73A49" w:rsidP="00FE7717">
      <w:pPr>
        <w:tabs>
          <w:tab w:val="right" w:pos="7720"/>
        </w:tabs>
        <w:spacing w:before="120"/>
        <w:ind w:hanging="11"/>
        <w:jc w:val="both"/>
        <w:rPr>
          <w:rFonts w:ascii="Times New Roman" w:hAnsi="Times New Roman"/>
          <w:b/>
          <w:sz w:val="24"/>
          <w:szCs w:val="24"/>
        </w:rPr>
      </w:pPr>
      <w:r w:rsidRPr="00A73A49">
        <w:rPr>
          <w:rFonts w:ascii="Times New Roman" w:hAnsi="Times New Roman"/>
          <w:b/>
          <w:sz w:val="24"/>
          <w:szCs w:val="24"/>
        </w:rPr>
        <w:t>Reasons for participation directions</w:t>
      </w:r>
    </w:p>
    <w:p w14:paraId="3DD48E96" w14:textId="1328BE59" w:rsidR="00A73A49" w:rsidRPr="00B90A9E" w:rsidRDefault="00A73A49" w:rsidP="00407E35">
      <w:pPr>
        <w:pStyle w:val="ListParagraph"/>
        <w:numPr>
          <w:ilvl w:val="0"/>
          <w:numId w:val="38"/>
        </w:numPr>
        <w:tabs>
          <w:tab w:val="right" w:pos="7720"/>
        </w:tabs>
        <w:spacing w:before="120"/>
        <w:jc w:val="both"/>
        <w:rPr>
          <w:rFonts w:ascii="Times New Roman" w:hAnsi="Times New Roman"/>
          <w:sz w:val="24"/>
          <w:szCs w:val="24"/>
        </w:rPr>
      </w:pPr>
      <w:r w:rsidRPr="00B90A9E">
        <w:rPr>
          <w:rFonts w:ascii="Times New Roman" w:hAnsi="Times New Roman"/>
          <w:sz w:val="24"/>
          <w:szCs w:val="24"/>
        </w:rPr>
        <w:lastRenderedPageBreak/>
        <w:t xml:space="preserve">The court </w:t>
      </w:r>
      <w:r w:rsidRPr="00D47019">
        <w:rPr>
          <w:rFonts w:ascii="Times New Roman" w:hAnsi="Times New Roman"/>
          <w:color w:val="FF0000"/>
          <w:sz w:val="24"/>
          <w:szCs w:val="24"/>
        </w:rPr>
        <w:t>[makes]</w:t>
      </w:r>
      <w:r w:rsidR="00D47019" w:rsidRPr="00D47019">
        <w:rPr>
          <w:rFonts w:ascii="Times New Roman" w:hAnsi="Times New Roman"/>
          <w:color w:val="FF0000"/>
          <w:sz w:val="24"/>
          <w:szCs w:val="24"/>
        </w:rPr>
        <w:t xml:space="preserve"> / </w:t>
      </w:r>
      <w:r w:rsidRPr="00D47019">
        <w:rPr>
          <w:rFonts w:ascii="Times New Roman" w:hAnsi="Times New Roman"/>
          <w:color w:val="FF0000"/>
          <w:sz w:val="24"/>
          <w:szCs w:val="24"/>
        </w:rPr>
        <w:t>[varies]</w:t>
      </w:r>
      <w:r w:rsidR="00D47019" w:rsidRPr="00D47019">
        <w:rPr>
          <w:rFonts w:ascii="Times New Roman" w:hAnsi="Times New Roman"/>
          <w:color w:val="FF0000"/>
          <w:sz w:val="24"/>
          <w:szCs w:val="24"/>
        </w:rPr>
        <w:t xml:space="preserve"> / </w:t>
      </w:r>
      <w:r w:rsidRPr="00D47019">
        <w:rPr>
          <w:rFonts w:ascii="Times New Roman" w:hAnsi="Times New Roman"/>
          <w:color w:val="FF0000"/>
          <w:sz w:val="24"/>
          <w:szCs w:val="24"/>
        </w:rPr>
        <w:t>[revokes]</w:t>
      </w:r>
      <w:r w:rsidR="00D47019" w:rsidRPr="00D47019">
        <w:rPr>
          <w:rFonts w:ascii="Times New Roman" w:hAnsi="Times New Roman"/>
          <w:color w:val="FF0000"/>
          <w:sz w:val="24"/>
          <w:szCs w:val="24"/>
        </w:rPr>
        <w:t xml:space="preserve"> / </w:t>
      </w:r>
      <w:r w:rsidRPr="00D47019">
        <w:rPr>
          <w:rFonts w:ascii="Times New Roman" w:hAnsi="Times New Roman"/>
          <w:color w:val="FF0000"/>
          <w:sz w:val="24"/>
          <w:szCs w:val="24"/>
        </w:rPr>
        <w:t xml:space="preserve">[has decided not to make] </w:t>
      </w:r>
      <w:r w:rsidRPr="00B90A9E">
        <w:rPr>
          <w:rFonts w:ascii="Times New Roman" w:hAnsi="Times New Roman"/>
          <w:sz w:val="24"/>
          <w:szCs w:val="24"/>
        </w:rPr>
        <w:t xml:space="preserve">participation directions </w:t>
      </w:r>
      <w:r w:rsidR="005D68C7" w:rsidRPr="00B90A9E">
        <w:rPr>
          <w:rFonts w:ascii="Times New Roman" w:hAnsi="Times New Roman"/>
          <w:sz w:val="24"/>
          <w:szCs w:val="24"/>
        </w:rPr>
        <w:t xml:space="preserve">because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D47019" w:rsidRPr="000E3895">
        <w:rPr>
          <w:rFonts w:ascii="Times New Roman" w:hAnsi="Times New Roman"/>
          <w:color w:val="FF0000"/>
          <w:sz w:val="24"/>
          <w:szCs w:val="24"/>
        </w:rPr>
        <w:t>]</w:t>
      </w:r>
      <w:r w:rsidR="005D68C7" w:rsidRPr="00B90A9E">
        <w:rPr>
          <w:rFonts w:ascii="Times New Roman" w:hAnsi="Times New Roman"/>
          <w:sz w:val="24"/>
          <w:szCs w:val="24"/>
        </w:rPr>
        <w:t>.</w:t>
      </w:r>
    </w:p>
    <w:p w14:paraId="1E6EE709" w14:textId="589ADF12" w:rsidR="00A73A49" w:rsidRPr="00B90A9E" w:rsidRDefault="00A73A49" w:rsidP="00407E35">
      <w:pPr>
        <w:pStyle w:val="ListParagraph"/>
        <w:numPr>
          <w:ilvl w:val="0"/>
          <w:numId w:val="38"/>
        </w:numPr>
        <w:tabs>
          <w:tab w:val="right" w:pos="7720"/>
        </w:tabs>
        <w:spacing w:before="120"/>
        <w:jc w:val="both"/>
        <w:rPr>
          <w:rFonts w:ascii="Times New Roman" w:hAnsi="Times New Roman"/>
          <w:sz w:val="24"/>
          <w:szCs w:val="24"/>
        </w:rPr>
      </w:pPr>
      <w:r w:rsidRPr="00B90A9E">
        <w:rPr>
          <w:rFonts w:ascii="Times New Roman" w:hAnsi="Times New Roman"/>
          <w:sz w:val="24"/>
          <w:szCs w:val="24"/>
        </w:rPr>
        <w:t xml:space="preserve">The court considers that a </w:t>
      </w:r>
      <w:bookmarkStart w:id="0" w:name="_GoBack"/>
      <w:bookmarkEnd w:id="0"/>
      <w:r w:rsidRPr="00B90A9E">
        <w:rPr>
          <w:rFonts w:ascii="Times New Roman" w:hAnsi="Times New Roman"/>
          <w:sz w:val="24"/>
          <w:szCs w:val="24"/>
        </w:rPr>
        <w:t>measure under F</w:t>
      </w:r>
      <w:r w:rsidR="00297DEC" w:rsidRPr="00B90A9E">
        <w:rPr>
          <w:rFonts w:ascii="Times New Roman" w:hAnsi="Times New Roman"/>
          <w:sz w:val="24"/>
          <w:szCs w:val="24"/>
        </w:rPr>
        <w:t xml:space="preserve">amily </w:t>
      </w:r>
      <w:r w:rsidRPr="00B90A9E">
        <w:rPr>
          <w:rFonts w:ascii="Times New Roman" w:hAnsi="Times New Roman"/>
          <w:sz w:val="24"/>
          <w:szCs w:val="24"/>
        </w:rPr>
        <w:t>P</w:t>
      </w:r>
      <w:r w:rsidR="00297DEC" w:rsidRPr="00B90A9E">
        <w:rPr>
          <w:rFonts w:ascii="Times New Roman" w:hAnsi="Times New Roman"/>
          <w:sz w:val="24"/>
          <w:szCs w:val="24"/>
        </w:rPr>
        <w:t xml:space="preserve">rocedure </w:t>
      </w:r>
      <w:r w:rsidRPr="00B90A9E">
        <w:rPr>
          <w:rFonts w:ascii="Times New Roman" w:hAnsi="Times New Roman"/>
          <w:sz w:val="24"/>
          <w:szCs w:val="24"/>
        </w:rPr>
        <w:t>R</w:t>
      </w:r>
      <w:r w:rsidR="00297DEC" w:rsidRPr="00B90A9E">
        <w:rPr>
          <w:rFonts w:ascii="Times New Roman" w:hAnsi="Times New Roman"/>
          <w:sz w:val="24"/>
          <w:szCs w:val="24"/>
        </w:rPr>
        <w:t>ules</w:t>
      </w:r>
      <w:r w:rsidRPr="00B90A9E">
        <w:rPr>
          <w:rFonts w:ascii="Times New Roman" w:hAnsi="Times New Roman"/>
          <w:sz w:val="24"/>
          <w:szCs w:val="24"/>
        </w:rPr>
        <w:t xml:space="preserve"> </w:t>
      </w:r>
      <w:r w:rsidR="00FE7717" w:rsidRPr="00B90A9E">
        <w:rPr>
          <w:rFonts w:ascii="Times New Roman" w:hAnsi="Times New Roman"/>
          <w:sz w:val="24"/>
          <w:szCs w:val="24"/>
        </w:rPr>
        <w:t xml:space="preserve">rule </w:t>
      </w:r>
      <w:r w:rsidRPr="00B90A9E">
        <w:rPr>
          <w:rFonts w:ascii="Times New Roman" w:hAnsi="Times New Roman"/>
          <w:sz w:val="24"/>
          <w:szCs w:val="24"/>
        </w:rPr>
        <w:t xml:space="preserve">3A is necessary but the measure is not available to the court because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E804BF">
        <w:rPr>
          <w:rFonts w:ascii="Times New Roman" w:hAnsi="Times New Roman"/>
          <w:i/>
          <w:color w:val="FF0000"/>
          <w:sz w:val="24"/>
          <w:szCs w:val="24"/>
        </w:rPr>
        <w:t xml:space="preserve"> </w:t>
      </w:r>
      <w:r w:rsidR="00E804BF" w:rsidRPr="00BC2F09">
        <w:rPr>
          <w:rFonts w:ascii="Times New Roman" w:hAnsi="Times New Roman"/>
          <w:i/>
          <w:color w:val="FF0000"/>
          <w:sz w:val="24"/>
          <w:szCs w:val="24"/>
        </w:rPr>
        <w:t>reasons</w:t>
      </w:r>
      <w:r w:rsidR="00D47019" w:rsidRPr="00BC2F09">
        <w:rPr>
          <w:rFonts w:ascii="Times New Roman" w:hAnsi="Times New Roman"/>
          <w:color w:val="FF0000"/>
          <w:sz w:val="24"/>
          <w:szCs w:val="24"/>
        </w:rPr>
        <w:t>]</w:t>
      </w:r>
      <w:r w:rsidR="005D68C7" w:rsidRPr="00BC2F09">
        <w:rPr>
          <w:rFonts w:ascii="Times New Roman" w:hAnsi="Times New Roman"/>
          <w:sz w:val="24"/>
          <w:szCs w:val="24"/>
        </w:rPr>
        <w:t>.</w:t>
      </w:r>
    </w:p>
    <w:p w14:paraId="1FA2163E" w14:textId="77777777" w:rsidR="005D68C7" w:rsidRDefault="005D68C7" w:rsidP="00FE7717">
      <w:pPr>
        <w:tabs>
          <w:tab w:val="right" w:pos="7720"/>
        </w:tabs>
        <w:spacing w:before="120"/>
        <w:ind w:hanging="11"/>
        <w:jc w:val="both"/>
        <w:rPr>
          <w:rFonts w:ascii="Times New Roman" w:hAnsi="Times New Roman"/>
          <w:sz w:val="24"/>
          <w:szCs w:val="24"/>
        </w:rPr>
      </w:pPr>
    </w:p>
    <w:p w14:paraId="283C176D" w14:textId="7A43D1AA" w:rsidR="005D68C7" w:rsidRPr="005D68C7" w:rsidRDefault="005D68C7" w:rsidP="005D68C7">
      <w:pPr>
        <w:tabs>
          <w:tab w:val="right" w:pos="7720"/>
        </w:tabs>
        <w:spacing w:before="120"/>
        <w:ind w:hanging="11"/>
        <w:rPr>
          <w:rFonts w:ascii="Times New Roman" w:hAnsi="Times New Roman"/>
          <w:b/>
          <w:sz w:val="24"/>
          <w:szCs w:val="24"/>
        </w:rPr>
      </w:pPr>
      <w:r w:rsidRPr="005D68C7">
        <w:rPr>
          <w:rFonts w:ascii="Times New Roman" w:hAnsi="Times New Roman"/>
          <w:b/>
          <w:sz w:val="24"/>
          <w:szCs w:val="24"/>
        </w:rPr>
        <w:t xml:space="preserve">The court orders </w:t>
      </w:r>
      <w:r w:rsidRPr="00D47019">
        <w:rPr>
          <w:rFonts w:ascii="Times New Roman" w:hAnsi="Times New Roman"/>
          <w:b/>
          <w:color w:val="FF0000"/>
          <w:sz w:val="24"/>
          <w:szCs w:val="24"/>
        </w:rPr>
        <w:t>[by consent]</w:t>
      </w:r>
      <w:r w:rsidR="00002D5B">
        <w:rPr>
          <w:rFonts w:ascii="Times New Roman" w:hAnsi="Times New Roman"/>
          <w:b/>
          <w:color w:val="FF0000"/>
          <w:sz w:val="24"/>
          <w:szCs w:val="24"/>
        </w:rPr>
        <w:t xml:space="preserve"> </w:t>
      </w:r>
      <w:r w:rsidR="00D47019" w:rsidRPr="00D47019">
        <w:rPr>
          <w:rFonts w:ascii="Times New Roman" w:hAnsi="Times New Roman"/>
          <w:b/>
          <w:color w:val="FF0000"/>
          <w:sz w:val="24"/>
          <w:szCs w:val="24"/>
        </w:rPr>
        <w:t xml:space="preserve">/ </w:t>
      </w:r>
      <w:r w:rsidR="00A6545A" w:rsidRPr="00D47019">
        <w:rPr>
          <w:rFonts w:ascii="Times New Roman" w:hAnsi="Times New Roman"/>
          <w:b/>
          <w:color w:val="FF0000"/>
          <w:sz w:val="24"/>
          <w:szCs w:val="24"/>
        </w:rPr>
        <w:t>[save as to paragraphs</w:t>
      </w:r>
      <w:r w:rsidR="00D47019" w:rsidRPr="00D47019">
        <w:rPr>
          <w:rFonts w:ascii="Times New Roman" w:hAnsi="Times New Roman"/>
          <w:b/>
          <w:color w:val="FF0000"/>
          <w:sz w:val="24"/>
          <w:szCs w:val="24"/>
        </w:rPr>
        <w:t xml:space="preserve"> [</w:t>
      </w:r>
      <w:r w:rsidR="00D47019" w:rsidRPr="00D47019">
        <w:rPr>
          <w:rFonts w:ascii="Times New Roman" w:hAnsi="Times New Roman"/>
          <w:b/>
          <w:i/>
          <w:color w:val="FF0000"/>
          <w:sz w:val="24"/>
          <w:szCs w:val="24"/>
        </w:rPr>
        <w:t xml:space="preserve">para </w:t>
      </w:r>
      <w:r w:rsidR="00D47019" w:rsidRPr="00BC2F09">
        <w:rPr>
          <w:rFonts w:ascii="Times New Roman" w:hAnsi="Times New Roman"/>
          <w:b/>
          <w:i/>
          <w:color w:val="FF0000"/>
          <w:sz w:val="24"/>
          <w:szCs w:val="24"/>
        </w:rPr>
        <w:t>number</w:t>
      </w:r>
      <w:r w:rsidR="00E804BF" w:rsidRPr="00BC2F09">
        <w:rPr>
          <w:rFonts w:ascii="Times New Roman" w:hAnsi="Times New Roman"/>
          <w:b/>
          <w:i/>
          <w:color w:val="FF0000"/>
          <w:sz w:val="24"/>
          <w:szCs w:val="24"/>
        </w:rPr>
        <w:t>s</w:t>
      </w:r>
      <w:r w:rsidR="00A6545A" w:rsidRPr="00BC2F09">
        <w:rPr>
          <w:rFonts w:ascii="Times New Roman" w:hAnsi="Times New Roman"/>
          <w:b/>
          <w:color w:val="FF0000"/>
          <w:sz w:val="24"/>
          <w:szCs w:val="24"/>
        </w:rPr>
        <w:t>]</w:t>
      </w:r>
      <w:r w:rsidR="00D47019" w:rsidRPr="00BC2F09">
        <w:rPr>
          <w:rFonts w:ascii="Times New Roman" w:hAnsi="Times New Roman"/>
          <w:b/>
          <w:color w:val="FF0000"/>
          <w:sz w:val="24"/>
          <w:szCs w:val="24"/>
        </w:rPr>
        <w:t>]</w:t>
      </w:r>
    </w:p>
    <w:p w14:paraId="245B6E57" w14:textId="77777777" w:rsidR="00A73A49" w:rsidRPr="005D68C7" w:rsidRDefault="005D68C7" w:rsidP="005D68C7">
      <w:pPr>
        <w:tabs>
          <w:tab w:val="right" w:pos="7720"/>
        </w:tabs>
        <w:spacing w:before="120"/>
        <w:ind w:hanging="11"/>
        <w:rPr>
          <w:rFonts w:ascii="Times New Roman" w:hAnsi="Times New Roman"/>
          <w:b/>
          <w:sz w:val="24"/>
          <w:szCs w:val="24"/>
        </w:rPr>
      </w:pPr>
      <w:r w:rsidRPr="005D68C7">
        <w:rPr>
          <w:rFonts w:ascii="Times New Roman" w:hAnsi="Times New Roman"/>
          <w:b/>
          <w:sz w:val="24"/>
          <w:szCs w:val="24"/>
        </w:rPr>
        <w:t>Allocation</w:t>
      </w:r>
    </w:p>
    <w:p w14:paraId="62A4CCDB" w14:textId="48026A9D" w:rsidR="005D68C7" w:rsidRPr="00B90A9E" w:rsidRDefault="005D68C7" w:rsidP="00407E35">
      <w:pPr>
        <w:pStyle w:val="ListParagraph"/>
        <w:numPr>
          <w:ilvl w:val="0"/>
          <w:numId w:val="38"/>
        </w:numPr>
        <w:tabs>
          <w:tab w:val="right" w:pos="7720"/>
        </w:tabs>
        <w:spacing w:before="120"/>
        <w:rPr>
          <w:rFonts w:ascii="Times New Roman" w:hAnsi="Times New Roman"/>
          <w:sz w:val="24"/>
          <w:szCs w:val="24"/>
        </w:rPr>
      </w:pPr>
      <w:r w:rsidRPr="00B90A9E">
        <w:rPr>
          <w:rFonts w:ascii="Times New Roman" w:hAnsi="Times New Roman"/>
          <w:sz w:val="24"/>
          <w:szCs w:val="24"/>
        </w:rPr>
        <w:t xml:space="preserve">Case management and hearings are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w:t>
      </w:r>
      <w:r w:rsidR="00D47019" w:rsidRPr="00D47019">
        <w:rPr>
          <w:rFonts w:ascii="Times New Roman" w:hAnsi="Times New Roman"/>
          <w:color w:val="FF0000"/>
          <w:sz w:val="24"/>
          <w:szCs w:val="24"/>
        </w:rPr>
        <w:t xml:space="preserve">/ </w:t>
      </w:r>
      <w:r w:rsidRPr="00D47019">
        <w:rPr>
          <w:rFonts w:ascii="Times New Roman" w:hAnsi="Times New Roman"/>
          <w:color w:val="FF0000"/>
          <w:sz w:val="24"/>
          <w:szCs w:val="24"/>
        </w:rPr>
        <w:t>[District Judge]</w:t>
      </w:r>
      <w:r w:rsidR="00D47019" w:rsidRPr="00D47019">
        <w:rPr>
          <w:rFonts w:ascii="Times New Roman" w:hAnsi="Times New Roman"/>
          <w:color w:val="FF0000"/>
          <w:sz w:val="24"/>
          <w:szCs w:val="24"/>
        </w:rPr>
        <w:t xml:space="preserve"> / </w:t>
      </w:r>
      <w:r w:rsidRPr="00D47019">
        <w:rPr>
          <w:rFonts w:ascii="Times New Roman" w:hAnsi="Times New Roman"/>
          <w:color w:val="FF0000"/>
          <w:sz w:val="24"/>
          <w:szCs w:val="24"/>
        </w:rPr>
        <w:t xml:space="preserve">[Justices] </w:t>
      </w:r>
      <w:r w:rsidRPr="00B90A9E">
        <w:rPr>
          <w:rFonts w:ascii="Times New Roman" w:hAnsi="Times New Roman"/>
          <w:sz w:val="24"/>
          <w:szCs w:val="24"/>
        </w:rPr>
        <w:t xml:space="preserve">and reserved to </w:t>
      </w:r>
      <w:r w:rsidR="00D47019" w:rsidRPr="00D47019">
        <w:rPr>
          <w:rFonts w:ascii="Times New Roman" w:hAnsi="Times New Roman"/>
          <w:color w:val="FF0000"/>
          <w:sz w:val="24"/>
          <w:szCs w:val="24"/>
        </w:rPr>
        <w:t>[</w:t>
      </w:r>
      <w:r w:rsidR="00D47019" w:rsidRPr="00D47019">
        <w:rPr>
          <w:rFonts w:ascii="Times New Roman" w:hAnsi="Times New Roman"/>
          <w:i/>
          <w:color w:val="FF0000"/>
          <w:sz w:val="24"/>
          <w:szCs w:val="24"/>
        </w:rPr>
        <w:t>name of judge</w:t>
      </w:r>
      <w:r w:rsidR="00D47019" w:rsidRPr="00D47019">
        <w:rPr>
          <w:rFonts w:ascii="Times New Roman" w:hAnsi="Times New Roman"/>
          <w:color w:val="FF0000"/>
          <w:sz w:val="24"/>
          <w:szCs w:val="24"/>
        </w:rPr>
        <w:t>]</w:t>
      </w:r>
      <w:r w:rsidRPr="00B90A9E">
        <w:rPr>
          <w:rFonts w:ascii="Times New Roman" w:hAnsi="Times New Roman"/>
          <w:sz w:val="24"/>
          <w:szCs w:val="24"/>
        </w:rPr>
        <w:t>.</w:t>
      </w:r>
    </w:p>
    <w:p w14:paraId="6753D1D0" w14:textId="77777777" w:rsidR="005D68C7" w:rsidRPr="005D68C7" w:rsidRDefault="005D68C7" w:rsidP="005D68C7">
      <w:pPr>
        <w:tabs>
          <w:tab w:val="right" w:pos="7720"/>
        </w:tabs>
        <w:spacing w:before="120"/>
        <w:rPr>
          <w:rFonts w:ascii="Times New Roman" w:hAnsi="Times New Roman"/>
          <w:b/>
          <w:sz w:val="24"/>
          <w:szCs w:val="24"/>
        </w:rPr>
      </w:pPr>
      <w:r w:rsidRPr="005D68C7">
        <w:rPr>
          <w:rFonts w:ascii="Times New Roman" w:hAnsi="Times New Roman"/>
          <w:b/>
          <w:sz w:val="24"/>
          <w:szCs w:val="24"/>
        </w:rPr>
        <w:t>Jurisdiction</w:t>
      </w:r>
    </w:p>
    <w:p w14:paraId="15A4F3C1" w14:textId="297C9914" w:rsidR="005D68C7" w:rsidRPr="00B90A9E" w:rsidRDefault="005D68C7"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The court declares it is satisfied it has jurisdiction in relation to the child</w:t>
      </w:r>
      <w:r w:rsidR="000E3895" w:rsidRPr="000E3895">
        <w:rPr>
          <w:rFonts w:ascii="Times New Roman" w:hAnsi="Times New Roman"/>
          <w:color w:val="FF0000"/>
          <w:sz w:val="24"/>
          <w:szCs w:val="24"/>
        </w:rPr>
        <w:t xml:space="preserve">[ren] </w:t>
      </w:r>
      <w:r w:rsidRPr="00B90A9E">
        <w:rPr>
          <w:rFonts w:ascii="Times New Roman" w:hAnsi="Times New Roman"/>
          <w:sz w:val="24"/>
          <w:szCs w:val="24"/>
        </w:rPr>
        <w:t>based on habitual residence.</w:t>
      </w:r>
    </w:p>
    <w:p w14:paraId="7427E8C2" w14:textId="2B94830C" w:rsidR="005D68C7" w:rsidRPr="00B90A9E" w:rsidRDefault="005D68C7"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Although the child</w:t>
      </w:r>
      <w:r w:rsidR="000E3895" w:rsidRPr="000E3895">
        <w:rPr>
          <w:rFonts w:ascii="Times New Roman" w:hAnsi="Times New Roman"/>
          <w:color w:val="FF0000"/>
          <w:sz w:val="24"/>
          <w:szCs w:val="24"/>
        </w:rPr>
        <w:t xml:space="preserve">[ren] </w:t>
      </w:r>
      <w:r w:rsidR="00D47019" w:rsidRPr="00D47019">
        <w:rPr>
          <w:rFonts w:ascii="Times New Roman" w:hAnsi="Times New Roman"/>
          <w:color w:val="FF0000"/>
          <w:sz w:val="24"/>
          <w:szCs w:val="24"/>
        </w:rPr>
        <w:t>[</w:t>
      </w:r>
      <w:r w:rsidRPr="00D47019">
        <w:rPr>
          <w:rFonts w:ascii="Times New Roman" w:hAnsi="Times New Roman"/>
          <w:color w:val="FF0000"/>
          <w:sz w:val="24"/>
          <w:szCs w:val="24"/>
        </w:rPr>
        <w:t>is</w:t>
      </w:r>
      <w:r w:rsidR="00D47019" w:rsidRPr="00D47019">
        <w:rPr>
          <w:rFonts w:ascii="Times New Roman" w:hAnsi="Times New Roman"/>
          <w:color w:val="FF0000"/>
          <w:sz w:val="24"/>
          <w:szCs w:val="24"/>
        </w:rPr>
        <w:t xml:space="preserve">] </w:t>
      </w:r>
      <w:r w:rsidRPr="00D47019">
        <w:rPr>
          <w:rFonts w:ascii="Times New Roman" w:hAnsi="Times New Roman"/>
          <w:color w:val="FF0000"/>
          <w:sz w:val="24"/>
          <w:szCs w:val="24"/>
        </w:rPr>
        <w:t>/</w:t>
      </w:r>
      <w:r w:rsidR="00D47019" w:rsidRPr="00D47019">
        <w:rPr>
          <w:rFonts w:ascii="Times New Roman" w:hAnsi="Times New Roman"/>
          <w:color w:val="FF0000"/>
          <w:sz w:val="24"/>
          <w:szCs w:val="24"/>
        </w:rPr>
        <w:t xml:space="preserve"> [</w:t>
      </w:r>
      <w:r w:rsidRPr="00D47019">
        <w:rPr>
          <w:rFonts w:ascii="Times New Roman" w:hAnsi="Times New Roman"/>
          <w:color w:val="FF0000"/>
          <w:sz w:val="24"/>
          <w:szCs w:val="24"/>
        </w:rPr>
        <w:t>are</w:t>
      </w:r>
      <w:r w:rsidR="00D47019" w:rsidRPr="00D47019">
        <w:rPr>
          <w:rFonts w:ascii="Times New Roman" w:hAnsi="Times New Roman"/>
          <w:color w:val="FF0000"/>
          <w:sz w:val="24"/>
          <w:szCs w:val="24"/>
        </w:rPr>
        <w:t>]</w:t>
      </w:r>
      <w:r w:rsidRPr="00D47019">
        <w:rPr>
          <w:rFonts w:ascii="Times New Roman" w:hAnsi="Times New Roman"/>
          <w:color w:val="FF0000"/>
          <w:sz w:val="24"/>
          <w:szCs w:val="24"/>
        </w:rPr>
        <w:t xml:space="preserve"> </w:t>
      </w:r>
      <w:r w:rsidRPr="00B90A9E">
        <w:rPr>
          <w:rFonts w:ascii="Times New Roman" w:hAnsi="Times New Roman"/>
          <w:sz w:val="24"/>
          <w:szCs w:val="24"/>
        </w:rPr>
        <w:t>not habitually resident in the UK the court declares itself satisfied that it has power to deal with this case by exercising its interim protective powers under Article 20 of Council Regulation (EC) No 2201/2013 (Brussels II Revised) and/or under Article 11 of the Hague Convention on the Protection of Children 1996.</w:t>
      </w:r>
    </w:p>
    <w:p w14:paraId="3A195CC7" w14:textId="25E51191" w:rsidR="005D68C7" w:rsidRPr="00B90A9E" w:rsidRDefault="005D68C7"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There being an issue as to jurisdiction (including the application of Council Regulation (EC) No 2201/2003 (Brussel II Revised)) which must be considered by the parties urgently, </w:t>
      </w:r>
      <w:r w:rsidR="00D47019" w:rsidRPr="000E3895">
        <w:rPr>
          <w:rFonts w:ascii="Times New Roman" w:hAnsi="Times New Roman"/>
          <w:color w:val="FF0000"/>
          <w:sz w:val="24"/>
          <w:szCs w:val="24"/>
        </w:rPr>
        <w:t>[</w:t>
      </w:r>
      <w:r w:rsidR="00DA516C">
        <w:rPr>
          <w:rFonts w:ascii="Times New Roman" w:hAnsi="Times New Roman"/>
          <w:i/>
          <w:color w:val="FF0000"/>
          <w:sz w:val="24"/>
          <w:szCs w:val="24"/>
        </w:rPr>
        <w:t>name</w:t>
      </w:r>
      <w:r w:rsidR="00D47019" w:rsidRPr="000E3895">
        <w:rPr>
          <w:rFonts w:ascii="Times New Roman" w:hAnsi="Times New Roman"/>
          <w:color w:val="FF0000"/>
          <w:sz w:val="24"/>
          <w:szCs w:val="24"/>
        </w:rPr>
        <w:t>]</w:t>
      </w:r>
      <w:r w:rsidR="00297DEC" w:rsidRPr="00B90A9E">
        <w:rPr>
          <w:rFonts w:ascii="Times New Roman" w:hAnsi="Times New Roman"/>
          <w:sz w:val="24"/>
          <w:szCs w:val="24"/>
        </w:rPr>
        <w:t xml:space="preserve"> </w:t>
      </w:r>
      <w:r w:rsidRPr="00B90A9E">
        <w:rPr>
          <w:rFonts w:ascii="Times New Roman" w:hAnsi="Times New Roman"/>
          <w:sz w:val="24"/>
          <w:szCs w:val="24"/>
        </w:rPr>
        <w:t xml:space="preserve">shall </w:t>
      </w:r>
      <w:r w:rsidR="00297DEC" w:rsidRPr="00B90A9E">
        <w:rPr>
          <w:rFonts w:ascii="Times New Roman" w:hAnsi="Times New Roman"/>
          <w:sz w:val="24"/>
          <w:szCs w:val="24"/>
        </w:rPr>
        <w:t xml:space="preserve">forthwith </w:t>
      </w:r>
      <w:r w:rsidRPr="00B90A9E">
        <w:rPr>
          <w:rFonts w:ascii="Times New Roman" w:hAnsi="Times New Roman"/>
          <w:sz w:val="24"/>
          <w:szCs w:val="24"/>
        </w:rPr>
        <w:t>liaise with the relevant consular authority in England &amp; Wales or other competent authority in the relevant state in relation to the proceedings or request the central authority of that state for such information as may be relevant to decide the issue of jurisdiction.</w:t>
      </w:r>
    </w:p>
    <w:p w14:paraId="7A091355" w14:textId="77777777" w:rsidR="00F473AF" w:rsidRDefault="00F473AF" w:rsidP="005D68C7">
      <w:pPr>
        <w:jc w:val="both"/>
        <w:rPr>
          <w:rFonts w:ascii="Times New Roman" w:hAnsi="Times New Roman"/>
          <w:b/>
          <w:sz w:val="24"/>
          <w:szCs w:val="24"/>
        </w:rPr>
      </w:pPr>
    </w:p>
    <w:p w14:paraId="4937AA4D" w14:textId="77777777" w:rsidR="005D68C7" w:rsidRPr="00BB772E" w:rsidRDefault="005D68C7" w:rsidP="005D68C7">
      <w:pPr>
        <w:jc w:val="both"/>
        <w:rPr>
          <w:rFonts w:ascii="Times New Roman" w:hAnsi="Times New Roman"/>
          <w:b/>
          <w:sz w:val="24"/>
          <w:szCs w:val="24"/>
        </w:rPr>
      </w:pPr>
      <w:r w:rsidRPr="00BB772E">
        <w:rPr>
          <w:rFonts w:ascii="Times New Roman" w:hAnsi="Times New Roman"/>
          <w:b/>
          <w:sz w:val="24"/>
          <w:szCs w:val="24"/>
        </w:rPr>
        <w:t>Immigration information</w:t>
      </w:r>
    </w:p>
    <w:p w14:paraId="778D20B7" w14:textId="77777777" w:rsidR="005D68C7" w:rsidRDefault="005D68C7" w:rsidP="005D68C7">
      <w:pPr>
        <w:jc w:val="both"/>
        <w:rPr>
          <w:rFonts w:ascii="Times New Roman" w:hAnsi="Times New Roman"/>
          <w:sz w:val="24"/>
          <w:szCs w:val="24"/>
        </w:rPr>
      </w:pPr>
    </w:p>
    <w:p w14:paraId="7C2CF706" w14:textId="75F86F24" w:rsidR="005D68C7" w:rsidRPr="00B90A9E" w:rsidRDefault="005D68C7" w:rsidP="00407E35">
      <w:pPr>
        <w:pStyle w:val="ListParagraph"/>
        <w:numPr>
          <w:ilvl w:val="0"/>
          <w:numId w:val="38"/>
        </w:numPr>
        <w:jc w:val="both"/>
        <w:rPr>
          <w:rFonts w:ascii="Times New Roman" w:hAnsi="Times New Roman"/>
          <w:sz w:val="24"/>
          <w:szCs w:val="24"/>
        </w:rPr>
      </w:pPr>
      <w:r w:rsidRPr="00B90A9E">
        <w:rPr>
          <w:rFonts w:ascii="Times New Roman" w:hAnsi="Times New Roman"/>
          <w:sz w:val="24"/>
          <w:szCs w:val="24"/>
        </w:rPr>
        <w:t>The court</w:t>
      </w:r>
      <w:r w:rsidR="00E804BF">
        <w:rPr>
          <w:rFonts w:ascii="Times New Roman" w:hAnsi="Times New Roman"/>
          <w:sz w:val="24"/>
          <w:szCs w:val="24"/>
        </w:rPr>
        <w:t xml:space="preserve"> </w:t>
      </w:r>
      <w:r w:rsidRPr="00B90A9E">
        <w:rPr>
          <w:rFonts w:ascii="Times New Roman" w:hAnsi="Times New Roman"/>
          <w:sz w:val="24"/>
          <w:szCs w:val="24"/>
        </w:rPr>
        <w:t xml:space="preserve">requests the Home Office to provide the information set out in Form EX660 annexed by no later than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00D47019">
        <w:rPr>
          <w:rFonts w:ascii="Times New Roman" w:hAnsi="Times New Roman"/>
          <w:color w:val="FF0000"/>
          <w:sz w:val="24"/>
          <w:szCs w:val="24"/>
        </w:rPr>
        <w:t>.</w:t>
      </w:r>
      <w:r w:rsidRPr="00B90A9E">
        <w:rPr>
          <w:rFonts w:ascii="Times New Roman" w:hAnsi="Times New Roman"/>
          <w:sz w:val="24"/>
          <w:szCs w:val="24"/>
        </w:rPr>
        <w:t xml:space="preserve">  The court shall submit the EX660 to the Home Office online.   Once received, the information shall be forwarded by the court to all parties.</w:t>
      </w:r>
    </w:p>
    <w:p w14:paraId="640DACC5" w14:textId="77777777" w:rsidR="00357C9F" w:rsidRDefault="00357C9F" w:rsidP="005D68C7">
      <w:pPr>
        <w:jc w:val="both"/>
        <w:rPr>
          <w:rFonts w:ascii="Times New Roman" w:hAnsi="Times New Roman"/>
          <w:sz w:val="24"/>
          <w:szCs w:val="24"/>
        </w:rPr>
      </w:pPr>
    </w:p>
    <w:p w14:paraId="409D5C12" w14:textId="31B41201" w:rsidR="00357C9F" w:rsidRDefault="00357C9F" w:rsidP="00D47019">
      <w:pPr>
        <w:ind w:left="360"/>
        <w:rPr>
          <w:rFonts w:ascii="Times New Roman" w:hAnsi="Times New Roman"/>
          <w:sz w:val="24"/>
          <w:szCs w:val="24"/>
        </w:rPr>
      </w:pPr>
      <w:r>
        <w:rPr>
          <w:rFonts w:ascii="Times New Roman" w:hAnsi="Times New Roman"/>
          <w:sz w:val="24"/>
          <w:szCs w:val="24"/>
        </w:rPr>
        <w:t>EX660 can be obtained at</w:t>
      </w:r>
      <w:r w:rsidR="00D47019">
        <w:rPr>
          <w:rFonts w:ascii="Times New Roman" w:hAnsi="Times New Roman"/>
          <w:sz w:val="24"/>
          <w:szCs w:val="24"/>
        </w:rPr>
        <w:t>:</w:t>
      </w:r>
      <w:r w:rsidR="00D47019">
        <w:rPr>
          <w:rFonts w:ascii="Times New Roman" w:hAnsi="Times New Roman"/>
          <w:sz w:val="24"/>
          <w:szCs w:val="24"/>
        </w:rPr>
        <w:br/>
      </w:r>
      <w:hyperlink r:id="rId11" w:history="1">
        <w:r w:rsidR="00D47019" w:rsidRPr="00D47019">
          <w:rPr>
            <w:rStyle w:val="Hyperlink"/>
            <w:rFonts w:ascii="Times New Roman" w:hAnsi="Times New Roman"/>
            <w:color w:val="auto"/>
            <w:sz w:val="24"/>
            <w:szCs w:val="24"/>
            <w:u w:val="none"/>
          </w:rPr>
          <w:t>www.judiciary.gov.uk/wp-content/uploads/JCO/Documents/Guidance/EX660-2013.pdf</w:t>
        </w:r>
      </w:hyperlink>
      <w:r w:rsidRPr="00D47019">
        <w:rPr>
          <w:rFonts w:ascii="Times New Roman" w:hAnsi="Times New Roman"/>
          <w:sz w:val="24"/>
          <w:szCs w:val="24"/>
        </w:rPr>
        <w:t xml:space="preserve"> </w:t>
      </w:r>
    </w:p>
    <w:p w14:paraId="6FE1FB5F" w14:textId="77777777" w:rsidR="005D68C7" w:rsidRDefault="005D68C7" w:rsidP="005D68C7">
      <w:pPr>
        <w:jc w:val="both"/>
        <w:rPr>
          <w:rFonts w:ascii="Times New Roman" w:hAnsi="Times New Roman"/>
          <w:b/>
          <w:sz w:val="24"/>
          <w:szCs w:val="24"/>
        </w:rPr>
      </w:pPr>
    </w:p>
    <w:p w14:paraId="4B756DBD" w14:textId="77777777" w:rsidR="005D68C7" w:rsidRPr="000343B4" w:rsidRDefault="005D68C7" w:rsidP="005D68C7">
      <w:pPr>
        <w:jc w:val="both"/>
        <w:rPr>
          <w:rFonts w:ascii="Times New Roman" w:hAnsi="Times New Roman"/>
          <w:b/>
          <w:sz w:val="24"/>
          <w:szCs w:val="24"/>
        </w:rPr>
      </w:pPr>
      <w:r w:rsidRPr="000343B4">
        <w:rPr>
          <w:rFonts w:ascii="Times New Roman" w:hAnsi="Times New Roman"/>
          <w:b/>
          <w:sz w:val="24"/>
          <w:szCs w:val="24"/>
        </w:rPr>
        <w:t>Adjournment of this hearing</w:t>
      </w:r>
    </w:p>
    <w:p w14:paraId="72FFB9CF" w14:textId="77777777" w:rsidR="005D68C7" w:rsidRDefault="005D68C7" w:rsidP="005D68C7">
      <w:pPr>
        <w:jc w:val="both"/>
        <w:rPr>
          <w:rFonts w:ascii="Times New Roman" w:hAnsi="Times New Roman"/>
          <w:sz w:val="24"/>
          <w:szCs w:val="24"/>
        </w:rPr>
      </w:pPr>
    </w:p>
    <w:p w14:paraId="57882558" w14:textId="4FD17709" w:rsidR="005D68C7" w:rsidRPr="00B90A9E" w:rsidRDefault="005D68C7" w:rsidP="00407E35">
      <w:pPr>
        <w:pStyle w:val="ListParagraph"/>
        <w:numPr>
          <w:ilvl w:val="0"/>
          <w:numId w:val="38"/>
        </w:numPr>
        <w:jc w:val="both"/>
        <w:rPr>
          <w:rFonts w:ascii="Times New Roman" w:hAnsi="Times New Roman"/>
          <w:sz w:val="24"/>
          <w:szCs w:val="24"/>
        </w:rPr>
      </w:pPr>
      <w:r w:rsidRPr="00B90A9E">
        <w:rPr>
          <w:rFonts w:ascii="Times New Roman" w:hAnsi="Times New Roman"/>
          <w:sz w:val="24"/>
          <w:szCs w:val="24"/>
        </w:rPr>
        <w:t xml:space="preserve">This hearing is adjourned until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at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time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allowing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hours</w:t>
      </w:r>
      <w:r w:rsidR="00D47019" w:rsidRPr="000E3895">
        <w:rPr>
          <w:rFonts w:ascii="Times New Roman" w:hAnsi="Times New Roman"/>
          <w:color w:val="FF0000"/>
          <w:sz w:val="24"/>
          <w:szCs w:val="24"/>
        </w:rPr>
        <w:t>]</w:t>
      </w:r>
      <w:r w:rsidRPr="00B90A9E">
        <w:rPr>
          <w:rFonts w:ascii="Times New Roman" w:hAnsi="Times New Roman"/>
          <w:sz w:val="24"/>
          <w:szCs w:val="24"/>
        </w:rPr>
        <w:t xml:space="preserve"> because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E804BF">
        <w:rPr>
          <w:rFonts w:ascii="Times New Roman" w:hAnsi="Times New Roman"/>
          <w:i/>
          <w:color w:val="FF0000"/>
          <w:sz w:val="24"/>
          <w:szCs w:val="24"/>
        </w:rPr>
        <w:t xml:space="preserve"> </w:t>
      </w:r>
      <w:r w:rsidR="00E804BF" w:rsidRPr="00BC2F09">
        <w:rPr>
          <w:rFonts w:ascii="Times New Roman" w:hAnsi="Times New Roman"/>
          <w:i/>
          <w:color w:val="FF0000"/>
          <w:sz w:val="24"/>
          <w:szCs w:val="24"/>
        </w:rPr>
        <w:t>reasons</w:t>
      </w:r>
      <w:r w:rsidR="00D47019" w:rsidRPr="00BC2F09">
        <w:rPr>
          <w:rFonts w:ascii="Times New Roman" w:hAnsi="Times New Roman"/>
          <w:color w:val="FF0000"/>
          <w:sz w:val="24"/>
          <w:szCs w:val="24"/>
        </w:rPr>
        <w:t>]</w:t>
      </w:r>
      <w:r w:rsidRPr="00B90A9E">
        <w:rPr>
          <w:rFonts w:ascii="Times New Roman" w:hAnsi="Times New Roman"/>
          <w:sz w:val="24"/>
          <w:szCs w:val="24"/>
        </w:rPr>
        <w:t>.</w:t>
      </w:r>
    </w:p>
    <w:p w14:paraId="1D0D9795" w14:textId="77777777" w:rsidR="00A6545A" w:rsidRDefault="00A6545A" w:rsidP="005D68C7">
      <w:pPr>
        <w:jc w:val="both"/>
        <w:rPr>
          <w:rFonts w:ascii="Times New Roman" w:hAnsi="Times New Roman"/>
          <w:sz w:val="24"/>
          <w:szCs w:val="24"/>
        </w:rPr>
      </w:pPr>
    </w:p>
    <w:p w14:paraId="2D7CF736" w14:textId="77777777" w:rsidR="00A6545A" w:rsidRPr="00A6545A" w:rsidRDefault="00A6545A" w:rsidP="005D68C7">
      <w:pPr>
        <w:jc w:val="both"/>
        <w:rPr>
          <w:rFonts w:ascii="Times New Roman" w:hAnsi="Times New Roman"/>
          <w:b/>
          <w:sz w:val="24"/>
          <w:szCs w:val="24"/>
        </w:rPr>
      </w:pPr>
      <w:r w:rsidRPr="00A6545A">
        <w:rPr>
          <w:rFonts w:ascii="Times New Roman" w:hAnsi="Times New Roman"/>
          <w:b/>
          <w:sz w:val="24"/>
          <w:szCs w:val="24"/>
        </w:rPr>
        <w:t>Urgent hearing</w:t>
      </w:r>
    </w:p>
    <w:p w14:paraId="2E24A26B" w14:textId="77777777" w:rsidR="00A6545A" w:rsidRDefault="00A6545A" w:rsidP="005D68C7">
      <w:pPr>
        <w:jc w:val="both"/>
        <w:rPr>
          <w:rFonts w:ascii="Times New Roman" w:hAnsi="Times New Roman"/>
          <w:sz w:val="24"/>
          <w:szCs w:val="24"/>
        </w:rPr>
      </w:pPr>
    </w:p>
    <w:p w14:paraId="4E77A781" w14:textId="2D249A0F" w:rsidR="00A6545A" w:rsidRPr="00B90A9E" w:rsidRDefault="00A6545A" w:rsidP="00407E35">
      <w:pPr>
        <w:pStyle w:val="ListParagraph"/>
        <w:numPr>
          <w:ilvl w:val="0"/>
          <w:numId w:val="38"/>
        </w:numPr>
        <w:jc w:val="both"/>
        <w:rPr>
          <w:rFonts w:ascii="Times New Roman" w:hAnsi="Times New Roman"/>
          <w:sz w:val="24"/>
          <w:szCs w:val="24"/>
        </w:rPr>
      </w:pPr>
      <w:r w:rsidRPr="00B90A9E">
        <w:rPr>
          <w:rFonts w:ascii="Times New Roman" w:hAnsi="Times New Roman"/>
          <w:sz w:val="24"/>
          <w:szCs w:val="24"/>
        </w:rPr>
        <w:t xml:space="preserve">There shall be an urgent hearing at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place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on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before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name of judge</w:t>
      </w:r>
      <w:r w:rsidR="00D47019" w:rsidRPr="000E3895">
        <w:rPr>
          <w:rFonts w:ascii="Times New Roman" w:hAnsi="Times New Roman"/>
          <w:color w:val="FF0000"/>
          <w:sz w:val="24"/>
          <w:szCs w:val="24"/>
        </w:rPr>
        <w:t>]</w:t>
      </w:r>
      <w:r w:rsidRPr="00B90A9E">
        <w:rPr>
          <w:rFonts w:ascii="Times New Roman" w:hAnsi="Times New Roman"/>
          <w:sz w:val="24"/>
          <w:szCs w:val="24"/>
        </w:rPr>
        <w:t xml:space="preserve"> allowing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hours</w:t>
      </w:r>
      <w:r w:rsidR="00D47019" w:rsidRPr="000E3895">
        <w:rPr>
          <w:rFonts w:ascii="Times New Roman" w:hAnsi="Times New Roman"/>
          <w:color w:val="FF0000"/>
          <w:sz w:val="24"/>
          <w:szCs w:val="24"/>
        </w:rPr>
        <w:t>]</w:t>
      </w:r>
      <w:r w:rsidRPr="00B90A9E">
        <w:rPr>
          <w:rFonts w:ascii="Times New Roman" w:hAnsi="Times New Roman"/>
          <w:sz w:val="24"/>
          <w:szCs w:val="24"/>
        </w:rPr>
        <w:t xml:space="preserve"> to deal with </w:t>
      </w:r>
      <w:r w:rsidR="00D47019" w:rsidRPr="000E3895">
        <w:rPr>
          <w:rFonts w:ascii="Times New Roman" w:hAnsi="Times New Roman"/>
          <w:color w:val="FF0000"/>
          <w:sz w:val="24"/>
          <w:szCs w:val="24"/>
        </w:rPr>
        <w:t>[</w:t>
      </w:r>
      <w:r w:rsidR="00D47019" w:rsidRPr="00BC2F09">
        <w:rPr>
          <w:rFonts w:ascii="Times New Roman" w:hAnsi="Times New Roman"/>
          <w:i/>
          <w:color w:val="FF0000"/>
          <w:sz w:val="24"/>
          <w:szCs w:val="24"/>
        </w:rPr>
        <w:t>insert</w:t>
      </w:r>
      <w:r w:rsidR="00E804BF" w:rsidRPr="00BC2F09">
        <w:rPr>
          <w:rFonts w:ascii="Times New Roman" w:hAnsi="Times New Roman"/>
          <w:i/>
          <w:color w:val="FF0000"/>
          <w:sz w:val="24"/>
          <w:szCs w:val="24"/>
        </w:rPr>
        <w:t xml:space="preserve"> issues to be dealt with</w:t>
      </w:r>
      <w:r w:rsidR="00D47019" w:rsidRPr="00BC2F09">
        <w:rPr>
          <w:rFonts w:ascii="Times New Roman" w:hAnsi="Times New Roman"/>
          <w:color w:val="FF0000"/>
          <w:sz w:val="24"/>
          <w:szCs w:val="24"/>
        </w:rPr>
        <w:t>]</w:t>
      </w:r>
      <w:r w:rsidRPr="00BC2F09">
        <w:rPr>
          <w:rFonts w:ascii="Times New Roman" w:hAnsi="Times New Roman"/>
          <w:sz w:val="24"/>
          <w:szCs w:val="24"/>
        </w:rPr>
        <w:t>.  Time</w:t>
      </w:r>
      <w:r w:rsidRPr="00B90A9E">
        <w:rPr>
          <w:rFonts w:ascii="Times New Roman" w:hAnsi="Times New Roman"/>
          <w:sz w:val="24"/>
          <w:szCs w:val="24"/>
        </w:rPr>
        <w:t xml:space="preserve"> for notice of this hearing is shortened to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D47019" w:rsidRPr="000E3895">
        <w:rPr>
          <w:rFonts w:ascii="Times New Roman" w:hAnsi="Times New Roman"/>
          <w:color w:val="FF0000"/>
          <w:sz w:val="24"/>
          <w:szCs w:val="24"/>
        </w:rPr>
        <w:t>]</w:t>
      </w:r>
      <w:r w:rsidRPr="00B90A9E">
        <w:rPr>
          <w:rFonts w:ascii="Times New Roman" w:hAnsi="Times New Roman"/>
          <w:sz w:val="24"/>
          <w:szCs w:val="24"/>
        </w:rPr>
        <w:t>.</w:t>
      </w:r>
    </w:p>
    <w:p w14:paraId="5F61E863" w14:textId="77777777" w:rsidR="00B0137E" w:rsidRPr="00EA5706" w:rsidRDefault="00B0137E" w:rsidP="005D68C7">
      <w:pPr>
        <w:jc w:val="both"/>
        <w:rPr>
          <w:rFonts w:ascii="Times New Roman" w:hAnsi="Times New Roman"/>
          <w:b/>
          <w:sz w:val="24"/>
          <w:szCs w:val="24"/>
        </w:rPr>
      </w:pPr>
    </w:p>
    <w:p w14:paraId="4A1D06B7" w14:textId="0B9B431D" w:rsidR="00B0137E" w:rsidRPr="00B0137E" w:rsidRDefault="00EA5706" w:rsidP="005D68C7">
      <w:pPr>
        <w:jc w:val="both"/>
        <w:rPr>
          <w:rFonts w:ascii="Times New Roman" w:hAnsi="Times New Roman"/>
          <w:b/>
          <w:sz w:val="24"/>
          <w:szCs w:val="24"/>
        </w:rPr>
      </w:pPr>
      <w:proofErr w:type="spellStart"/>
      <w:r w:rsidRPr="00BC2F09">
        <w:rPr>
          <w:rFonts w:ascii="Times New Roman" w:hAnsi="Times New Roman"/>
          <w:b/>
          <w:sz w:val="24"/>
          <w:szCs w:val="24"/>
        </w:rPr>
        <w:t>Cafcass</w:t>
      </w:r>
      <w:proofErr w:type="spellEnd"/>
      <w:r w:rsidRPr="00BC2F09">
        <w:rPr>
          <w:rFonts w:ascii="Times New Roman" w:hAnsi="Times New Roman"/>
          <w:b/>
          <w:sz w:val="24"/>
          <w:szCs w:val="24"/>
        </w:rPr>
        <w:t xml:space="preserve"> / CAFCASS </w:t>
      </w:r>
      <w:proofErr w:type="spellStart"/>
      <w:r w:rsidRPr="00BC2F09">
        <w:rPr>
          <w:rFonts w:ascii="Times New Roman" w:hAnsi="Times New Roman"/>
          <w:b/>
          <w:sz w:val="24"/>
          <w:szCs w:val="24"/>
        </w:rPr>
        <w:t>Cymru</w:t>
      </w:r>
      <w:proofErr w:type="spellEnd"/>
      <w:r w:rsidRPr="00EA5706">
        <w:rPr>
          <w:rFonts w:ascii="Times New Roman" w:hAnsi="Times New Roman"/>
          <w:color w:val="FF0000"/>
          <w:sz w:val="24"/>
          <w:szCs w:val="24"/>
        </w:rPr>
        <w:t xml:space="preserve"> </w:t>
      </w:r>
      <w:r w:rsidR="00B0137E" w:rsidRPr="00B0137E">
        <w:rPr>
          <w:rFonts w:ascii="Times New Roman" w:hAnsi="Times New Roman"/>
          <w:b/>
          <w:sz w:val="24"/>
          <w:szCs w:val="24"/>
        </w:rPr>
        <w:t>safeguarding checks</w:t>
      </w:r>
    </w:p>
    <w:p w14:paraId="569771C5" w14:textId="77777777" w:rsidR="00B0137E" w:rsidRPr="00B0137E" w:rsidRDefault="00B0137E" w:rsidP="005D68C7">
      <w:pPr>
        <w:jc w:val="both"/>
        <w:rPr>
          <w:rFonts w:ascii="Times New Roman" w:hAnsi="Times New Roman"/>
          <w:b/>
          <w:sz w:val="24"/>
          <w:szCs w:val="24"/>
        </w:rPr>
      </w:pPr>
    </w:p>
    <w:p w14:paraId="0AF483DD" w14:textId="7464FF82" w:rsidR="00B0137E" w:rsidRPr="00B90A9E" w:rsidRDefault="00EA5706" w:rsidP="00407E35">
      <w:pPr>
        <w:pStyle w:val="ListParagraph"/>
        <w:numPr>
          <w:ilvl w:val="0"/>
          <w:numId w:val="38"/>
        </w:numPr>
        <w:jc w:val="both"/>
        <w:rPr>
          <w:rFonts w:ascii="Times New Roman" w:hAnsi="Times New Roman"/>
          <w:sz w:val="24"/>
          <w:szCs w:val="24"/>
        </w:rPr>
      </w:pPr>
      <w:r w:rsidRPr="00EA5706">
        <w:rPr>
          <w:rFonts w:ascii="Times New Roman" w:hAnsi="Times New Roman"/>
          <w:color w:val="FF0000"/>
          <w:sz w:val="24"/>
          <w:szCs w:val="24"/>
        </w:rPr>
        <w:t xml:space="preserve">[Cafcass] / [CAFCASS Cymru] </w:t>
      </w:r>
      <w:r w:rsidR="00B0137E" w:rsidRPr="00B90A9E">
        <w:rPr>
          <w:rFonts w:ascii="Times New Roman" w:hAnsi="Times New Roman"/>
          <w:sz w:val="24"/>
          <w:szCs w:val="24"/>
        </w:rPr>
        <w:t xml:space="preserve">shall send completed safeguarding checks to the court by </w:t>
      </w:r>
      <w:r w:rsidR="00D47019">
        <w:rPr>
          <w:rFonts w:ascii="Times New Roman" w:hAnsi="Times New Roman"/>
          <w:sz w:val="24"/>
          <w:szCs w:val="24"/>
        </w:rPr>
        <w:t>16:00</w:t>
      </w:r>
      <w:r w:rsidR="00B0137E" w:rsidRPr="00B90A9E">
        <w:rPr>
          <w:rFonts w:ascii="Times New Roman" w:hAnsi="Times New Roman"/>
          <w:sz w:val="24"/>
          <w:szCs w:val="24"/>
        </w:rPr>
        <w:t xml:space="preserve"> on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date</w:t>
      </w:r>
      <w:r w:rsidR="00D47019" w:rsidRPr="000E3895">
        <w:rPr>
          <w:rFonts w:ascii="Times New Roman" w:hAnsi="Times New Roman"/>
          <w:color w:val="FF0000"/>
          <w:sz w:val="24"/>
          <w:szCs w:val="24"/>
        </w:rPr>
        <w:t>]</w:t>
      </w:r>
      <w:r w:rsidR="00B0137E" w:rsidRPr="00B90A9E">
        <w:rPr>
          <w:rFonts w:ascii="Times New Roman" w:hAnsi="Times New Roman"/>
          <w:sz w:val="24"/>
          <w:szCs w:val="24"/>
        </w:rPr>
        <w:t>.</w:t>
      </w:r>
    </w:p>
    <w:p w14:paraId="61735AF9" w14:textId="77777777" w:rsidR="00B0137E" w:rsidRDefault="00B0137E" w:rsidP="005D68C7">
      <w:pPr>
        <w:jc w:val="both"/>
        <w:rPr>
          <w:rFonts w:ascii="Times New Roman" w:hAnsi="Times New Roman"/>
          <w:sz w:val="24"/>
          <w:szCs w:val="24"/>
        </w:rPr>
      </w:pPr>
    </w:p>
    <w:p w14:paraId="2175EA4F" w14:textId="1383FF1F" w:rsidR="00B0137E" w:rsidRDefault="00EA5706" w:rsidP="00407E35">
      <w:pPr>
        <w:pStyle w:val="ListParagraph"/>
        <w:numPr>
          <w:ilvl w:val="0"/>
          <w:numId w:val="38"/>
        </w:numPr>
        <w:jc w:val="both"/>
        <w:rPr>
          <w:rFonts w:ascii="Times New Roman" w:hAnsi="Times New Roman"/>
          <w:sz w:val="24"/>
          <w:szCs w:val="24"/>
        </w:rPr>
      </w:pPr>
      <w:r w:rsidRPr="00EA5706">
        <w:rPr>
          <w:rFonts w:ascii="Times New Roman" w:hAnsi="Times New Roman"/>
          <w:color w:val="FF0000"/>
          <w:sz w:val="24"/>
          <w:szCs w:val="24"/>
        </w:rPr>
        <w:t xml:space="preserve">[Cafcass] / [CAFCASS Cymru] </w:t>
      </w:r>
      <w:r w:rsidR="00B0137E" w:rsidRPr="00B90A9E">
        <w:rPr>
          <w:rFonts w:ascii="Times New Roman" w:hAnsi="Times New Roman"/>
          <w:sz w:val="24"/>
          <w:szCs w:val="24"/>
        </w:rPr>
        <w:t xml:space="preserve">shall undertake enhanced police checks in respect of </w:t>
      </w:r>
      <w:r w:rsidR="00D47019" w:rsidRPr="000E3895">
        <w:rPr>
          <w:rFonts w:ascii="Times New Roman" w:hAnsi="Times New Roman"/>
          <w:color w:val="FF0000"/>
          <w:sz w:val="24"/>
          <w:szCs w:val="24"/>
        </w:rPr>
        <w:t>[</w:t>
      </w:r>
      <w:r w:rsidR="00D47019">
        <w:rPr>
          <w:rFonts w:ascii="Times New Roman" w:hAnsi="Times New Roman"/>
          <w:i/>
          <w:color w:val="FF0000"/>
          <w:sz w:val="24"/>
          <w:szCs w:val="24"/>
        </w:rPr>
        <w:t>i</w:t>
      </w:r>
      <w:r w:rsidR="00D47019" w:rsidRPr="000E3895">
        <w:rPr>
          <w:rFonts w:ascii="Times New Roman" w:hAnsi="Times New Roman"/>
          <w:i/>
          <w:color w:val="FF0000"/>
          <w:sz w:val="24"/>
          <w:szCs w:val="24"/>
        </w:rPr>
        <w:t>nsert</w:t>
      </w:r>
      <w:r w:rsidR="00D47019" w:rsidRPr="000E3895">
        <w:rPr>
          <w:rFonts w:ascii="Times New Roman" w:hAnsi="Times New Roman"/>
          <w:color w:val="FF0000"/>
          <w:sz w:val="24"/>
          <w:szCs w:val="24"/>
        </w:rPr>
        <w:t>]</w:t>
      </w:r>
      <w:r w:rsidR="00B0137E" w:rsidRPr="00B90A9E">
        <w:rPr>
          <w:rFonts w:ascii="Times New Roman" w:hAnsi="Times New Roman"/>
          <w:sz w:val="24"/>
          <w:szCs w:val="24"/>
        </w:rPr>
        <w:t>.</w:t>
      </w:r>
    </w:p>
    <w:p w14:paraId="0DCD8C69" w14:textId="77777777" w:rsidR="00A81D3B" w:rsidRPr="00BC2F09" w:rsidRDefault="00A81D3B" w:rsidP="00BC2F09">
      <w:pPr>
        <w:pStyle w:val="ListParagraph"/>
        <w:rPr>
          <w:rFonts w:ascii="Times New Roman" w:hAnsi="Times New Roman"/>
          <w:sz w:val="24"/>
          <w:szCs w:val="24"/>
        </w:rPr>
      </w:pPr>
    </w:p>
    <w:p w14:paraId="49DF124A" w14:textId="707680D0" w:rsidR="00A81D3B" w:rsidRPr="00BC2F09" w:rsidRDefault="00A81D3B" w:rsidP="00A81D3B">
      <w:pPr>
        <w:pStyle w:val="ListParagraph"/>
        <w:numPr>
          <w:ilvl w:val="0"/>
          <w:numId w:val="38"/>
        </w:numPr>
        <w:jc w:val="both"/>
        <w:rPr>
          <w:rFonts w:ascii="Times New Roman" w:hAnsi="Times New Roman"/>
          <w:sz w:val="24"/>
          <w:szCs w:val="24"/>
        </w:rPr>
      </w:pPr>
      <w:r w:rsidRPr="00BC2F09">
        <w:rPr>
          <w:rFonts w:ascii="Times New Roman" w:hAnsi="Times New Roman"/>
          <w:sz w:val="24"/>
          <w:szCs w:val="24"/>
        </w:rPr>
        <w:t xml:space="preserve">This hearing is adjourned until </w:t>
      </w:r>
      <w:r w:rsidRPr="00BC2F09">
        <w:rPr>
          <w:rFonts w:ascii="Times New Roman" w:hAnsi="Times New Roman"/>
          <w:color w:val="FF0000"/>
          <w:sz w:val="24"/>
          <w:szCs w:val="24"/>
        </w:rPr>
        <w:t>[</w:t>
      </w:r>
      <w:r w:rsidRPr="00BC2F09">
        <w:rPr>
          <w:rFonts w:ascii="Times New Roman" w:hAnsi="Times New Roman"/>
          <w:i/>
          <w:color w:val="FF0000"/>
          <w:sz w:val="24"/>
          <w:szCs w:val="24"/>
        </w:rPr>
        <w:t>time</w:t>
      </w:r>
      <w:r w:rsidRPr="00BC2F09">
        <w:rPr>
          <w:rFonts w:ascii="Times New Roman" w:hAnsi="Times New Roman"/>
          <w:color w:val="FF0000"/>
          <w:sz w:val="24"/>
          <w:szCs w:val="24"/>
        </w:rPr>
        <w:t>]</w:t>
      </w:r>
      <w:r w:rsidRPr="00BC2F09">
        <w:rPr>
          <w:rFonts w:ascii="Times New Roman" w:hAnsi="Times New Roman"/>
          <w:sz w:val="24"/>
          <w:szCs w:val="24"/>
        </w:rPr>
        <w:t xml:space="preserve"> on </w:t>
      </w:r>
      <w:r w:rsidRPr="00BC2F09">
        <w:rPr>
          <w:rFonts w:ascii="Times New Roman" w:hAnsi="Times New Roman"/>
          <w:color w:val="FF0000"/>
          <w:sz w:val="24"/>
          <w:szCs w:val="24"/>
        </w:rPr>
        <w:t>[</w:t>
      </w:r>
      <w:r w:rsidRPr="00BC2F09">
        <w:rPr>
          <w:rFonts w:ascii="Times New Roman" w:hAnsi="Times New Roman"/>
          <w:i/>
          <w:color w:val="FF0000"/>
          <w:sz w:val="24"/>
          <w:szCs w:val="24"/>
        </w:rPr>
        <w:t>date</w:t>
      </w:r>
      <w:r w:rsidRPr="00BC2F09">
        <w:rPr>
          <w:rFonts w:ascii="Times New Roman" w:hAnsi="Times New Roman"/>
          <w:color w:val="FF0000"/>
          <w:sz w:val="24"/>
          <w:szCs w:val="24"/>
        </w:rPr>
        <w:t>]</w:t>
      </w:r>
      <w:r w:rsidRPr="00BC2F09">
        <w:rPr>
          <w:rFonts w:ascii="Times New Roman" w:hAnsi="Times New Roman"/>
          <w:sz w:val="24"/>
          <w:szCs w:val="24"/>
        </w:rPr>
        <w:t xml:space="preserve"> allowing </w:t>
      </w:r>
      <w:r w:rsidRPr="00BC2F09">
        <w:rPr>
          <w:rFonts w:ascii="Times New Roman" w:hAnsi="Times New Roman"/>
          <w:color w:val="FF0000"/>
          <w:sz w:val="24"/>
          <w:szCs w:val="24"/>
        </w:rPr>
        <w:t>[</w:t>
      </w:r>
      <w:r w:rsidRPr="00BC2F09">
        <w:rPr>
          <w:rFonts w:ascii="Times New Roman" w:hAnsi="Times New Roman"/>
          <w:i/>
          <w:color w:val="FF0000"/>
          <w:sz w:val="24"/>
          <w:szCs w:val="24"/>
        </w:rPr>
        <w:t>time estimate</w:t>
      </w:r>
      <w:r w:rsidRPr="00BC2F09">
        <w:rPr>
          <w:rFonts w:ascii="Times New Roman" w:hAnsi="Times New Roman"/>
          <w:color w:val="FF0000"/>
          <w:sz w:val="24"/>
          <w:szCs w:val="24"/>
        </w:rPr>
        <w:t>]</w:t>
      </w:r>
      <w:r w:rsidRPr="00BC2F09">
        <w:rPr>
          <w:rFonts w:ascii="Times New Roman" w:hAnsi="Times New Roman"/>
          <w:sz w:val="24"/>
          <w:szCs w:val="24"/>
        </w:rPr>
        <w:t xml:space="preserve"> to enable safeguarding checks to be completed.</w:t>
      </w:r>
    </w:p>
    <w:p w14:paraId="43AAA919" w14:textId="77777777" w:rsidR="00B0137E" w:rsidRDefault="00B0137E" w:rsidP="005D68C7">
      <w:pPr>
        <w:jc w:val="both"/>
        <w:rPr>
          <w:rFonts w:ascii="Times New Roman" w:hAnsi="Times New Roman"/>
          <w:sz w:val="24"/>
          <w:szCs w:val="24"/>
        </w:rPr>
      </w:pPr>
    </w:p>
    <w:p w14:paraId="4F9B96DE" w14:textId="77777777" w:rsidR="00B0137E" w:rsidRPr="00B0137E" w:rsidRDefault="00B0137E" w:rsidP="00261E69">
      <w:pPr>
        <w:spacing w:before="120"/>
        <w:jc w:val="both"/>
        <w:rPr>
          <w:rFonts w:ascii="Times New Roman" w:hAnsi="Times New Roman"/>
          <w:b/>
          <w:sz w:val="24"/>
          <w:szCs w:val="24"/>
        </w:rPr>
      </w:pPr>
      <w:r w:rsidRPr="00B0137E">
        <w:rPr>
          <w:rFonts w:ascii="Times New Roman" w:hAnsi="Times New Roman"/>
          <w:b/>
          <w:sz w:val="24"/>
          <w:szCs w:val="24"/>
        </w:rPr>
        <w:t>Attendance at MIAM</w:t>
      </w:r>
    </w:p>
    <w:p w14:paraId="1EF7A88E" w14:textId="015B3505" w:rsidR="00B0137E" w:rsidRPr="00B90A9E" w:rsidRDefault="00B0137E"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There being no valid reason why </w:t>
      </w:r>
      <w:r w:rsidR="007934D4" w:rsidRPr="000E3895">
        <w:rPr>
          <w:rFonts w:ascii="Times New Roman" w:hAnsi="Times New Roman"/>
          <w:color w:val="FF0000"/>
          <w:sz w:val="24"/>
          <w:szCs w:val="24"/>
        </w:rPr>
        <w:t>[</w:t>
      </w:r>
      <w:r w:rsidR="00DA516C">
        <w:rPr>
          <w:rFonts w:ascii="Times New Roman" w:hAnsi="Times New Roman"/>
          <w:i/>
          <w:color w:val="FF0000"/>
          <w:sz w:val="24"/>
          <w:szCs w:val="24"/>
        </w:rPr>
        <w:t>name</w:t>
      </w:r>
      <w:r w:rsidR="007934D4" w:rsidRPr="000E3895">
        <w:rPr>
          <w:rFonts w:ascii="Times New Roman" w:hAnsi="Times New Roman"/>
          <w:color w:val="FF0000"/>
          <w:sz w:val="24"/>
          <w:szCs w:val="24"/>
        </w:rPr>
        <w:t>]</w:t>
      </w:r>
      <w:r w:rsidR="007934D4">
        <w:rPr>
          <w:rFonts w:ascii="Times New Roman" w:hAnsi="Times New Roman"/>
          <w:color w:val="FF0000"/>
          <w:sz w:val="24"/>
          <w:szCs w:val="24"/>
        </w:rPr>
        <w:t xml:space="preserve"> </w:t>
      </w:r>
      <w:r w:rsidRPr="00B90A9E">
        <w:rPr>
          <w:rFonts w:ascii="Times New Roman" w:hAnsi="Times New Roman"/>
          <w:sz w:val="24"/>
          <w:szCs w:val="24"/>
        </w:rPr>
        <w:t xml:space="preserve">has not attended a </w:t>
      </w:r>
      <w:r w:rsidR="005E4606" w:rsidRPr="00B90A9E">
        <w:rPr>
          <w:rFonts w:ascii="Times New Roman" w:hAnsi="Times New Roman"/>
          <w:sz w:val="24"/>
          <w:szCs w:val="24"/>
        </w:rPr>
        <w:t>m</w:t>
      </w:r>
      <w:r w:rsidRPr="00B90A9E">
        <w:rPr>
          <w:rFonts w:ascii="Times New Roman" w:hAnsi="Times New Roman"/>
          <w:sz w:val="24"/>
          <w:szCs w:val="24"/>
        </w:rPr>
        <w:t xml:space="preserve">ediation </w:t>
      </w:r>
      <w:r w:rsidR="005E4606" w:rsidRPr="00B90A9E">
        <w:rPr>
          <w:rFonts w:ascii="Times New Roman" w:hAnsi="Times New Roman"/>
          <w:sz w:val="24"/>
          <w:szCs w:val="24"/>
        </w:rPr>
        <w:t xml:space="preserve">information </w:t>
      </w:r>
      <w:r w:rsidRPr="00B90A9E">
        <w:rPr>
          <w:rFonts w:ascii="Times New Roman" w:hAnsi="Times New Roman"/>
          <w:sz w:val="24"/>
          <w:szCs w:val="24"/>
        </w:rPr>
        <w:t xml:space="preserve">and </w:t>
      </w:r>
      <w:r w:rsidR="005E4606" w:rsidRPr="00B90A9E">
        <w:rPr>
          <w:rFonts w:ascii="Times New Roman" w:hAnsi="Times New Roman"/>
          <w:sz w:val="24"/>
          <w:szCs w:val="24"/>
        </w:rPr>
        <w:t>a</w:t>
      </w:r>
      <w:r w:rsidRPr="00B90A9E">
        <w:rPr>
          <w:rFonts w:ascii="Times New Roman" w:hAnsi="Times New Roman"/>
          <w:sz w:val="24"/>
          <w:szCs w:val="24"/>
        </w:rPr>
        <w:t xml:space="preserve">ssessment </w:t>
      </w:r>
      <w:r w:rsidR="005E4606" w:rsidRPr="00B90A9E">
        <w:rPr>
          <w:rFonts w:ascii="Times New Roman" w:hAnsi="Times New Roman"/>
          <w:sz w:val="24"/>
          <w:szCs w:val="24"/>
        </w:rPr>
        <w:t>m</w:t>
      </w:r>
      <w:r w:rsidRPr="00B90A9E">
        <w:rPr>
          <w:rFonts w:ascii="Times New Roman" w:hAnsi="Times New Roman"/>
          <w:sz w:val="24"/>
          <w:szCs w:val="24"/>
        </w:rPr>
        <w:t xml:space="preserve">eeting (MIAM), </w:t>
      </w:r>
      <w:r w:rsidR="007934D4" w:rsidRPr="000E3895">
        <w:rPr>
          <w:rFonts w:ascii="Times New Roman" w:hAnsi="Times New Roman"/>
          <w:color w:val="FF0000"/>
          <w:sz w:val="24"/>
          <w:szCs w:val="24"/>
        </w:rPr>
        <w:t>[</w:t>
      </w:r>
      <w:r w:rsidR="00DA516C">
        <w:rPr>
          <w:rFonts w:ascii="Times New Roman" w:hAnsi="Times New Roman"/>
          <w:i/>
          <w:color w:val="FF0000"/>
          <w:sz w:val="24"/>
          <w:szCs w:val="24"/>
        </w:rPr>
        <w:t>name</w:t>
      </w:r>
      <w:r w:rsidR="007934D4" w:rsidRPr="000E3895">
        <w:rPr>
          <w:rFonts w:ascii="Times New Roman" w:hAnsi="Times New Roman"/>
          <w:color w:val="FF0000"/>
          <w:sz w:val="24"/>
          <w:szCs w:val="24"/>
        </w:rPr>
        <w:t>]</w:t>
      </w:r>
      <w:r w:rsidRPr="00B90A9E">
        <w:rPr>
          <w:rFonts w:ascii="Times New Roman" w:hAnsi="Times New Roman"/>
          <w:sz w:val="24"/>
          <w:szCs w:val="24"/>
        </w:rPr>
        <w:t xml:space="preserve"> must attend a MIAM and produce evidence at the next hearing that they have done so.</w:t>
      </w:r>
    </w:p>
    <w:p w14:paraId="1E0A0443" w14:textId="77777777" w:rsidR="005D68C7" w:rsidRDefault="005D68C7" w:rsidP="00261E69">
      <w:pPr>
        <w:spacing w:before="120"/>
        <w:jc w:val="both"/>
        <w:rPr>
          <w:rFonts w:ascii="Times New Roman" w:hAnsi="Times New Roman"/>
          <w:b/>
          <w:sz w:val="24"/>
          <w:szCs w:val="24"/>
        </w:rPr>
      </w:pPr>
      <w:bookmarkStart w:id="1" w:name="_Hlk505257901"/>
      <w:r>
        <w:rPr>
          <w:rFonts w:ascii="Times New Roman" w:hAnsi="Times New Roman"/>
          <w:b/>
          <w:sz w:val="24"/>
          <w:szCs w:val="24"/>
        </w:rPr>
        <w:t>Litigation capacity/cognitive assessment</w:t>
      </w:r>
    </w:p>
    <w:p w14:paraId="01524C6B" w14:textId="32C69B62" w:rsidR="005D68C7" w:rsidRPr="00B90A9E" w:rsidRDefault="007934D4"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sidR="00DA516C">
        <w:rPr>
          <w:rFonts w:ascii="Times New Roman" w:hAnsi="Times New Roman"/>
          <w:i/>
          <w:color w:val="FF0000"/>
          <w:sz w:val="24"/>
          <w:szCs w:val="24"/>
        </w:rPr>
        <w:t>Name</w:t>
      </w:r>
      <w:r w:rsidRPr="000E3895">
        <w:rPr>
          <w:rFonts w:ascii="Times New Roman" w:hAnsi="Times New Roman"/>
          <w:color w:val="FF0000"/>
          <w:sz w:val="24"/>
          <w:szCs w:val="24"/>
        </w:rPr>
        <w:t>]</w:t>
      </w:r>
      <w:r w:rsidR="005D68C7" w:rsidRPr="00B90A9E">
        <w:rPr>
          <w:rFonts w:ascii="Times New Roman" w:hAnsi="Times New Roman"/>
          <w:sz w:val="24"/>
          <w:szCs w:val="24"/>
        </w:rPr>
        <w:t xml:space="preserve"> must by </w:t>
      </w:r>
      <w:r>
        <w:rPr>
          <w:rFonts w:ascii="Times New Roman" w:hAnsi="Times New Roman"/>
          <w:sz w:val="24"/>
          <w:szCs w:val="24"/>
        </w:rPr>
        <w:t>16:00</w:t>
      </w:r>
      <w:r w:rsidR="005D68C7" w:rsidRPr="00B90A9E">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5D68C7" w:rsidRPr="00B90A9E">
        <w:rPr>
          <w:rFonts w:ascii="Times New Roman" w:hAnsi="Times New Roman"/>
          <w:sz w:val="24"/>
          <w:szCs w:val="24"/>
        </w:rPr>
        <w:t xml:space="preserve"> send to the court a </w:t>
      </w:r>
      <w:r w:rsidRPr="007934D4">
        <w:rPr>
          <w:rFonts w:ascii="Times New Roman" w:hAnsi="Times New Roman"/>
          <w:color w:val="FF0000"/>
          <w:sz w:val="24"/>
          <w:szCs w:val="24"/>
        </w:rPr>
        <w:t>[</w:t>
      </w:r>
      <w:r w:rsidR="005D68C7" w:rsidRPr="007934D4">
        <w:rPr>
          <w:rFonts w:ascii="Times New Roman" w:hAnsi="Times New Roman"/>
          <w:color w:val="FF0000"/>
          <w:sz w:val="24"/>
          <w:szCs w:val="24"/>
        </w:rPr>
        <w:t>report</w:t>
      </w:r>
      <w:r w:rsidRPr="007934D4">
        <w:rPr>
          <w:rFonts w:ascii="Times New Roman" w:hAnsi="Times New Roman"/>
          <w:color w:val="FF0000"/>
          <w:sz w:val="24"/>
          <w:szCs w:val="24"/>
        </w:rPr>
        <w:t>] / [</w:t>
      </w:r>
      <w:r w:rsidR="005D68C7" w:rsidRPr="007934D4">
        <w:rPr>
          <w:rFonts w:ascii="Times New Roman" w:hAnsi="Times New Roman"/>
          <w:color w:val="FF0000"/>
          <w:sz w:val="24"/>
          <w:szCs w:val="24"/>
        </w:rPr>
        <w:t>cognitive assessmen</w:t>
      </w:r>
      <w:r w:rsidRPr="007934D4">
        <w:rPr>
          <w:rFonts w:ascii="Times New Roman" w:hAnsi="Times New Roman"/>
          <w:color w:val="FF0000"/>
          <w:sz w:val="24"/>
          <w:szCs w:val="24"/>
        </w:rPr>
        <w:t>t]</w:t>
      </w:r>
      <w:r w:rsidR="005D68C7" w:rsidRPr="007934D4">
        <w:rPr>
          <w:rFonts w:ascii="Times New Roman" w:hAnsi="Times New Roman"/>
          <w:color w:val="FF0000"/>
          <w:sz w:val="24"/>
          <w:szCs w:val="24"/>
        </w:rPr>
        <w:t xml:space="preserve"> </w:t>
      </w:r>
      <w:r w:rsidR="005D68C7" w:rsidRPr="00B90A9E">
        <w:rPr>
          <w:rFonts w:ascii="Times New Roman" w:hAnsi="Times New Roman"/>
          <w:sz w:val="24"/>
          <w:szCs w:val="24"/>
        </w:rPr>
        <w:t xml:space="preserve">by a </w:t>
      </w:r>
      <w:r w:rsidRPr="007934D4">
        <w:rPr>
          <w:rFonts w:ascii="Times New Roman" w:hAnsi="Times New Roman"/>
          <w:color w:val="FF0000"/>
          <w:sz w:val="24"/>
          <w:szCs w:val="24"/>
        </w:rPr>
        <w:t>[</w:t>
      </w:r>
      <w:r w:rsidR="005D68C7" w:rsidRPr="007934D4">
        <w:rPr>
          <w:rFonts w:ascii="Times New Roman" w:hAnsi="Times New Roman"/>
          <w:color w:val="FF0000"/>
          <w:sz w:val="24"/>
          <w:szCs w:val="24"/>
        </w:rPr>
        <w:t>general practitioner</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treating consultant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psychiatrist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psychologist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adult social services</w:t>
      </w:r>
      <w:r w:rsidRPr="007934D4">
        <w:rPr>
          <w:rFonts w:ascii="Times New Roman" w:hAnsi="Times New Roman"/>
          <w:color w:val="FF0000"/>
          <w:sz w:val="24"/>
          <w:szCs w:val="24"/>
        </w:rPr>
        <w:t xml:space="preserve">] </w:t>
      </w:r>
      <w:r w:rsidR="005D68C7" w:rsidRPr="007934D4">
        <w:rPr>
          <w:rFonts w:ascii="Times New Roman" w:hAnsi="Times New Roman"/>
          <w:color w:val="FF0000"/>
          <w:sz w:val="24"/>
          <w:szCs w:val="24"/>
        </w:rPr>
        <w:t>/</w:t>
      </w:r>
      <w:r w:rsidRPr="007934D4">
        <w:rPr>
          <w:rFonts w:ascii="Times New Roman" w:hAnsi="Times New Roman"/>
          <w:color w:val="FF0000"/>
          <w:sz w:val="24"/>
          <w:szCs w:val="24"/>
        </w:rPr>
        <w:t xml:space="preserve"> </w:t>
      </w:r>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5D68C7" w:rsidRPr="00B90A9E">
        <w:rPr>
          <w:rFonts w:ascii="Times New Roman" w:hAnsi="Times New Roman"/>
          <w:sz w:val="24"/>
          <w:szCs w:val="24"/>
        </w:rPr>
        <w:t xml:space="preserve"> dealing with the question whether </w:t>
      </w:r>
      <w:r w:rsidRPr="000E3895">
        <w:rPr>
          <w:rFonts w:ascii="Times New Roman" w:hAnsi="Times New Roman"/>
          <w:color w:val="FF0000"/>
          <w:sz w:val="24"/>
          <w:szCs w:val="24"/>
        </w:rPr>
        <w:t>[</w:t>
      </w:r>
      <w:r w:rsidR="00DA516C">
        <w:rPr>
          <w:rFonts w:ascii="Times New Roman" w:hAnsi="Times New Roman"/>
          <w:i/>
          <w:color w:val="FF0000"/>
          <w:sz w:val="24"/>
          <w:szCs w:val="24"/>
        </w:rPr>
        <w:t>name</w:t>
      </w:r>
      <w:r w:rsidRPr="000E3895">
        <w:rPr>
          <w:rFonts w:ascii="Times New Roman" w:hAnsi="Times New Roman"/>
          <w:color w:val="FF0000"/>
          <w:sz w:val="24"/>
          <w:szCs w:val="24"/>
        </w:rPr>
        <w:t>]</w:t>
      </w:r>
      <w:r w:rsidR="005D68C7" w:rsidRPr="00B90A9E">
        <w:rPr>
          <w:rFonts w:ascii="Times New Roman" w:hAnsi="Times New Roman"/>
          <w:sz w:val="24"/>
          <w:szCs w:val="24"/>
        </w:rPr>
        <w:t xml:space="preserve"> </w:t>
      </w:r>
      <w:r w:rsidR="005D68C7" w:rsidRPr="00BC2F09">
        <w:rPr>
          <w:rFonts w:ascii="Times New Roman" w:hAnsi="Times New Roman"/>
          <w:sz w:val="24"/>
          <w:szCs w:val="24"/>
        </w:rPr>
        <w:t>has litigation capacity within the meaning of sections 2 and 3 of the Mental Capacity Act 2005</w:t>
      </w:r>
      <w:r w:rsidR="005E6E79" w:rsidRPr="00BC2F09">
        <w:rPr>
          <w:rFonts w:ascii="Times New Roman" w:hAnsi="Times New Roman"/>
          <w:sz w:val="24"/>
          <w:szCs w:val="24"/>
        </w:rPr>
        <w:t xml:space="preserve"> </w:t>
      </w:r>
      <w:r w:rsidR="00FB080B">
        <w:rPr>
          <w:rFonts w:ascii="Times New Roman" w:hAnsi="Times New Roman"/>
          <w:color w:val="FF0000"/>
          <w:sz w:val="24"/>
          <w:szCs w:val="24"/>
        </w:rPr>
        <w:t>[</w:t>
      </w:r>
      <w:r w:rsidR="005E6E79" w:rsidRPr="005E6E79">
        <w:rPr>
          <w:rFonts w:ascii="Times New Roman" w:hAnsi="Times New Roman"/>
          <w:color w:val="FF0000"/>
          <w:sz w:val="24"/>
          <w:szCs w:val="24"/>
        </w:rPr>
        <w:t>and</w:t>
      </w:r>
      <w:r w:rsidR="005D68C7" w:rsidRPr="005E6E79">
        <w:rPr>
          <w:rFonts w:ascii="Times New Roman" w:hAnsi="Times New Roman"/>
          <w:color w:val="FF0000"/>
          <w:sz w:val="24"/>
          <w:szCs w:val="24"/>
        </w:rPr>
        <w:t xml:space="preserve"> </w:t>
      </w:r>
      <w:r w:rsidR="005E6E79" w:rsidRPr="005E6E79">
        <w:rPr>
          <w:rFonts w:ascii="Times New Roman" w:hAnsi="Times New Roman"/>
          <w:color w:val="FF0000"/>
          <w:sz w:val="24"/>
          <w:szCs w:val="24"/>
        </w:rPr>
        <w:t>[he] / [she]</w:t>
      </w:r>
      <w:r w:rsidR="005D68C7" w:rsidRPr="005E6E79">
        <w:rPr>
          <w:rFonts w:ascii="Times New Roman" w:hAnsi="Times New Roman"/>
          <w:color w:val="FF0000"/>
          <w:sz w:val="24"/>
          <w:szCs w:val="24"/>
        </w:rPr>
        <w:t xml:space="preserve"> </w:t>
      </w:r>
      <w:r w:rsidR="005D68C7" w:rsidRPr="00BC2F09">
        <w:rPr>
          <w:rFonts w:ascii="Times New Roman" w:hAnsi="Times New Roman"/>
          <w:color w:val="FF0000"/>
          <w:sz w:val="24"/>
          <w:szCs w:val="24"/>
        </w:rPr>
        <w:t>is competent to give evidence</w:t>
      </w:r>
      <w:r w:rsidR="00FB080B">
        <w:rPr>
          <w:rFonts w:ascii="Times New Roman" w:hAnsi="Times New Roman"/>
          <w:sz w:val="24"/>
          <w:szCs w:val="24"/>
        </w:rPr>
        <w:t>]</w:t>
      </w:r>
      <w:r w:rsidR="005D68C7" w:rsidRPr="00B90A9E">
        <w:rPr>
          <w:rFonts w:ascii="Times New Roman" w:hAnsi="Times New Roman"/>
          <w:sz w:val="24"/>
          <w:szCs w:val="24"/>
        </w:rPr>
        <w:t>.</w:t>
      </w:r>
    </w:p>
    <w:p w14:paraId="4D4A62B0" w14:textId="0D0AD613" w:rsidR="005D68C7" w:rsidRPr="00B90A9E" w:rsidRDefault="005D68C7"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If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is assessed as having litigation capacity, the cognitive assessment shall also consider whether </w:t>
      </w:r>
      <w:r w:rsidR="005E6E79" w:rsidRPr="005E6E79">
        <w:rPr>
          <w:rFonts w:ascii="Times New Roman" w:hAnsi="Times New Roman"/>
          <w:color w:val="FF0000"/>
          <w:sz w:val="24"/>
          <w:szCs w:val="24"/>
        </w:rPr>
        <w:t>[he] / [she]</w:t>
      </w:r>
      <w:r w:rsidRPr="00B90A9E">
        <w:rPr>
          <w:rFonts w:ascii="Times New Roman" w:hAnsi="Times New Roman"/>
          <w:sz w:val="24"/>
          <w:szCs w:val="24"/>
        </w:rPr>
        <w:t xml:space="preserve"> is a vulnerable person and, if so:</w:t>
      </w:r>
    </w:p>
    <w:p w14:paraId="39B8CE29" w14:textId="77777777" w:rsidR="005D68C7" w:rsidRDefault="005D68C7" w:rsidP="005D68C7">
      <w:pPr>
        <w:jc w:val="both"/>
        <w:rPr>
          <w:rFonts w:ascii="Times New Roman" w:hAnsi="Times New Roman"/>
          <w:sz w:val="24"/>
          <w:szCs w:val="24"/>
        </w:rPr>
      </w:pPr>
    </w:p>
    <w:p w14:paraId="01C9C022" w14:textId="77777777" w:rsidR="005D68C7" w:rsidRDefault="005D68C7" w:rsidP="00407E35">
      <w:pPr>
        <w:numPr>
          <w:ilvl w:val="0"/>
          <w:numId w:val="6"/>
        </w:numPr>
        <w:jc w:val="both"/>
        <w:rPr>
          <w:rFonts w:ascii="Times New Roman" w:hAnsi="Times New Roman"/>
          <w:sz w:val="24"/>
          <w:szCs w:val="24"/>
        </w:rPr>
      </w:pPr>
      <w:r>
        <w:rPr>
          <w:rFonts w:ascii="Times New Roman" w:hAnsi="Times New Roman"/>
          <w:sz w:val="24"/>
          <w:szCs w:val="24"/>
        </w:rPr>
        <w:t>how their evidence in chief should be given;</w:t>
      </w:r>
    </w:p>
    <w:p w14:paraId="33DC8589" w14:textId="77777777" w:rsidR="005D68C7" w:rsidRDefault="005D68C7" w:rsidP="00407E35">
      <w:pPr>
        <w:numPr>
          <w:ilvl w:val="0"/>
          <w:numId w:val="6"/>
        </w:numPr>
        <w:jc w:val="both"/>
        <w:rPr>
          <w:rFonts w:ascii="Times New Roman" w:hAnsi="Times New Roman"/>
          <w:sz w:val="24"/>
          <w:szCs w:val="24"/>
        </w:rPr>
      </w:pPr>
      <w:r>
        <w:rPr>
          <w:rFonts w:ascii="Times New Roman" w:hAnsi="Times New Roman"/>
          <w:sz w:val="24"/>
          <w:szCs w:val="24"/>
        </w:rPr>
        <w:t>whether and how they should be questioned (cross-examined) including the length of questioning and the need for, and frequency of, any breaks;</w:t>
      </w:r>
    </w:p>
    <w:p w14:paraId="2DFBA08E" w14:textId="77777777" w:rsidR="005D68C7" w:rsidRDefault="005D68C7" w:rsidP="00407E35">
      <w:pPr>
        <w:numPr>
          <w:ilvl w:val="0"/>
          <w:numId w:val="6"/>
        </w:numPr>
        <w:ind w:left="714" w:hanging="357"/>
        <w:jc w:val="both"/>
        <w:rPr>
          <w:rFonts w:ascii="Times New Roman" w:hAnsi="Times New Roman"/>
          <w:sz w:val="24"/>
          <w:szCs w:val="24"/>
        </w:rPr>
      </w:pPr>
      <w:r>
        <w:rPr>
          <w:rFonts w:ascii="Times New Roman" w:hAnsi="Times New Roman"/>
          <w:sz w:val="24"/>
          <w:szCs w:val="24"/>
        </w:rPr>
        <w:t>what support should be made available;</w:t>
      </w:r>
    </w:p>
    <w:p w14:paraId="294B3284" w14:textId="77777777" w:rsidR="00297DEC" w:rsidRDefault="005D68C7" w:rsidP="00407E35">
      <w:pPr>
        <w:numPr>
          <w:ilvl w:val="0"/>
          <w:numId w:val="6"/>
        </w:numPr>
        <w:ind w:left="714" w:hanging="357"/>
        <w:jc w:val="both"/>
        <w:rPr>
          <w:rFonts w:ascii="Times New Roman" w:hAnsi="Times New Roman"/>
          <w:sz w:val="24"/>
          <w:szCs w:val="24"/>
        </w:rPr>
      </w:pPr>
      <w:r w:rsidRPr="00297DEC">
        <w:rPr>
          <w:rFonts w:ascii="Times New Roman" w:hAnsi="Times New Roman"/>
          <w:sz w:val="24"/>
          <w:szCs w:val="24"/>
        </w:rPr>
        <w:t>whether separate waiting or other facilities are needed;</w:t>
      </w:r>
    </w:p>
    <w:p w14:paraId="44DDBE01" w14:textId="77777777" w:rsidR="005D68C7" w:rsidRPr="00297DEC" w:rsidRDefault="005D68C7" w:rsidP="00407E35">
      <w:pPr>
        <w:numPr>
          <w:ilvl w:val="0"/>
          <w:numId w:val="6"/>
        </w:numPr>
        <w:ind w:left="714" w:hanging="357"/>
        <w:jc w:val="both"/>
        <w:rPr>
          <w:rFonts w:ascii="Times New Roman" w:hAnsi="Times New Roman"/>
          <w:sz w:val="24"/>
          <w:szCs w:val="24"/>
        </w:rPr>
      </w:pPr>
      <w:r w:rsidRPr="00297DEC">
        <w:rPr>
          <w:rFonts w:ascii="Times New Roman" w:hAnsi="Times New Roman"/>
          <w:sz w:val="24"/>
          <w:szCs w:val="24"/>
        </w:rPr>
        <w:t>whether their evidence should be given remotely.</w:t>
      </w:r>
    </w:p>
    <w:p w14:paraId="09CF1438" w14:textId="38056DB8" w:rsidR="005D68C7" w:rsidRPr="00B90A9E" w:rsidRDefault="005D68C7"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There will be a hearing at </w:t>
      </w:r>
      <w:r w:rsidR="005E6E79" w:rsidRPr="000E3895">
        <w:rPr>
          <w:rFonts w:ascii="Times New Roman" w:hAnsi="Times New Roman"/>
          <w:color w:val="FF0000"/>
          <w:sz w:val="24"/>
          <w:szCs w:val="24"/>
        </w:rPr>
        <w:t>[</w:t>
      </w:r>
      <w:r w:rsidR="005E6E79">
        <w:rPr>
          <w:rFonts w:ascii="Times New Roman" w:hAnsi="Times New Roman"/>
          <w:i/>
          <w:color w:val="FF0000"/>
          <w:sz w:val="24"/>
          <w:szCs w:val="24"/>
        </w:rPr>
        <w:t>place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on </w:t>
      </w:r>
      <w:r w:rsidR="005E6E79" w:rsidRPr="000E3895">
        <w:rPr>
          <w:rFonts w:ascii="Times New Roman" w:hAnsi="Times New Roman"/>
          <w:color w:val="FF0000"/>
          <w:sz w:val="24"/>
          <w:szCs w:val="24"/>
        </w:rPr>
        <w:t>[</w:t>
      </w:r>
      <w:r w:rsidR="005E6E79">
        <w:rPr>
          <w:rFonts w:ascii="Times New Roman" w:hAnsi="Times New Roman"/>
          <w:i/>
          <w:color w:val="FF0000"/>
          <w:sz w:val="24"/>
          <w:szCs w:val="24"/>
        </w:rPr>
        <w:t>date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to assess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’s capacity to litigate.   If on receipt of the capacity evidence </w:t>
      </w:r>
      <w:r w:rsidR="005E6E79" w:rsidRPr="000E3895">
        <w:rPr>
          <w:rFonts w:ascii="Times New Roman" w:hAnsi="Times New Roman"/>
          <w:color w:val="FF0000"/>
          <w:sz w:val="24"/>
          <w:szCs w:val="24"/>
        </w:rPr>
        <w:t>[</w:t>
      </w:r>
      <w:r w:rsidR="00975DBF" w:rsidRPr="00BC2F09">
        <w:rPr>
          <w:rFonts w:ascii="Times New Roman" w:hAnsi="Times New Roman"/>
          <w:i/>
          <w:color w:val="FF0000"/>
          <w:sz w:val="24"/>
          <w:szCs w:val="24"/>
        </w:rPr>
        <w:t>name</w:t>
      </w:r>
      <w:r w:rsidR="005E6E79" w:rsidRPr="00BC2F09">
        <w:rPr>
          <w:rFonts w:ascii="Times New Roman" w:hAnsi="Times New Roman"/>
          <w:color w:val="FF0000"/>
          <w:sz w:val="24"/>
          <w:szCs w:val="24"/>
        </w:rPr>
        <w:t>]</w:t>
      </w:r>
      <w:r w:rsidRPr="00BC2F09">
        <w:rPr>
          <w:rFonts w:ascii="Times New Roman" w:hAnsi="Times New Roman"/>
          <w:sz w:val="24"/>
          <w:szCs w:val="24"/>
        </w:rPr>
        <w:t>’s</w:t>
      </w:r>
      <w:r w:rsidRPr="00B90A9E">
        <w:rPr>
          <w:rFonts w:ascii="Times New Roman" w:hAnsi="Times New Roman"/>
          <w:sz w:val="24"/>
          <w:szCs w:val="24"/>
        </w:rPr>
        <w:t xml:space="preserve"> solicitor confirms (a) that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does not assert that </w:t>
      </w:r>
      <w:r w:rsidR="005E6E79" w:rsidRPr="005E6E79">
        <w:rPr>
          <w:rFonts w:ascii="Times New Roman" w:hAnsi="Times New Roman"/>
          <w:color w:val="FF0000"/>
          <w:sz w:val="24"/>
          <w:szCs w:val="24"/>
        </w:rPr>
        <w:t>[</w:t>
      </w:r>
      <w:r w:rsidRPr="005E6E79">
        <w:rPr>
          <w:rFonts w:ascii="Times New Roman" w:hAnsi="Times New Roman"/>
          <w:color w:val="FF0000"/>
          <w:sz w:val="24"/>
          <w:szCs w:val="24"/>
        </w:rPr>
        <w:t>he</w:t>
      </w:r>
      <w:r w:rsidR="005E6E79" w:rsidRPr="005E6E79">
        <w:rPr>
          <w:rFonts w:ascii="Times New Roman" w:hAnsi="Times New Roman"/>
          <w:color w:val="FF0000"/>
          <w:sz w:val="24"/>
          <w:szCs w:val="24"/>
        </w:rPr>
        <w:t xml:space="preserve">] </w:t>
      </w:r>
      <w:r w:rsidRPr="005E6E79">
        <w:rPr>
          <w:rFonts w:ascii="Times New Roman" w:hAnsi="Times New Roman"/>
          <w:color w:val="FF0000"/>
          <w:sz w:val="24"/>
          <w:szCs w:val="24"/>
        </w:rPr>
        <w:t>/</w:t>
      </w:r>
      <w:r w:rsidR="005E6E79" w:rsidRPr="005E6E79">
        <w:rPr>
          <w:rFonts w:ascii="Times New Roman" w:hAnsi="Times New Roman"/>
          <w:color w:val="FF0000"/>
          <w:sz w:val="24"/>
          <w:szCs w:val="24"/>
        </w:rPr>
        <w:t xml:space="preserve"> [</w:t>
      </w:r>
      <w:r w:rsidRPr="005E6E79">
        <w:rPr>
          <w:rFonts w:ascii="Times New Roman" w:hAnsi="Times New Roman"/>
          <w:color w:val="FF0000"/>
          <w:sz w:val="24"/>
          <w:szCs w:val="24"/>
        </w:rPr>
        <w:t>she</w:t>
      </w:r>
      <w:r w:rsidR="005E6E79" w:rsidRPr="005E6E79">
        <w:rPr>
          <w:rFonts w:ascii="Times New Roman" w:hAnsi="Times New Roman"/>
          <w:color w:val="FF0000"/>
          <w:sz w:val="24"/>
          <w:szCs w:val="24"/>
        </w:rPr>
        <w:t>]</w:t>
      </w:r>
      <w:r w:rsidRPr="005E6E79">
        <w:rPr>
          <w:rFonts w:ascii="Times New Roman" w:hAnsi="Times New Roman"/>
          <w:color w:val="FF0000"/>
          <w:sz w:val="24"/>
          <w:szCs w:val="24"/>
        </w:rPr>
        <w:t xml:space="preserve"> </w:t>
      </w:r>
      <w:r w:rsidRPr="00B90A9E">
        <w:rPr>
          <w:rFonts w:ascii="Times New Roman" w:hAnsi="Times New Roman"/>
          <w:sz w:val="24"/>
          <w:szCs w:val="24"/>
        </w:rPr>
        <w:t>has capacity and (b) that there is no other person proposed to act as litigation friend, the following directions will be given without a hearing and the capacity assessment hearing will be vacated.</w:t>
      </w:r>
    </w:p>
    <w:p w14:paraId="68475260" w14:textId="37434550" w:rsidR="00FF2482" w:rsidRPr="00B90A9E" w:rsidRDefault="005D68C7"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The court deciding that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sidRPr="00B90A9E">
        <w:rPr>
          <w:rFonts w:ascii="Times New Roman" w:hAnsi="Times New Roman"/>
          <w:sz w:val="24"/>
          <w:szCs w:val="24"/>
        </w:rPr>
        <w:t xml:space="preserve"> is a protected party </w:t>
      </w:r>
    </w:p>
    <w:p w14:paraId="13302942" w14:textId="25AE12E5" w:rsidR="00FF2482" w:rsidRDefault="005E6E79" w:rsidP="00407E35">
      <w:pPr>
        <w:numPr>
          <w:ilvl w:val="0"/>
          <w:numId w:val="7"/>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FF2482">
        <w:rPr>
          <w:rFonts w:ascii="Times New Roman" w:hAnsi="Times New Roman"/>
          <w:sz w:val="24"/>
          <w:szCs w:val="24"/>
        </w:rPr>
        <w:t xml:space="preserve"> is appointed as </w:t>
      </w:r>
      <w:r w:rsidRPr="005E6E79">
        <w:rPr>
          <w:rFonts w:ascii="Times New Roman" w:hAnsi="Times New Roman"/>
          <w:color w:val="FF0000"/>
          <w:sz w:val="24"/>
          <w:szCs w:val="24"/>
        </w:rPr>
        <w:t>[</w:t>
      </w:r>
      <w:r w:rsidR="00FF2482" w:rsidRPr="005E6E79">
        <w:rPr>
          <w:rFonts w:ascii="Times New Roman" w:hAnsi="Times New Roman"/>
          <w:color w:val="FF0000"/>
          <w:sz w:val="24"/>
          <w:szCs w:val="24"/>
        </w:rPr>
        <w:t>his</w:t>
      </w:r>
      <w:r w:rsidRPr="005E6E79">
        <w:rPr>
          <w:rFonts w:ascii="Times New Roman" w:hAnsi="Times New Roman"/>
          <w:color w:val="FF0000"/>
          <w:sz w:val="24"/>
          <w:szCs w:val="24"/>
        </w:rPr>
        <w:t xml:space="preserve">] </w:t>
      </w:r>
      <w:r w:rsidR="00FF2482" w:rsidRPr="005E6E79">
        <w:rPr>
          <w:rFonts w:ascii="Times New Roman" w:hAnsi="Times New Roman"/>
          <w:color w:val="FF0000"/>
          <w:sz w:val="24"/>
          <w:szCs w:val="24"/>
        </w:rPr>
        <w:t>/</w:t>
      </w:r>
      <w:r w:rsidRPr="005E6E79">
        <w:rPr>
          <w:rFonts w:ascii="Times New Roman" w:hAnsi="Times New Roman"/>
          <w:color w:val="FF0000"/>
          <w:sz w:val="24"/>
          <w:szCs w:val="24"/>
        </w:rPr>
        <w:t xml:space="preserve"> [</w:t>
      </w:r>
      <w:r w:rsidR="00FF2482" w:rsidRPr="005E6E79">
        <w:rPr>
          <w:rFonts w:ascii="Times New Roman" w:hAnsi="Times New Roman"/>
          <w:color w:val="FF0000"/>
          <w:sz w:val="24"/>
          <w:szCs w:val="24"/>
        </w:rPr>
        <w:t>her</w:t>
      </w:r>
      <w:r w:rsidRPr="005E6E79">
        <w:rPr>
          <w:rFonts w:ascii="Times New Roman" w:hAnsi="Times New Roman"/>
          <w:color w:val="FF0000"/>
          <w:sz w:val="24"/>
          <w:szCs w:val="24"/>
        </w:rPr>
        <w:t>]</w:t>
      </w:r>
      <w:r w:rsidR="00FF2482" w:rsidRPr="005E6E79">
        <w:rPr>
          <w:rFonts w:ascii="Times New Roman" w:hAnsi="Times New Roman"/>
          <w:color w:val="FF0000"/>
          <w:sz w:val="24"/>
          <w:szCs w:val="24"/>
        </w:rPr>
        <w:t xml:space="preserve"> </w:t>
      </w:r>
      <w:r w:rsidR="00FF2482">
        <w:rPr>
          <w:rFonts w:ascii="Times New Roman" w:hAnsi="Times New Roman"/>
          <w:sz w:val="24"/>
          <w:szCs w:val="24"/>
        </w:rPr>
        <w:t>litigation friend;</w:t>
      </w:r>
    </w:p>
    <w:p w14:paraId="39AB9089" w14:textId="0D182EA5" w:rsidR="005D68C7" w:rsidRDefault="005D68C7" w:rsidP="00407E35">
      <w:pPr>
        <w:numPr>
          <w:ilvl w:val="0"/>
          <w:numId w:val="7"/>
        </w:numPr>
        <w:spacing w:before="120"/>
        <w:jc w:val="both"/>
        <w:rPr>
          <w:rFonts w:ascii="Times New Roman" w:hAnsi="Times New Roman"/>
          <w:sz w:val="24"/>
          <w:szCs w:val="24"/>
        </w:rPr>
      </w:pPr>
      <w:r>
        <w:rPr>
          <w:rFonts w:ascii="Times New Roman" w:hAnsi="Times New Roman"/>
          <w:sz w:val="24"/>
          <w:szCs w:val="24"/>
        </w:rPr>
        <w:t xml:space="preserve">and that there is no other person suitable and willing to act as </w:t>
      </w:r>
      <w:r w:rsidR="005E6E79" w:rsidRPr="005E6E79">
        <w:rPr>
          <w:rFonts w:ascii="Times New Roman" w:hAnsi="Times New Roman"/>
          <w:color w:val="FF0000"/>
          <w:sz w:val="24"/>
          <w:szCs w:val="24"/>
        </w:rPr>
        <w:t xml:space="preserve">[his] / [her] </w:t>
      </w:r>
      <w:r>
        <w:rPr>
          <w:rFonts w:ascii="Times New Roman" w:hAnsi="Times New Roman"/>
          <w:sz w:val="24"/>
          <w:szCs w:val="24"/>
        </w:rPr>
        <w:t xml:space="preserve">litigation friend (so that the appointment of the Official Solicitor is the last resort), and </w:t>
      </w:r>
      <w:r w:rsidR="005E6E79" w:rsidRPr="005E6E79">
        <w:rPr>
          <w:rFonts w:ascii="Times New Roman" w:hAnsi="Times New Roman"/>
          <w:color w:val="FF0000"/>
          <w:sz w:val="24"/>
          <w:szCs w:val="24"/>
        </w:rPr>
        <w:t>[h</w:t>
      </w:r>
      <w:r w:rsidR="005E6E79">
        <w:rPr>
          <w:rFonts w:ascii="Times New Roman" w:hAnsi="Times New Roman"/>
          <w:color w:val="FF0000"/>
          <w:sz w:val="24"/>
          <w:szCs w:val="24"/>
        </w:rPr>
        <w:t>e</w:t>
      </w:r>
      <w:r w:rsidR="005E6E79" w:rsidRPr="005E6E79">
        <w:rPr>
          <w:rFonts w:ascii="Times New Roman" w:hAnsi="Times New Roman"/>
          <w:color w:val="FF0000"/>
          <w:sz w:val="24"/>
          <w:szCs w:val="24"/>
        </w:rPr>
        <w:t>] / [</w:t>
      </w:r>
      <w:r w:rsidR="005E6E79">
        <w:rPr>
          <w:rFonts w:ascii="Times New Roman" w:hAnsi="Times New Roman"/>
          <w:color w:val="FF0000"/>
          <w:sz w:val="24"/>
          <w:szCs w:val="24"/>
        </w:rPr>
        <w:t>s</w:t>
      </w:r>
      <w:r w:rsidR="005E6E79" w:rsidRPr="005E6E79">
        <w:rPr>
          <w:rFonts w:ascii="Times New Roman" w:hAnsi="Times New Roman"/>
          <w:color w:val="FF0000"/>
          <w:sz w:val="24"/>
          <w:szCs w:val="24"/>
        </w:rPr>
        <w:t>h</w:t>
      </w:r>
      <w:r w:rsidR="005E6E79">
        <w:rPr>
          <w:rFonts w:ascii="Times New Roman" w:hAnsi="Times New Roman"/>
          <w:color w:val="FF0000"/>
          <w:sz w:val="24"/>
          <w:szCs w:val="24"/>
        </w:rPr>
        <w:t>e</w:t>
      </w:r>
      <w:r w:rsidR="005E6E79" w:rsidRPr="005E6E79">
        <w:rPr>
          <w:rFonts w:ascii="Times New Roman" w:hAnsi="Times New Roman"/>
          <w:color w:val="FF0000"/>
          <w:sz w:val="24"/>
          <w:szCs w:val="24"/>
        </w:rPr>
        <w:t xml:space="preserve">] </w:t>
      </w:r>
      <w:r>
        <w:rPr>
          <w:rFonts w:ascii="Times New Roman" w:hAnsi="Times New Roman"/>
          <w:sz w:val="24"/>
          <w:szCs w:val="24"/>
        </w:rPr>
        <w:t>being publicly funded, subject to his consent the Official Solicitor is appointed as litigation friend of</w:t>
      </w:r>
      <w:r w:rsidR="005E6E79">
        <w:rPr>
          <w:rFonts w:ascii="Times New Roman" w:hAnsi="Times New Roman"/>
          <w:sz w:val="24"/>
          <w:szCs w:val="24"/>
        </w:rPr>
        <w:t xml:space="preserve"> </w:t>
      </w:r>
      <w:r w:rsidR="005E6E79" w:rsidRPr="000E3895">
        <w:rPr>
          <w:rFonts w:ascii="Times New Roman" w:hAnsi="Times New Roman"/>
          <w:color w:val="FF0000"/>
          <w:sz w:val="24"/>
          <w:szCs w:val="24"/>
        </w:rPr>
        <w:t>[</w:t>
      </w:r>
      <w:r w:rsidR="00DA516C">
        <w:rPr>
          <w:rFonts w:ascii="Times New Roman" w:hAnsi="Times New Roman"/>
          <w:i/>
          <w:color w:val="FF0000"/>
          <w:sz w:val="24"/>
          <w:szCs w:val="24"/>
        </w:rPr>
        <w:t>name</w:t>
      </w:r>
      <w:r w:rsidR="005E6E79" w:rsidRPr="000E3895">
        <w:rPr>
          <w:rFonts w:ascii="Times New Roman" w:hAnsi="Times New Roman"/>
          <w:color w:val="FF0000"/>
          <w:sz w:val="24"/>
          <w:szCs w:val="24"/>
        </w:rPr>
        <w:t>]</w:t>
      </w:r>
      <w:r>
        <w:rPr>
          <w:rFonts w:ascii="Times New Roman" w:hAnsi="Times New Roman"/>
          <w:sz w:val="24"/>
          <w:szCs w:val="24"/>
        </w:rPr>
        <w:t>.</w:t>
      </w:r>
    </w:p>
    <w:p w14:paraId="489DC2A6" w14:textId="30C3A1F2" w:rsidR="005D68C7" w:rsidRPr="00B90A9E" w:rsidRDefault="005D68C7" w:rsidP="00407E35">
      <w:pPr>
        <w:pStyle w:val="ListParagraph"/>
        <w:numPr>
          <w:ilvl w:val="0"/>
          <w:numId w:val="38"/>
        </w:numPr>
        <w:spacing w:before="120"/>
        <w:jc w:val="both"/>
        <w:rPr>
          <w:rFonts w:ascii="Times New Roman" w:eastAsia="Times New Roman" w:hAnsi="Times New Roman"/>
          <w:sz w:val="24"/>
          <w:szCs w:val="24"/>
          <w:lang w:eastAsia="en-GB"/>
        </w:rPr>
      </w:pPr>
      <w:r w:rsidRPr="00B90A9E">
        <w:rPr>
          <w:rFonts w:ascii="Times New Roman" w:eastAsia="Times New Roman" w:hAnsi="Times New Roman"/>
          <w:sz w:val="24"/>
          <w:szCs w:val="24"/>
          <w:lang w:eastAsia="en-GB"/>
        </w:rPr>
        <w:t xml:space="preserve">As </w:t>
      </w:r>
      <w:r w:rsidR="00AD0AC1" w:rsidRPr="000E3895">
        <w:rPr>
          <w:rFonts w:ascii="Times New Roman" w:hAnsi="Times New Roman"/>
          <w:color w:val="FF0000"/>
          <w:sz w:val="24"/>
          <w:szCs w:val="24"/>
        </w:rPr>
        <w:t>[</w:t>
      </w:r>
      <w:r w:rsidR="00DA516C">
        <w:rPr>
          <w:rFonts w:ascii="Times New Roman" w:hAnsi="Times New Roman"/>
          <w:i/>
          <w:color w:val="FF0000"/>
          <w:sz w:val="24"/>
          <w:szCs w:val="24"/>
        </w:rPr>
        <w:t>name</w:t>
      </w:r>
      <w:r w:rsidR="00AD0AC1" w:rsidRPr="000E3895">
        <w:rPr>
          <w:rFonts w:ascii="Times New Roman" w:hAnsi="Times New Roman"/>
          <w:color w:val="FF0000"/>
          <w:sz w:val="24"/>
          <w:szCs w:val="24"/>
        </w:rPr>
        <w:t>]</w:t>
      </w:r>
      <w:r w:rsidR="00AD0AC1">
        <w:rPr>
          <w:rFonts w:ascii="Times New Roman" w:hAnsi="Times New Roman"/>
          <w:color w:val="FF0000"/>
          <w:sz w:val="24"/>
          <w:szCs w:val="24"/>
        </w:rPr>
        <w:t xml:space="preserve"> </w:t>
      </w:r>
      <w:r w:rsidRPr="00B90A9E">
        <w:rPr>
          <w:rFonts w:ascii="Times New Roman" w:eastAsia="Times New Roman" w:hAnsi="Times New Roman"/>
          <w:sz w:val="24"/>
          <w:szCs w:val="24"/>
          <w:lang w:eastAsia="en-GB"/>
        </w:rPr>
        <w:t>is not publicly funded:</w:t>
      </w:r>
    </w:p>
    <w:p w14:paraId="67414035" w14:textId="2233B196" w:rsidR="005D68C7" w:rsidRDefault="005D68C7" w:rsidP="00407E35">
      <w:pPr>
        <w:numPr>
          <w:ilvl w:val="0"/>
          <w:numId w:val="4"/>
        </w:numPr>
        <w:spacing w:before="120"/>
        <w:jc w:val="both"/>
        <w:rPr>
          <w:rFonts w:ascii="Times New Roman" w:eastAsia="Times New Roman" w:hAnsi="Times New Roman"/>
          <w:sz w:val="24"/>
          <w:szCs w:val="24"/>
          <w:lang w:eastAsia="en-GB"/>
        </w:rPr>
      </w:pPr>
      <w:r w:rsidRPr="006B21EF">
        <w:rPr>
          <w:rFonts w:ascii="Times New Roman" w:eastAsia="Times New Roman" w:hAnsi="Times New Roman"/>
          <w:sz w:val="24"/>
          <w:szCs w:val="24"/>
          <w:lang w:eastAsia="en-GB"/>
        </w:rPr>
        <w:t>All parties</w:t>
      </w:r>
      <w:r>
        <w:rPr>
          <w:rFonts w:ascii="Times New Roman" w:eastAsia="Times New Roman" w:hAnsi="Times New Roman"/>
          <w:sz w:val="24"/>
          <w:szCs w:val="24"/>
          <w:lang w:eastAsia="en-GB"/>
        </w:rPr>
        <w:t xml:space="preserve"> shall co-operate with, and respond promptly to, any request made by the Official Solicitor for information/documents for the purpose of establishing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arty’s eligibility for legal aid or, if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 is ineligible for legal aid, how their legal costs may otherwise be paid.</w:t>
      </w:r>
    </w:p>
    <w:p w14:paraId="4D490C4B" w14:textId="084C0A62" w:rsidR="005D68C7" w:rsidRDefault="005D68C7" w:rsidP="00407E35">
      <w:pPr>
        <w:numPr>
          <w:ilvl w:val="0"/>
          <w:numId w:val="4"/>
        </w:numPr>
        <w:spacing w:before="12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In the event that any party is aware that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 has an attorney under a </w:t>
      </w:r>
      <w:r w:rsidR="00746965">
        <w:rPr>
          <w:rFonts w:ascii="Times New Roman" w:eastAsia="Times New Roman" w:hAnsi="Times New Roman"/>
          <w:sz w:val="24"/>
          <w:szCs w:val="24"/>
          <w:lang w:eastAsia="en-GB"/>
        </w:rPr>
        <w:t>l</w:t>
      </w:r>
      <w:r>
        <w:rPr>
          <w:rFonts w:ascii="Times New Roman" w:eastAsia="Times New Roman" w:hAnsi="Times New Roman"/>
          <w:sz w:val="24"/>
          <w:szCs w:val="24"/>
          <w:lang w:eastAsia="en-GB"/>
        </w:rPr>
        <w:t>asting o</w:t>
      </w:r>
      <w:r w:rsidR="00746965">
        <w:rPr>
          <w:rFonts w:ascii="Times New Roman" w:eastAsia="Times New Roman" w:hAnsi="Times New Roman"/>
          <w:sz w:val="24"/>
          <w:szCs w:val="24"/>
          <w:lang w:eastAsia="en-GB"/>
        </w:rPr>
        <w:t>r</w:t>
      </w:r>
      <w:r>
        <w:rPr>
          <w:rFonts w:ascii="Times New Roman" w:eastAsia="Times New Roman" w:hAnsi="Times New Roman"/>
          <w:sz w:val="24"/>
          <w:szCs w:val="24"/>
          <w:lang w:eastAsia="en-GB"/>
        </w:rPr>
        <w:t xml:space="preserve"> </w:t>
      </w:r>
      <w:r w:rsidR="00746965">
        <w:rPr>
          <w:rFonts w:ascii="Times New Roman" w:eastAsia="Times New Roman" w:hAnsi="Times New Roman"/>
          <w:sz w:val="24"/>
          <w:szCs w:val="24"/>
          <w:lang w:eastAsia="en-GB"/>
        </w:rPr>
        <w:t>e</w:t>
      </w:r>
      <w:r>
        <w:rPr>
          <w:rFonts w:ascii="Times New Roman" w:eastAsia="Times New Roman" w:hAnsi="Times New Roman"/>
          <w:sz w:val="24"/>
          <w:szCs w:val="24"/>
          <w:lang w:eastAsia="en-GB"/>
        </w:rPr>
        <w:t xml:space="preserve">nduring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ower of </w:t>
      </w:r>
      <w:r w:rsidR="00746965">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ttorney, or a financial deputy appointed by the Court of </w:t>
      </w:r>
      <w:r>
        <w:rPr>
          <w:rFonts w:ascii="Times New Roman" w:eastAsia="Times New Roman" w:hAnsi="Times New Roman"/>
          <w:sz w:val="24"/>
          <w:szCs w:val="24"/>
          <w:lang w:eastAsia="en-GB"/>
        </w:rPr>
        <w:lastRenderedPageBreak/>
        <w:t>Protection, or an appointee for state benefits, that party shall provide the Official Solicitor with the identity and contact details of that person.</w:t>
      </w:r>
    </w:p>
    <w:p w14:paraId="06696753" w14:textId="62FD8BA9" w:rsidR="005D68C7" w:rsidRDefault="005D68C7" w:rsidP="00407E35">
      <w:pPr>
        <w:numPr>
          <w:ilvl w:val="0"/>
          <w:numId w:val="4"/>
        </w:numPr>
        <w:spacing w:before="12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Official Solicitor may apply in writing to the case management judge for any further directions which may assist in securing the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746965">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arty’s legal costs.</w:t>
      </w:r>
    </w:p>
    <w:p w14:paraId="25D222E7" w14:textId="77777777" w:rsidR="00DA516C" w:rsidRDefault="00DA516C" w:rsidP="00DA516C">
      <w:pPr>
        <w:spacing w:before="120"/>
        <w:jc w:val="both"/>
        <w:rPr>
          <w:rFonts w:ascii="Times New Roman" w:hAnsi="Times New Roman"/>
          <w:b/>
          <w:sz w:val="24"/>
          <w:szCs w:val="24"/>
        </w:rPr>
      </w:pPr>
      <w:bookmarkStart w:id="2" w:name="_Hlk507153332"/>
      <w:bookmarkEnd w:id="1"/>
      <w:r>
        <w:rPr>
          <w:rFonts w:ascii="Times New Roman" w:hAnsi="Times New Roman"/>
          <w:b/>
          <w:sz w:val="24"/>
          <w:szCs w:val="24"/>
        </w:rPr>
        <w:t>Participation directions/Ground rules</w:t>
      </w:r>
    </w:p>
    <w:p w14:paraId="0991B42A" w14:textId="45C52027" w:rsidR="00DA516C" w:rsidRDefault="00DA516C" w:rsidP="00407E35">
      <w:pPr>
        <w:pStyle w:val="ListParagraph"/>
        <w:numPr>
          <w:ilvl w:val="0"/>
          <w:numId w:val="38"/>
        </w:numPr>
        <w:spacing w:before="120"/>
        <w:jc w:val="both"/>
        <w:rPr>
          <w:rFonts w:ascii="Times New Roman" w:hAnsi="Times New Roman"/>
          <w:sz w:val="24"/>
          <w:szCs w:val="24"/>
        </w:rPr>
      </w:pPr>
      <w:r w:rsidRPr="009D2996">
        <w:rPr>
          <w:rFonts w:ascii="Times New Roman" w:hAnsi="Times New Roman"/>
          <w:sz w:val="24"/>
          <w:szCs w:val="24"/>
        </w:rPr>
        <w:t xml:space="preserve">The court considering that the participation of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name</w:t>
      </w:r>
      <w:r w:rsidR="00271B94" w:rsidRPr="000E3895">
        <w:rPr>
          <w:rFonts w:ascii="Times New Roman" w:hAnsi="Times New Roman"/>
          <w:color w:val="FF0000"/>
          <w:sz w:val="24"/>
          <w:szCs w:val="24"/>
        </w:rPr>
        <w:t>]</w:t>
      </w:r>
      <w:r w:rsidRPr="009D2996">
        <w:rPr>
          <w:rFonts w:ascii="Times New Roman" w:hAnsi="Times New Roman"/>
          <w:sz w:val="24"/>
          <w:szCs w:val="24"/>
        </w:rPr>
        <w:t xml:space="preserve"> in the proceedings requires that participation directions be given, the following directions apply:</w:t>
      </w:r>
    </w:p>
    <w:p w14:paraId="35B9643C" w14:textId="3BC8C93C" w:rsidR="00DA516C" w:rsidRDefault="00271B94" w:rsidP="00407E35">
      <w:pPr>
        <w:pStyle w:val="ListParagraph"/>
        <w:numPr>
          <w:ilvl w:val="0"/>
          <w:numId w:val="9"/>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DA516C" w:rsidRPr="004F17AE">
        <w:rPr>
          <w:rFonts w:ascii="Times New Roman" w:hAnsi="Times New Roman"/>
          <w:sz w:val="24"/>
          <w:szCs w:val="24"/>
        </w:rPr>
        <w:t xml:space="preserve"> shall attend the hearing by way of live link and the following arrangements shall be made: </w:t>
      </w:r>
      <w:bookmarkStart w:id="3" w:name="_Hlk504983807"/>
    </w:p>
    <w:p w14:paraId="24471562" w14:textId="007871F6" w:rsidR="00DA516C" w:rsidRDefault="00DA516C" w:rsidP="00407E35">
      <w:pPr>
        <w:pStyle w:val="ListParagraph"/>
        <w:numPr>
          <w:ilvl w:val="0"/>
          <w:numId w:val="9"/>
        </w:numPr>
        <w:spacing w:before="120"/>
        <w:jc w:val="both"/>
        <w:rPr>
          <w:rFonts w:ascii="Times New Roman" w:hAnsi="Times New Roman"/>
          <w:sz w:val="24"/>
          <w:szCs w:val="24"/>
        </w:rPr>
      </w:pPr>
      <w:r w:rsidRPr="004F17AE">
        <w:rPr>
          <w:rFonts w:ascii="Times New Roman" w:hAnsi="Times New Roman"/>
          <w:sz w:val="24"/>
          <w:szCs w:val="24"/>
        </w:rPr>
        <w:t xml:space="preserve">The proceedings </w:t>
      </w:r>
      <w:r>
        <w:rPr>
          <w:rFonts w:ascii="Times New Roman" w:hAnsi="Times New Roman"/>
          <w:sz w:val="24"/>
          <w:szCs w:val="24"/>
        </w:rPr>
        <w:t>are</w:t>
      </w:r>
      <w:r w:rsidRPr="004F17AE">
        <w:rPr>
          <w:rFonts w:ascii="Times New Roman" w:hAnsi="Times New Roman"/>
          <w:sz w:val="24"/>
          <w:szCs w:val="24"/>
        </w:rPr>
        <w:t xml:space="preserve"> transferred to the Family Court sitting at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place</w:t>
      </w:r>
      <w:r w:rsidR="00271B94" w:rsidRPr="000E3895">
        <w:rPr>
          <w:rFonts w:ascii="Times New Roman" w:hAnsi="Times New Roman"/>
          <w:color w:val="FF0000"/>
          <w:sz w:val="24"/>
          <w:szCs w:val="24"/>
        </w:rPr>
        <w:t>]</w:t>
      </w:r>
      <w:r w:rsidRPr="004F17AE">
        <w:rPr>
          <w:rFonts w:ascii="Times New Roman" w:hAnsi="Times New Roman"/>
          <w:sz w:val="24"/>
          <w:szCs w:val="24"/>
        </w:rPr>
        <w:t xml:space="preserve"> for the next hearing </w:t>
      </w:r>
      <w:r w:rsidRPr="00271B94">
        <w:rPr>
          <w:rFonts w:ascii="Times New Roman" w:hAnsi="Times New Roman"/>
          <w:color w:val="FF0000"/>
          <w:sz w:val="24"/>
          <w:szCs w:val="24"/>
        </w:rPr>
        <w:t>[and all future hearings]</w:t>
      </w:r>
      <w:bookmarkStart w:id="4" w:name="_Hlk504993120"/>
    </w:p>
    <w:p w14:paraId="560C244C" w14:textId="7CE0345F" w:rsidR="00DA516C" w:rsidRDefault="00271B94" w:rsidP="00407E35">
      <w:pPr>
        <w:pStyle w:val="ListParagraph"/>
        <w:numPr>
          <w:ilvl w:val="0"/>
          <w:numId w:val="9"/>
        </w:numPr>
        <w:spacing w:before="120"/>
        <w:jc w:val="both"/>
        <w:rPr>
          <w:rFonts w:ascii="Times New Roman" w:hAnsi="Times New Roman"/>
          <w:sz w:val="24"/>
          <w:szCs w:val="24"/>
        </w:rPr>
      </w:pPr>
      <w:r w:rsidRPr="00271B94">
        <w:rPr>
          <w:rFonts w:ascii="Times New Roman" w:hAnsi="Times New Roman"/>
          <w:color w:val="FF0000"/>
          <w:sz w:val="24"/>
          <w:szCs w:val="24"/>
        </w:rPr>
        <w:t>[</w:t>
      </w:r>
      <w:r w:rsidR="00DA516C" w:rsidRPr="00271B94">
        <w:rPr>
          <w:rFonts w:ascii="Times New Roman" w:hAnsi="Times New Roman"/>
          <w:color w:val="FF0000"/>
          <w:sz w:val="24"/>
          <w:szCs w:val="24"/>
        </w:rPr>
        <w:t>The next hearing</w:t>
      </w:r>
      <w:r w:rsidRPr="00271B94">
        <w:rPr>
          <w:rFonts w:ascii="Times New Roman" w:hAnsi="Times New Roman"/>
          <w:color w:val="FF0000"/>
          <w:sz w:val="24"/>
          <w:szCs w:val="24"/>
        </w:rPr>
        <w:t xml:space="preserve">] </w:t>
      </w:r>
      <w:r w:rsidR="00DA516C" w:rsidRPr="00271B94">
        <w:rPr>
          <w:rFonts w:ascii="Times New Roman" w:hAnsi="Times New Roman"/>
          <w:color w:val="FF0000"/>
          <w:sz w:val="24"/>
          <w:szCs w:val="24"/>
        </w:rPr>
        <w:t>/</w:t>
      </w:r>
      <w:r w:rsidRPr="00271B94">
        <w:rPr>
          <w:rFonts w:ascii="Times New Roman" w:hAnsi="Times New Roman"/>
          <w:color w:val="FF0000"/>
          <w:sz w:val="24"/>
          <w:szCs w:val="24"/>
        </w:rPr>
        <w:t xml:space="preserve"> [</w:t>
      </w:r>
      <w:r w:rsidR="00DA516C" w:rsidRPr="00271B94">
        <w:rPr>
          <w:rFonts w:ascii="Times New Roman" w:hAnsi="Times New Roman"/>
          <w:color w:val="FF0000"/>
          <w:sz w:val="24"/>
          <w:szCs w:val="24"/>
        </w:rPr>
        <w:t>All future hearings</w:t>
      </w:r>
      <w:r w:rsidRPr="00271B94">
        <w:rPr>
          <w:rFonts w:ascii="Times New Roman" w:hAnsi="Times New Roman"/>
          <w:color w:val="FF0000"/>
          <w:sz w:val="24"/>
          <w:szCs w:val="24"/>
        </w:rPr>
        <w:t>]</w:t>
      </w:r>
      <w:r w:rsidR="00DA516C" w:rsidRPr="00271B94">
        <w:rPr>
          <w:rFonts w:ascii="Times New Roman" w:hAnsi="Times New Roman"/>
          <w:color w:val="FF0000"/>
          <w:sz w:val="24"/>
          <w:szCs w:val="24"/>
        </w:rPr>
        <w:t xml:space="preserve"> </w:t>
      </w:r>
      <w:r w:rsidR="00DA516C" w:rsidRPr="004F17AE">
        <w:rPr>
          <w:rFonts w:ascii="Times New Roman" w:hAnsi="Times New Roman"/>
          <w:sz w:val="24"/>
          <w:szCs w:val="24"/>
        </w:rPr>
        <w:t xml:space="preserve">shall be held at </w:t>
      </w:r>
      <w:bookmarkEnd w:id="3"/>
      <w:bookmarkEnd w:id="4"/>
      <w:r w:rsidRPr="000E3895">
        <w:rPr>
          <w:rFonts w:ascii="Times New Roman" w:hAnsi="Times New Roman"/>
          <w:color w:val="FF0000"/>
          <w:sz w:val="24"/>
          <w:szCs w:val="24"/>
        </w:rPr>
        <w:t>[</w:t>
      </w:r>
      <w:r>
        <w:rPr>
          <w:rFonts w:ascii="Times New Roman" w:hAnsi="Times New Roman"/>
          <w:i/>
          <w:color w:val="FF0000"/>
          <w:sz w:val="24"/>
          <w:szCs w:val="24"/>
        </w:rPr>
        <w:t>court name</w:t>
      </w:r>
      <w:r w:rsidRPr="000E3895">
        <w:rPr>
          <w:rFonts w:ascii="Times New Roman" w:hAnsi="Times New Roman"/>
          <w:color w:val="FF0000"/>
          <w:sz w:val="24"/>
          <w:szCs w:val="24"/>
        </w:rPr>
        <w:t>]</w:t>
      </w:r>
    </w:p>
    <w:p w14:paraId="2AD94D54" w14:textId="5CBB25BA" w:rsidR="00DA516C" w:rsidRDefault="00DA516C" w:rsidP="00407E35">
      <w:pPr>
        <w:pStyle w:val="ListParagraph"/>
        <w:numPr>
          <w:ilvl w:val="0"/>
          <w:numId w:val="9"/>
        </w:numPr>
        <w:spacing w:before="120"/>
        <w:jc w:val="both"/>
        <w:rPr>
          <w:rFonts w:ascii="Times New Roman" w:hAnsi="Times New Roman"/>
          <w:sz w:val="24"/>
          <w:szCs w:val="24"/>
        </w:rPr>
      </w:pPr>
      <w:r>
        <w:rPr>
          <w:rFonts w:ascii="Times New Roman" w:hAnsi="Times New Roman"/>
          <w:sz w:val="24"/>
          <w:szCs w:val="24"/>
        </w:rPr>
        <w:t>The court shall ensure that s</w:t>
      </w:r>
      <w:r w:rsidRPr="004F17AE">
        <w:rPr>
          <w:rFonts w:ascii="Times New Roman" w:hAnsi="Times New Roman"/>
          <w:sz w:val="24"/>
          <w:szCs w:val="24"/>
        </w:rPr>
        <w:t xml:space="preserve">eparate </w:t>
      </w:r>
      <w:r w:rsidRPr="00271B94">
        <w:rPr>
          <w:rFonts w:ascii="Times New Roman" w:hAnsi="Times New Roman"/>
          <w:color w:val="FF0000"/>
          <w:sz w:val="24"/>
          <w:szCs w:val="24"/>
        </w:rPr>
        <w:t xml:space="preserve">[entrance and] </w:t>
      </w:r>
      <w:r w:rsidRPr="004F17AE">
        <w:rPr>
          <w:rFonts w:ascii="Times New Roman" w:hAnsi="Times New Roman"/>
          <w:sz w:val="24"/>
          <w:szCs w:val="24"/>
        </w:rPr>
        <w:t xml:space="preserve">waiting arrangements </w:t>
      </w:r>
      <w:r>
        <w:rPr>
          <w:rFonts w:ascii="Times New Roman" w:hAnsi="Times New Roman"/>
          <w:sz w:val="24"/>
          <w:szCs w:val="24"/>
        </w:rPr>
        <w:t>are</w:t>
      </w:r>
      <w:r w:rsidRPr="004F17AE">
        <w:rPr>
          <w:rFonts w:ascii="Times New Roman" w:hAnsi="Times New Roman"/>
          <w:sz w:val="24"/>
          <w:szCs w:val="24"/>
        </w:rPr>
        <w:t xml:space="preserve"> available for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name</w:t>
      </w:r>
      <w:proofErr w:type="gramStart"/>
      <w:r w:rsidR="00271B94" w:rsidRPr="000E3895">
        <w:rPr>
          <w:rFonts w:ascii="Times New Roman" w:hAnsi="Times New Roman"/>
          <w:color w:val="FF0000"/>
          <w:sz w:val="24"/>
          <w:szCs w:val="24"/>
        </w:rPr>
        <w:t>]</w:t>
      </w:r>
      <w:r w:rsidRPr="004F17AE">
        <w:rPr>
          <w:rFonts w:ascii="Times New Roman" w:hAnsi="Times New Roman"/>
          <w:sz w:val="24"/>
          <w:szCs w:val="24"/>
        </w:rPr>
        <w:t xml:space="preserve"> .</w:t>
      </w:r>
      <w:proofErr w:type="gramEnd"/>
    </w:p>
    <w:p w14:paraId="6D78618F" w14:textId="5FC2D875" w:rsidR="00DA516C" w:rsidRDefault="00271B94" w:rsidP="00407E35">
      <w:pPr>
        <w:pStyle w:val="ListParagraph"/>
        <w:numPr>
          <w:ilvl w:val="0"/>
          <w:numId w:val="9"/>
        </w:numPr>
        <w:spacing w:before="120"/>
        <w:jc w:val="both"/>
        <w:rPr>
          <w:rFonts w:ascii="Times New Roman" w:hAnsi="Times New Roman"/>
          <w:sz w:val="24"/>
          <w:szCs w:val="24"/>
        </w:rPr>
      </w:pPr>
      <w:bookmarkStart w:id="5" w:name="_Hlk507592676"/>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DA516C" w:rsidRPr="004F17AE">
        <w:rPr>
          <w:rFonts w:ascii="Times New Roman" w:hAnsi="Times New Roman"/>
          <w:sz w:val="24"/>
          <w:szCs w:val="24"/>
        </w:rPr>
        <w:t xml:space="preserve"> shall have the assistance of an intermediary at all future hearings to be </w:t>
      </w:r>
      <w:r w:rsidR="00DA516C">
        <w:rPr>
          <w:rFonts w:ascii="Times New Roman" w:hAnsi="Times New Roman"/>
          <w:sz w:val="24"/>
          <w:szCs w:val="24"/>
        </w:rPr>
        <w:t xml:space="preserve">arranged by </w:t>
      </w:r>
      <w:r w:rsidRPr="00271B94">
        <w:rPr>
          <w:rFonts w:ascii="Times New Roman" w:hAnsi="Times New Roman"/>
          <w:color w:val="FF0000"/>
          <w:sz w:val="24"/>
          <w:szCs w:val="24"/>
        </w:rPr>
        <w:t>[</w:t>
      </w:r>
      <w:r w:rsidR="00DA516C" w:rsidRPr="00271B94">
        <w:rPr>
          <w:rFonts w:ascii="Times New Roman" w:hAnsi="Times New Roman"/>
          <w:color w:val="FF0000"/>
          <w:sz w:val="24"/>
          <w:szCs w:val="24"/>
        </w:rPr>
        <w:t>his</w:t>
      </w:r>
      <w:r w:rsidRPr="00271B94">
        <w:rPr>
          <w:rFonts w:ascii="Times New Roman" w:hAnsi="Times New Roman"/>
          <w:color w:val="FF0000"/>
          <w:sz w:val="24"/>
          <w:szCs w:val="24"/>
        </w:rPr>
        <w:t xml:space="preserve">] </w:t>
      </w:r>
      <w:r w:rsidR="00DA516C" w:rsidRPr="00271B94">
        <w:rPr>
          <w:rFonts w:ascii="Times New Roman" w:hAnsi="Times New Roman"/>
          <w:color w:val="FF0000"/>
          <w:sz w:val="24"/>
          <w:szCs w:val="24"/>
        </w:rPr>
        <w:t>/</w:t>
      </w:r>
      <w:r w:rsidRPr="00271B94">
        <w:rPr>
          <w:rFonts w:ascii="Times New Roman" w:hAnsi="Times New Roman"/>
          <w:color w:val="FF0000"/>
          <w:sz w:val="24"/>
          <w:szCs w:val="24"/>
        </w:rPr>
        <w:t xml:space="preserve"> [</w:t>
      </w:r>
      <w:r w:rsidR="00DA516C" w:rsidRPr="00271B94">
        <w:rPr>
          <w:rFonts w:ascii="Times New Roman" w:hAnsi="Times New Roman"/>
          <w:color w:val="FF0000"/>
          <w:sz w:val="24"/>
          <w:szCs w:val="24"/>
        </w:rPr>
        <w:t>her</w:t>
      </w:r>
      <w:r w:rsidRPr="00271B94">
        <w:rPr>
          <w:rFonts w:ascii="Times New Roman" w:hAnsi="Times New Roman"/>
          <w:color w:val="FF0000"/>
          <w:sz w:val="24"/>
          <w:szCs w:val="24"/>
        </w:rPr>
        <w:t>]</w:t>
      </w:r>
      <w:r w:rsidR="00DA516C" w:rsidRPr="00271B94">
        <w:rPr>
          <w:rFonts w:ascii="Times New Roman" w:hAnsi="Times New Roman"/>
          <w:color w:val="FF0000"/>
          <w:sz w:val="24"/>
          <w:szCs w:val="24"/>
        </w:rPr>
        <w:t xml:space="preserve"> </w:t>
      </w:r>
      <w:r w:rsidR="00DA516C">
        <w:rPr>
          <w:rFonts w:ascii="Times New Roman" w:hAnsi="Times New Roman"/>
          <w:sz w:val="24"/>
          <w:szCs w:val="24"/>
        </w:rPr>
        <w:t>solicitors sending a booking form to HMCTS who shall make the booking and pay for the attendance of the intermediary</w:t>
      </w:r>
      <w:r w:rsidR="00DA516C" w:rsidRPr="004F17AE">
        <w:rPr>
          <w:rFonts w:ascii="Times New Roman" w:hAnsi="Times New Roman"/>
          <w:sz w:val="24"/>
          <w:szCs w:val="24"/>
        </w:rPr>
        <w:t>.</w:t>
      </w:r>
      <w:bookmarkEnd w:id="5"/>
    </w:p>
    <w:p w14:paraId="3E43A72E" w14:textId="604D9C0C" w:rsidR="00DA516C" w:rsidRDefault="00DA516C" w:rsidP="00407E35">
      <w:pPr>
        <w:pStyle w:val="ListParagraph"/>
        <w:numPr>
          <w:ilvl w:val="0"/>
          <w:numId w:val="9"/>
        </w:numPr>
        <w:spacing w:before="120"/>
        <w:jc w:val="both"/>
        <w:rPr>
          <w:rFonts w:ascii="Times New Roman" w:hAnsi="Times New Roman"/>
          <w:sz w:val="24"/>
          <w:szCs w:val="24"/>
        </w:rPr>
      </w:pPr>
      <w:r w:rsidRPr="004F17AE">
        <w:rPr>
          <w:rFonts w:ascii="Times New Roman" w:hAnsi="Times New Roman"/>
          <w:sz w:val="24"/>
          <w:szCs w:val="24"/>
        </w:rPr>
        <w:t xml:space="preserve">Ground rules for the </w:t>
      </w:r>
      <w:r w:rsidRPr="00271B94">
        <w:rPr>
          <w:rFonts w:ascii="Times New Roman" w:hAnsi="Times New Roman"/>
          <w:color w:val="FF0000"/>
          <w:sz w:val="24"/>
          <w:szCs w:val="24"/>
        </w:rPr>
        <w:t xml:space="preserve">[fact-finding] </w:t>
      </w:r>
      <w:r w:rsidR="00271B94" w:rsidRPr="00271B94">
        <w:rPr>
          <w:rFonts w:ascii="Times New Roman" w:hAnsi="Times New Roman"/>
          <w:color w:val="FF0000"/>
          <w:sz w:val="24"/>
          <w:szCs w:val="24"/>
        </w:rPr>
        <w:t xml:space="preserve">/ </w:t>
      </w:r>
      <w:r w:rsidRPr="00271B94">
        <w:rPr>
          <w:rFonts w:ascii="Times New Roman" w:hAnsi="Times New Roman"/>
          <w:color w:val="FF0000"/>
          <w:sz w:val="24"/>
          <w:szCs w:val="24"/>
        </w:rPr>
        <w:t xml:space="preserve">[final] </w:t>
      </w:r>
      <w:r w:rsidR="00F221B5">
        <w:rPr>
          <w:rFonts w:ascii="Times New Roman" w:hAnsi="Times New Roman"/>
          <w:sz w:val="24"/>
          <w:szCs w:val="24"/>
        </w:rPr>
        <w:t>hearing w</w:t>
      </w:r>
      <w:r w:rsidRPr="004F17AE">
        <w:rPr>
          <w:rFonts w:ascii="Times New Roman" w:hAnsi="Times New Roman"/>
          <w:sz w:val="24"/>
          <w:szCs w:val="24"/>
        </w:rPr>
        <w:t xml:space="preserve">ill be considered at </w:t>
      </w:r>
      <w:r w:rsidRPr="00271B94">
        <w:rPr>
          <w:rFonts w:ascii="Times New Roman" w:hAnsi="Times New Roman"/>
          <w:color w:val="FF0000"/>
          <w:sz w:val="24"/>
          <w:szCs w:val="24"/>
        </w:rPr>
        <w:t>[</w:t>
      </w:r>
      <w:r w:rsidR="00271B94" w:rsidRPr="00271B94">
        <w:rPr>
          <w:rFonts w:ascii="Times New Roman" w:hAnsi="Times New Roman"/>
          <w:color w:val="FF0000"/>
          <w:sz w:val="24"/>
          <w:szCs w:val="24"/>
        </w:rPr>
        <w:t xml:space="preserve">the </w:t>
      </w:r>
      <w:r w:rsidRPr="00271B94">
        <w:rPr>
          <w:rFonts w:ascii="Times New Roman" w:hAnsi="Times New Roman"/>
          <w:color w:val="FF0000"/>
          <w:sz w:val="24"/>
          <w:szCs w:val="24"/>
        </w:rPr>
        <w:t>DRA]</w:t>
      </w:r>
      <w:r w:rsidR="00271B94" w:rsidRPr="00271B94">
        <w:rPr>
          <w:rFonts w:ascii="Times New Roman" w:hAnsi="Times New Roman"/>
          <w:color w:val="FF0000"/>
          <w:sz w:val="24"/>
          <w:szCs w:val="24"/>
        </w:rPr>
        <w:t xml:space="preserve"> / </w:t>
      </w:r>
      <w:r w:rsidRPr="00271B94">
        <w:rPr>
          <w:rFonts w:ascii="Times New Roman" w:hAnsi="Times New Roman"/>
          <w:color w:val="FF0000"/>
          <w:sz w:val="24"/>
          <w:szCs w:val="24"/>
        </w:rPr>
        <w:t xml:space="preserve">[a separate hearing on </w:t>
      </w:r>
      <w:r w:rsidR="00271B94" w:rsidRPr="00271B94">
        <w:rPr>
          <w:rFonts w:ascii="Times New Roman" w:hAnsi="Times New Roman"/>
          <w:color w:val="FF0000"/>
          <w:sz w:val="24"/>
          <w:szCs w:val="24"/>
        </w:rPr>
        <w:t>[</w:t>
      </w:r>
      <w:r w:rsidR="00271B94" w:rsidRPr="00271B94">
        <w:rPr>
          <w:rFonts w:ascii="Times New Roman" w:hAnsi="Times New Roman"/>
          <w:i/>
          <w:color w:val="FF0000"/>
          <w:sz w:val="24"/>
          <w:szCs w:val="24"/>
        </w:rPr>
        <w:t>date</w:t>
      </w:r>
      <w:r w:rsidR="00271B94" w:rsidRPr="00271B94">
        <w:rPr>
          <w:rFonts w:ascii="Times New Roman" w:hAnsi="Times New Roman"/>
          <w:color w:val="FF0000"/>
          <w:sz w:val="24"/>
          <w:szCs w:val="24"/>
        </w:rPr>
        <w:t>]</w:t>
      </w:r>
      <w:r w:rsidRPr="00271B94">
        <w:rPr>
          <w:rFonts w:ascii="Times New Roman" w:hAnsi="Times New Roman"/>
          <w:color w:val="FF0000"/>
          <w:sz w:val="24"/>
          <w:szCs w:val="24"/>
        </w:rPr>
        <w:t>]</w:t>
      </w:r>
      <w:r>
        <w:rPr>
          <w:rFonts w:ascii="Times New Roman" w:hAnsi="Times New Roman"/>
          <w:sz w:val="24"/>
          <w:szCs w:val="24"/>
        </w:rPr>
        <w:t>.</w:t>
      </w:r>
    </w:p>
    <w:p w14:paraId="44716FB2" w14:textId="37F862ED" w:rsidR="00DA516C" w:rsidRDefault="00271B94" w:rsidP="00407E35">
      <w:pPr>
        <w:pStyle w:val="ListParagraph"/>
        <w:numPr>
          <w:ilvl w:val="0"/>
          <w:numId w:val="9"/>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DA516C">
        <w:rPr>
          <w:rFonts w:ascii="Times New Roman" w:hAnsi="Times New Roman"/>
          <w:sz w:val="24"/>
          <w:szCs w:val="24"/>
        </w:rPr>
        <w:t xml:space="preserve"> shall undertake an assessment of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DA516C">
        <w:rPr>
          <w:rFonts w:ascii="Times New Roman" w:hAnsi="Times New Roman"/>
          <w:sz w:val="24"/>
          <w:szCs w:val="24"/>
        </w:rPr>
        <w:t xml:space="preserve">’s needs to ensure they can participate fully at any hearing and shall provide a </w:t>
      </w:r>
      <w:r w:rsidR="00DA516C" w:rsidRPr="00271B94">
        <w:rPr>
          <w:rFonts w:ascii="Times New Roman" w:hAnsi="Times New Roman"/>
          <w:color w:val="FF0000"/>
          <w:sz w:val="24"/>
          <w:szCs w:val="24"/>
        </w:rPr>
        <w:t>[written]</w:t>
      </w:r>
      <w:r>
        <w:rPr>
          <w:rFonts w:ascii="Times New Roman" w:hAnsi="Times New Roman"/>
          <w:color w:val="FF0000"/>
          <w:sz w:val="24"/>
          <w:szCs w:val="24"/>
        </w:rPr>
        <w:t xml:space="preserve">/ </w:t>
      </w:r>
      <w:r w:rsidR="00DA516C" w:rsidRPr="00271B94">
        <w:rPr>
          <w:rFonts w:ascii="Times New Roman" w:hAnsi="Times New Roman"/>
          <w:color w:val="FF0000"/>
          <w:sz w:val="24"/>
          <w:szCs w:val="24"/>
        </w:rPr>
        <w:t xml:space="preserve">[oral] </w:t>
      </w:r>
      <w:r w:rsidR="00DA516C">
        <w:rPr>
          <w:rFonts w:ascii="Times New Roman" w:hAnsi="Times New Roman"/>
          <w:sz w:val="24"/>
          <w:szCs w:val="24"/>
        </w:rPr>
        <w:t>report at the ground rules hearing with a view to participation directions being given.  The cost of such report shall be paid by HMCTS.</w:t>
      </w:r>
    </w:p>
    <w:p w14:paraId="4ED6CD4A" w14:textId="686279F2" w:rsidR="00DA516C" w:rsidRPr="004F17AE" w:rsidRDefault="00DA516C" w:rsidP="00407E35">
      <w:pPr>
        <w:pStyle w:val="ListParagraph"/>
        <w:numPr>
          <w:ilvl w:val="0"/>
          <w:numId w:val="9"/>
        </w:numPr>
        <w:spacing w:before="120"/>
        <w:jc w:val="both"/>
        <w:rPr>
          <w:rFonts w:ascii="Times New Roman" w:hAnsi="Times New Roman"/>
          <w:sz w:val="24"/>
          <w:szCs w:val="24"/>
        </w:rPr>
      </w:pPr>
      <w:r w:rsidRPr="004F17AE">
        <w:rPr>
          <w:rFonts w:ascii="Times New Roman" w:hAnsi="Times New Roman"/>
          <w:sz w:val="24"/>
          <w:szCs w:val="24"/>
        </w:rPr>
        <w:t xml:space="preserve">The evidence of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name</w:t>
      </w:r>
      <w:r w:rsidR="00271B94" w:rsidRPr="000E3895">
        <w:rPr>
          <w:rFonts w:ascii="Times New Roman" w:hAnsi="Times New Roman"/>
          <w:color w:val="FF0000"/>
          <w:sz w:val="24"/>
          <w:szCs w:val="24"/>
        </w:rPr>
        <w:t>]</w:t>
      </w:r>
      <w:r w:rsidRPr="004F17AE">
        <w:rPr>
          <w:rFonts w:ascii="Times New Roman" w:hAnsi="Times New Roman"/>
          <w:sz w:val="24"/>
          <w:szCs w:val="24"/>
        </w:rPr>
        <w:t xml:space="preserve"> at the </w:t>
      </w:r>
      <w:r w:rsidRPr="00271B94">
        <w:rPr>
          <w:rFonts w:ascii="Times New Roman" w:hAnsi="Times New Roman"/>
          <w:color w:val="FF0000"/>
          <w:sz w:val="24"/>
          <w:szCs w:val="24"/>
        </w:rPr>
        <w:t xml:space="preserve">[fact-finding] </w:t>
      </w:r>
      <w:r w:rsidR="00271B94" w:rsidRPr="00271B94">
        <w:rPr>
          <w:rFonts w:ascii="Times New Roman" w:hAnsi="Times New Roman"/>
          <w:color w:val="FF0000"/>
          <w:sz w:val="24"/>
          <w:szCs w:val="24"/>
        </w:rPr>
        <w:t xml:space="preserve">/ </w:t>
      </w:r>
      <w:r w:rsidRPr="00271B94">
        <w:rPr>
          <w:rFonts w:ascii="Times New Roman" w:hAnsi="Times New Roman"/>
          <w:color w:val="FF0000"/>
          <w:sz w:val="24"/>
          <w:szCs w:val="24"/>
        </w:rPr>
        <w:t xml:space="preserve">[final] </w:t>
      </w:r>
      <w:r w:rsidR="00F221B5">
        <w:rPr>
          <w:rFonts w:ascii="Times New Roman" w:hAnsi="Times New Roman"/>
          <w:sz w:val="24"/>
          <w:szCs w:val="24"/>
        </w:rPr>
        <w:t>hearing s</w:t>
      </w:r>
      <w:r w:rsidRPr="004F17AE">
        <w:rPr>
          <w:rFonts w:ascii="Times New Roman" w:hAnsi="Times New Roman"/>
          <w:sz w:val="24"/>
          <w:szCs w:val="24"/>
        </w:rPr>
        <w:t>hall be given</w:t>
      </w:r>
      <w:r>
        <w:rPr>
          <w:rFonts w:ascii="Times New Roman" w:hAnsi="Times New Roman"/>
          <w:sz w:val="24"/>
          <w:szCs w:val="24"/>
        </w:rPr>
        <w:t>:</w:t>
      </w:r>
      <w:r w:rsidRPr="004F17AE">
        <w:rPr>
          <w:rFonts w:ascii="Times New Roman" w:hAnsi="Times New Roman"/>
          <w:sz w:val="24"/>
          <w:szCs w:val="24"/>
        </w:rPr>
        <w:t xml:space="preserve"> </w:t>
      </w:r>
    </w:p>
    <w:p w14:paraId="218E709E" w14:textId="77777777" w:rsidR="00DA516C" w:rsidRDefault="00DA516C" w:rsidP="00407E35">
      <w:pPr>
        <w:pStyle w:val="ListParagraph"/>
        <w:numPr>
          <w:ilvl w:val="1"/>
          <w:numId w:val="10"/>
        </w:numPr>
        <w:spacing w:before="120"/>
        <w:jc w:val="both"/>
        <w:rPr>
          <w:rFonts w:ascii="Times New Roman" w:hAnsi="Times New Roman"/>
          <w:sz w:val="24"/>
          <w:szCs w:val="24"/>
        </w:rPr>
      </w:pPr>
      <w:r w:rsidRPr="009D2996">
        <w:rPr>
          <w:rFonts w:ascii="Times New Roman" w:hAnsi="Times New Roman"/>
          <w:sz w:val="24"/>
          <w:szCs w:val="24"/>
        </w:rPr>
        <w:t>by live link</w:t>
      </w:r>
      <w:r>
        <w:rPr>
          <w:rFonts w:ascii="Times New Roman" w:hAnsi="Times New Roman"/>
          <w:sz w:val="24"/>
          <w:szCs w:val="24"/>
        </w:rPr>
        <w:t>;</w:t>
      </w:r>
    </w:p>
    <w:p w14:paraId="708323FA" w14:textId="77777777" w:rsidR="00DA516C" w:rsidRPr="009D2996" w:rsidRDefault="00DA516C" w:rsidP="00407E35">
      <w:pPr>
        <w:pStyle w:val="ListParagraph"/>
        <w:numPr>
          <w:ilvl w:val="1"/>
          <w:numId w:val="10"/>
        </w:numPr>
        <w:spacing w:before="120"/>
        <w:jc w:val="both"/>
        <w:rPr>
          <w:rFonts w:ascii="Times New Roman" w:hAnsi="Times New Roman"/>
          <w:sz w:val="24"/>
          <w:szCs w:val="24"/>
        </w:rPr>
      </w:pPr>
      <w:r>
        <w:rPr>
          <w:rFonts w:ascii="Times New Roman" w:hAnsi="Times New Roman"/>
          <w:sz w:val="24"/>
          <w:szCs w:val="24"/>
        </w:rPr>
        <w:t>by</w:t>
      </w:r>
      <w:r w:rsidRPr="009D2996">
        <w:rPr>
          <w:rFonts w:ascii="Times New Roman" w:hAnsi="Times New Roman"/>
          <w:sz w:val="24"/>
          <w:szCs w:val="24"/>
        </w:rPr>
        <w:t xml:space="preserve"> a recording made </w:t>
      </w:r>
      <w:r w:rsidRPr="00271B94">
        <w:rPr>
          <w:rFonts w:ascii="Times New Roman" w:hAnsi="Times New Roman"/>
          <w:color w:val="FF0000"/>
          <w:sz w:val="24"/>
          <w:szCs w:val="24"/>
        </w:rPr>
        <w:t xml:space="preserve">[and transcribed] </w:t>
      </w:r>
      <w:r w:rsidRPr="009D2996">
        <w:rPr>
          <w:rFonts w:ascii="Times New Roman" w:hAnsi="Times New Roman"/>
          <w:sz w:val="24"/>
          <w:szCs w:val="24"/>
        </w:rPr>
        <w:t>in advance of the hearing</w:t>
      </w:r>
      <w:r>
        <w:rPr>
          <w:rFonts w:ascii="Times New Roman" w:hAnsi="Times New Roman"/>
          <w:sz w:val="24"/>
          <w:szCs w:val="24"/>
        </w:rPr>
        <w:t>;</w:t>
      </w:r>
    </w:p>
    <w:p w14:paraId="72083211" w14:textId="77777777" w:rsidR="00DA516C" w:rsidRPr="009D2996" w:rsidRDefault="00DA516C" w:rsidP="00407E35">
      <w:pPr>
        <w:pStyle w:val="ListParagraph"/>
        <w:numPr>
          <w:ilvl w:val="1"/>
          <w:numId w:val="10"/>
        </w:numPr>
        <w:spacing w:before="120"/>
        <w:jc w:val="both"/>
        <w:rPr>
          <w:rFonts w:ascii="Times New Roman" w:hAnsi="Times New Roman"/>
          <w:sz w:val="24"/>
          <w:szCs w:val="24"/>
        </w:rPr>
      </w:pPr>
      <w:r w:rsidRPr="009D2996">
        <w:rPr>
          <w:rFonts w:ascii="Times New Roman" w:hAnsi="Times New Roman"/>
          <w:sz w:val="24"/>
          <w:szCs w:val="24"/>
        </w:rPr>
        <w:t>with assistance of an intermediary</w:t>
      </w:r>
      <w:r>
        <w:rPr>
          <w:rFonts w:ascii="Times New Roman" w:hAnsi="Times New Roman"/>
          <w:sz w:val="24"/>
          <w:szCs w:val="24"/>
        </w:rPr>
        <w:t xml:space="preserve"> present when the evidence is given;</w:t>
      </w:r>
      <w:r w:rsidRPr="009D2996">
        <w:rPr>
          <w:rFonts w:ascii="Times New Roman" w:hAnsi="Times New Roman"/>
          <w:sz w:val="24"/>
          <w:szCs w:val="24"/>
        </w:rPr>
        <w:t xml:space="preserve"> </w:t>
      </w:r>
    </w:p>
    <w:p w14:paraId="3F75A6F1" w14:textId="32D3E031" w:rsidR="00DA516C" w:rsidRPr="009D2996" w:rsidRDefault="00DA516C" w:rsidP="00407E35">
      <w:pPr>
        <w:pStyle w:val="ListParagraph"/>
        <w:numPr>
          <w:ilvl w:val="1"/>
          <w:numId w:val="10"/>
        </w:numPr>
        <w:spacing w:before="120"/>
        <w:jc w:val="both"/>
        <w:rPr>
          <w:rFonts w:ascii="Times New Roman" w:hAnsi="Times New Roman"/>
          <w:sz w:val="24"/>
          <w:szCs w:val="24"/>
        </w:rPr>
      </w:pPr>
      <w:r w:rsidRPr="009D2996">
        <w:rPr>
          <w:rFonts w:ascii="Times New Roman" w:hAnsi="Times New Roman"/>
          <w:sz w:val="24"/>
          <w:szCs w:val="24"/>
        </w:rPr>
        <w:t xml:space="preserve">with the assistance of a </w:t>
      </w:r>
      <w:r w:rsidRPr="00271B94">
        <w:rPr>
          <w:rFonts w:ascii="Times New Roman" w:hAnsi="Times New Roman"/>
          <w:color w:val="FF0000"/>
          <w:sz w:val="24"/>
          <w:szCs w:val="24"/>
        </w:rPr>
        <w:t xml:space="preserve">[signer]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name</w:t>
      </w:r>
      <w:r w:rsidR="00271B94" w:rsidRPr="000E3895">
        <w:rPr>
          <w:rFonts w:ascii="Times New Roman" w:hAnsi="Times New Roman"/>
          <w:color w:val="FF0000"/>
          <w:sz w:val="24"/>
          <w:szCs w:val="24"/>
        </w:rPr>
        <w:t>]</w:t>
      </w:r>
      <w:r>
        <w:rPr>
          <w:rFonts w:ascii="Times New Roman" w:hAnsi="Times New Roman"/>
          <w:sz w:val="24"/>
          <w:szCs w:val="24"/>
        </w:rPr>
        <w:t>;</w:t>
      </w:r>
    </w:p>
    <w:p w14:paraId="1F9253A1" w14:textId="703A3A0F" w:rsidR="00DA516C" w:rsidRPr="009D2996" w:rsidRDefault="00DA516C" w:rsidP="00407E35">
      <w:pPr>
        <w:pStyle w:val="ListParagraph"/>
        <w:numPr>
          <w:ilvl w:val="1"/>
          <w:numId w:val="10"/>
        </w:numPr>
        <w:spacing w:before="120"/>
        <w:jc w:val="both"/>
        <w:rPr>
          <w:rFonts w:ascii="Times New Roman" w:hAnsi="Times New Roman"/>
          <w:sz w:val="24"/>
          <w:szCs w:val="24"/>
        </w:rPr>
      </w:pPr>
      <w:r w:rsidRPr="009D2996">
        <w:rPr>
          <w:rFonts w:ascii="Times New Roman" w:hAnsi="Times New Roman"/>
          <w:sz w:val="24"/>
          <w:szCs w:val="24"/>
        </w:rPr>
        <w:t>by use of evidence already giv</w:t>
      </w:r>
      <w:r>
        <w:rPr>
          <w:rFonts w:ascii="Times New Roman" w:hAnsi="Times New Roman"/>
          <w:sz w:val="24"/>
          <w:szCs w:val="24"/>
        </w:rPr>
        <w:t xml:space="preserve">en in other proceedings, namely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insert</w:t>
      </w:r>
      <w:r w:rsidR="00271B94" w:rsidRPr="000E3895">
        <w:rPr>
          <w:rFonts w:ascii="Times New Roman" w:hAnsi="Times New Roman"/>
          <w:color w:val="FF0000"/>
          <w:sz w:val="24"/>
          <w:szCs w:val="24"/>
        </w:rPr>
        <w:t>]</w:t>
      </w:r>
      <w:r>
        <w:rPr>
          <w:rFonts w:ascii="Times New Roman" w:hAnsi="Times New Roman"/>
          <w:sz w:val="24"/>
          <w:szCs w:val="24"/>
        </w:rPr>
        <w:t>;</w:t>
      </w:r>
    </w:p>
    <w:p w14:paraId="4B9F066D" w14:textId="04D2399A" w:rsidR="00DA516C" w:rsidRDefault="00DA516C" w:rsidP="00407E35">
      <w:pPr>
        <w:pStyle w:val="ListParagraph"/>
        <w:numPr>
          <w:ilvl w:val="1"/>
          <w:numId w:val="10"/>
        </w:numPr>
        <w:spacing w:before="120"/>
        <w:jc w:val="both"/>
        <w:rPr>
          <w:rFonts w:ascii="Times New Roman" w:hAnsi="Times New Roman"/>
          <w:sz w:val="24"/>
          <w:szCs w:val="24"/>
        </w:rPr>
      </w:pPr>
      <w:r w:rsidRPr="00271B94">
        <w:rPr>
          <w:rFonts w:ascii="Times New Roman" w:hAnsi="Times New Roman"/>
          <w:color w:val="FF0000"/>
          <w:sz w:val="24"/>
          <w:szCs w:val="24"/>
        </w:rPr>
        <w:t>[</w:t>
      </w:r>
      <w:r w:rsidR="00271B94" w:rsidRPr="00271B94">
        <w:rPr>
          <w:rFonts w:ascii="Times New Roman" w:hAnsi="Times New Roman"/>
          <w:i/>
          <w:color w:val="FF0000"/>
          <w:sz w:val="24"/>
          <w:szCs w:val="24"/>
        </w:rPr>
        <w:t xml:space="preserve">insert </w:t>
      </w:r>
      <w:r w:rsidRPr="00271B94">
        <w:rPr>
          <w:rFonts w:ascii="Times New Roman" w:hAnsi="Times New Roman"/>
          <w:i/>
          <w:color w:val="FF0000"/>
          <w:sz w:val="24"/>
          <w:szCs w:val="24"/>
        </w:rPr>
        <w:t>other</w:t>
      </w:r>
      <w:r w:rsidRPr="00271B94">
        <w:rPr>
          <w:rFonts w:ascii="Times New Roman" w:hAnsi="Times New Roman"/>
          <w:color w:val="FF0000"/>
          <w:sz w:val="24"/>
          <w:szCs w:val="24"/>
        </w:rPr>
        <w:t>]</w:t>
      </w:r>
      <w:r>
        <w:rPr>
          <w:rFonts w:ascii="Times New Roman" w:hAnsi="Times New Roman"/>
          <w:sz w:val="24"/>
          <w:szCs w:val="24"/>
        </w:rPr>
        <w:t>.</w:t>
      </w:r>
    </w:p>
    <w:p w14:paraId="2EC6739E" w14:textId="4D8D2D17" w:rsidR="00DA516C" w:rsidRPr="004F17AE" w:rsidRDefault="00DA516C" w:rsidP="00407E35">
      <w:pPr>
        <w:pStyle w:val="ListParagraph"/>
        <w:numPr>
          <w:ilvl w:val="0"/>
          <w:numId w:val="9"/>
        </w:numPr>
        <w:spacing w:before="120"/>
        <w:jc w:val="both"/>
        <w:rPr>
          <w:rFonts w:ascii="Times New Roman" w:hAnsi="Times New Roman"/>
          <w:sz w:val="24"/>
          <w:szCs w:val="24"/>
        </w:rPr>
      </w:pPr>
      <w:r w:rsidRPr="004F17AE">
        <w:rPr>
          <w:rFonts w:ascii="Times New Roman" w:hAnsi="Times New Roman"/>
          <w:sz w:val="24"/>
          <w:szCs w:val="24"/>
        </w:rPr>
        <w:t xml:space="preserve">The following directions apply to the cross-examination of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name</w:t>
      </w:r>
      <w:r w:rsidR="00271B94" w:rsidRPr="000E3895">
        <w:rPr>
          <w:rFonts w:ascii="Times New Roman" w:hAnsi="Times New Roman"/>
          <w:color w:val="FF0000"/>
          <w:sz w:val="24"/>
          <w:szCs w:val="24"/>
        </w:rPr>
        <w:t>]</w:t>
      </w:r>
      <w:r w:rsidRPr="004F17AE">
        <w:rPr>
          <w:rFonts w:ascii="Times New Roman" w:hAnsi="Times New Roman"/>
          <w:sz w:val="24"/>
          <w:szCs w:val="24"/>
        </w:rPr>
        <w:t>:</w:t>
      </w:r>
    </w:p>
    <w:p w14:paraId="0E4E3D15" w14:textId="3C07BAC6" w:rsidR="00DA516C" w:rsidRDefault="00DA516C" w:rsidP="00407E35">
      <w:pPr>
        <w:pStyle w:val="ListParagraph"/>
        <w:numPr>
          <w:ilvl w:val="1"/>
          <w:numId w:val="11"/>
        </w:numPr>
        <w:spacing w:before="120"/>
        <w:jc w:val="both"/>
        <w:rPr>
          <w:rFonts w:ascii="Times New Roman" w:hAnsi="Times New Roman"/>
          <w:sz w:val="24"/>
          <w:szCs w:val="24"/>
        </w:rPr>
      </w:pPr>
      <w:r>
        <w:rPr>
          <w:rFonts w:ascii="Times New Roman" w:hAnsi="Times New Roman"/>
          <w:sz w:val="24"/>
          <w:szCs w:val="24"/>
        </w:rPr>
        <w:t>a</w:t>
      </w:r>
      <w:r w:rsidRPr="004F17AE">
        <w:rPr>
          <w:rFonts w:ascii="Times New Roman" w:hAnsi="Times New Roman"/>
          <w:sz w:val="24"/>
          <w:szCs w:val="24"/>
        </w:rPr>
        <w:t xml:space="preserve">ny questions that </w:t>
      </w:r>
      <w:r w:rsidRPr="00271B94">
        <w:rPr>
          <w:rFonts w:ascii="Times New Roman" w:hAnsi="Times New Roman"/>
          <w:color w:val="FF0000"/>
          <w:sz w:val="24"/>
          <w:szCs w:val="24"/>
        </w:rPr>
        <w:t>[can be]</w:t>
      </w:r>
      <w:r w:rsidR="00271B94" w:rsidRPr="00271B94">
        <w:rPr>
          <w:rFonts w:ascii="Times New Roman" w:hAnsi="Times New Roman"/>
          <w:color w:val="FF0000"/>
          <w:sz w:val="24"/>
          <w:szCs w:val="24"/>
        </w:rPr>
        <w:t xml:space="preserve"> / </w:t>
      </w:r>
      <w:r w:rsidRPr="00271B94">
        <w:rPr>
          <w:rFonts w:ascii="Times New Roman" w:hAnsi="Times New Roman"/>
          <w:color w:val="FF0000"/>
          <w:sz w:val="24"/>
          <w:szCs w:val="24"/>
        </w:rPr>
        <w:t xml:space="preserve">[have been] </w:t>
      </w:r>
      <w:r w:rsidRPr="004F17AE">
        <w:rPr>
          <w:rFonts w:ascii="Times New Roman" w:hAnsi="Times New Roman"/>
          <w:sz w:val="24"/>
          <w:szCs w:val="24"/>
        </w:rPr>
        <w:t>put by one advocate may not be repeated by another without permission of the court</w:t>
      </w:r>
      <w:r>
        <w:rPr>
          <w:rFonts w:ascii="Times New Roman" w:hAnsi="Times New Roman"/>
          <w:sz w:val="24"/>
          <w:szCs w:val="24"/>
        </w:rPr>
        <w:t>;</w:t>
      </w:r>
    </w:p>
    <w:p w14:paraId="6A8A0972" w14:textId="77777777" w:rsidR="00DA516C" w:rsidRDefault="00DA516C" w:rsidP="00407E35">
      <w:pPr>
        <w:pStyle w:val="ListParagraph"/>
        <w:numPr>
          <w:ilvl w:val="1"/>
          <w:numId w:val="11"/>
        </w:numPr>
        <w:spacing w:before="120"/>
        <w:jc w:val="both"/>
        <w:rPr>
          <w:rFonts w:ascii="Times New Roman" w:hAnsi="Times New Roman"/>
          <w:sz w:val="24"/>
          <w:szCs w:val="24"/>
        </w:rPr>
      </w:pPr>
      <w:r>
        <w:rPr>
          <w:rFonts w:ascii="Times New Roman" w:hAnsi="Times New Roman"/>
          <w:sz w:val="24"/>
          <w:szCs w:val="24"/>
        </w:rPr>
        <w:t>q</w:t>
      </w:r>
      <w:r w:rsidRPr="004F17AE">
        <w:rPr>
          <w:rFonts w:ascii="Times New Roman" w:hAnsi="Times New Roman"/>
          <w:sz w:val="24"/>
          <w:szCs w:val="24"/>
        </w:rPr>
        <w:t>uestions or topics must be agreed prior to the hearing</w:t>
      </w:r>
      <w:r>
        <w:rPr>
          <w:rFonts w:ascii="Times New Roman" w:hAnsi="Times New Roman"/>
          <w:sz w:val="24"/>
          <w:szCs w:val="24"/>
        </w:rPr>
        <w:t>;</w:t>
      </w:r>
    </w:p>
    <w:p w14:paraId="4C994ACE" w14:textId="0F951B98" w:rsidR="00DA516C" w:rsidRDefault="00DA516C" w:rsidP="00407E35">
      <w:pPr>
        <w:pStyle w:val="ListParagraph"/>
        <w:numPr>
          <w:ilvl w:val="1"/>
          <w:numId w:val="11"/>
        </w:numPr>
        <w:spacing w:before="120"/>
        <w:jc w:val="both"/>
        <w:rPr>
          <w:rFonts w:ascii="Times New Roman" w:hAnsi="Times New Roman"/>
          <w:sz w:val="24"/>
          <w:szCs w:val="24"/>
        </w:rPr>
      </w:pPr>
      <w:r>
        <w:rPr>
          <w:rFonts w:ascii="Times New Roman" w:hAnsi="Times New Roman"/>
          <w:sz w:val="24"/>
          <w:szCs w:val="24"/>
        </w:rPr>
        <w:t>q</w:t>
      </w:r>
      <w:r w:rsidRPr="004F17AE">
        <w:rPr>
          <w:rFonts w:ascii="Times New Roman" w:hAnsi="Times New Roman"/>
          <w:sz w:val="24"/>
          <w:szCs w:val="24"/>
        </w:rPr>
        <w:t xml:space="preserve">uestions may be put by </w:t>
      </w:r>
      <w:r w:rsidRPr="00271B94">
        <w:rPr>
          <w:rFonts w:ascii="Times New Roman" w:hAnsi="Times New Roman"/>
          <w:color w:val="FF0000"/>
          <w:sz w:val="24"/>
          <w:szCs w:val="24"/>
        </w:rPr>
        <w:t xml:space="preserve">[one advocate] </w:t>
      </w:r>
      <w:r w:rsidR="00271B94" w:rsidRPr="00271B94">
        <w:rPr>
          <w:rFonts w:ascii="Times New Roman" w:hAnsi="Times New Roman"/>
          <w:color w:val="FF0000"/>
          <w:sz w:val="24"/>
          <w:szCs w:val="24"/>
        </w:rPr>
        <w:t xml:space="preserve">/ </w:t>
      </w:r>
      <w:r w:rsidRPr="00271B94">
        <w:rPr>
          <w:rFonts w:ascii="Times New Roman" w:hAnsi="Times New Roman"/>
          <w:color w:val="FF0000"/>
          <w:sz w:val="24"/>
          <w:szCs w:val="24"/>
        </w:rPr>
        <w:t xml:space="preserve">[the judge] </w:t>
      </w:r>
      <w:r w:rsidRPr="004F17AE">
        <w:rPr>
          <w:rFonts w:ascii="Times New Roman" w:hAnsi="Times New Roman"/>
          <w:sz w:val="24"/>
          <w:szCs w:val="24"/>
        </w:rPr>
        <w:t>only</w:t>
      </w:r>
      <w:r>
        <w:rPr>
          <w:rFonts w:ascii="Times New Roman" w:hAnsi="Times New Roman"/>
          <w:sz w:val="24"/>
          <w:szCs w:val="24"/>
        </w:rPr>
        <w:t>;</w:t>
      </w:r>
    </w:p>
    <w:p w14:paraId="2FD7AC5C" w14:textId="176A46FC" w:rsidR="00DA516C" w:rsidRDefault="00DA516C" w:rsidP="00407E35">
      <w:pPr>
        <w:pStyle w:val="ListParagraph"/>
        <w:numPr>
          <w:ilvl w:val="1"/>
          <w:numId w:val="11"/>
        </w:numPr>
        <w:spacing w:before="120"/>
        <w:jc w:val="both"/>
        <w:rPr>
          <w:rFonts w:ascii="Times New Roman" w:hAnsi="Times New Roman"/>
          <w:sz w:val="24"/>
          <w:szCs w:val="24"/>
        </w:rPr>
      </w:pPr>
      <w:r w:rsidRPr="00271B94">
        <w:rPr>
          <w:rFonts w:ascii="Times New Roman" w:hAnsi="Times New Roman"/>
          <w:color w:val="FF0000"/>
          <w:sz w:val="24"/>
          <w:szCs w:val="24"/>
        </w:rPr>
        <w:t xml:space="preserve">[example] </w:t>
      </w:r>
      <w:r>
        <w:rPr>
          <w:rFonts w:ascii="Times New Roman" w:hAnsi="Times New Roman"/>
          <w:sz w:val="24"/>
          <w:szCs w:val="24"/>
        </w:rPr>
        <w:t>q</w:t>
      </w:r>
      <w:r w:rsidRPr="004F17AE">
        <w:rPr>
          <w:rFonts w:ascii="Times New Roman" w:hAnsi="Times New Roman"/>
          <w:sz w:val="24"/>
          <w:szCs w:val="24"/>
        </w:rPr>
        <w:t>uestions</w:t>
      </w:r>
      <w:r>
        <w:rPr>
          <w:rFonts w:ascii="Times New Roman" w:hAnsi="Times New Roman"/>
          <w:sz w:val="24"/>
          <w:szCs w:val="24"/>
        </w:rPr>
        <w:t xml:space="preserve"> </w:t>
      </w:r>
      <w:r w:rsidRPr="00271B94">
        <w:rPr>
          <w:rFonts w:ascii="Times New Roman" w:hAnsi="Times New Roman"/>
          <w:color w:val="FF0000"/>
          <w:sz w:val="24"/>
          <w:szCs w:val="24"/>
        </w:rPr>
        <w:t xml:space="preserve">[from each topic to be put] </w:t>
      </w:r>
      <w:r w:rsidRPr="004F17AE">
        <w:rPr>
          <w:rFonts w:ascii="Times New Roman" w:hAnsi="Times New Roman"/>
          <w:sz w:val="24"/>
          <w:szCs w:val="24"/>
        </w:rPr>
        <w:t xml:space="preserve">must be provided in writing in advance of the hearing </w:t>
      </w:r>
      <w:r w:rsidR="00271B94">
        <w:rPr>
          <w:rFonts w:ascii="Times New Roman" w:hAnsi="Times New Roman"/>
          <w:sz w:val="24"/>
          <w:szCs w:val="24"/>
        </w:rPr>
        <w:t xml:space="preserve">so that </w:t>
      </w:r>
      <w:r w:rsidRPr="00271B94">
        <w:rPr>
          <w:rFonts w:ascii="Times New Roman" w:hAnsi="Times New Roman"/>
          <w:color w:val="FF0000"/>
          <w:sz w:val="24"/>
          <w:szCs w:val="24"/>
        </w:rPr>
        <w:t>[the intermediary can consider whether they will be understood by the witness]</w:t>
      </w:r>
      <w:r w:rsidR="00271B94" w:rsidRPr="00271B94">
        <w:rPr>
          <w:rFonts w:ascii="Times New Roman" w:hAnsi="Times New Roman"/>
          <w:color w:val="FF0000"/>
          <w:sz w:val="24"/>
          <w:szCs w:val="24"/>
        </w:rPr>
        <w:t xml:space="preserve"> / </w:t>
      </w:r>
      <w:r w:rsidRPr="00271B94">
        <w:rPr>
          <w:rFonts w:ascii="Times New Roman" w:hAnsi="Times New Roman"/>
          <w:color w:val="FF0000"/>
          <w:sz w:val="24"/>
          <w:szCs w:val="24"/>
        </w:rPr>
        <w:t>[they can be put by the judge]</w:t>
      </w:r>
      <w:r>
        <w:rPr>
          <w:rFonts w:ascii="Times New Roman" w:hAnsi="Times New Roman"/>
          <w:sz w:val="24"/>
          <w:szCs w:val="24"/>
        </w:rPr>
        <w:t>;</w:t>
      </w:r>
    </w:p>
    <w:p w14:paraId="7FFC11FF" w14:textId="2156650A" w:rsidR="00DA516C" w:rsidRDefault="00DA516C" w:rsidP="00407E35">
      <w:pPr>
        <w:pStyle w:val="ListParagraph"/>
        <w:numPr>
          <w:ilvl w:val="1"/>
          <w:numId w:val="11"/>
        </w:numPr>
        <w:spacing w:before="120"/>
        <w:jc w:val="both"/>
        <w:rPr>
          <w:rFonts w:ascii="Times New Roman" w:hAnsi="Times New Roman"/>
          <w:sz w:val="24"/>
          <w:szCs w:val="24"/>
        </w:rPr>
      </w:pPr>
      <w:r w:rsidRPr="00271B94">
        <w:rPr>
          <w:rFonts w:ascii="Times New Roman" w:hAnsi="Times New Roman"/>
          <w:color w:val="FF0000"/>
          <w:sz w:val="24"/>
          <w:szCs w:val="24"/>
        </w:rPr>
        <w:t>[</w:t>
      </w:r>
      <w:r w:rsidR="00271B94" w:rsidRPr="00271B94">
        <w:rPr>
          <w:rFonts w:ascii="Times New Roman" w:hAnsi="Times New Roman"/>
          <w:i/>
          <w:color w:val="FF0000"/>
          <w:sz w:val="24"/>
          <w:szCs w:val="24"/>
        </w:rPr>
        <w:t xml:space="preserve">insert </w:t>
      </w:r>
      <w:r w:rsidRPr="00271B94">
        <w:rPr>
          <w:rFonts w:ascii="Times New Roman" w:hAnsi="Times New Roman"/>
          <w:i/>
          <w:color w:val="FF0000"/>
          <w:sz w:val="24"/>
          <w:szCs w:val="24"/>
        </w:rPr>
        <w:t>other</w:t>
      </w:r>
      <w:r w:rsidRPr="00271B94">
        <w:rPr>
          <w:rFonts w:ascii="Times New Roman" w:hAnsi="Times New Roman"/>
          <w:color w:val="FF0000"/>
          <w:sz w:val="24"/>
          <w:szCs w:val="24"/>
        </w:rPr>
        <w:t>]</w:t>
      </w:r>
      <w:r>
        <w:rPr>
          <w:rFonts w:ascii="Times New Roman" w:hAnsi="Times New Roman"/>
          <w:sz w:val="24"/>
          <w:szCs w:val="24"/>
        </w:rPr>
        <w:t>.</w:t>
      </w:r>
      <w:r w:rsidRPr="004F17AE">
        <w:rPr>
          <w:rFonts w:ascii="Times New Roman" w:hAnsi="Times New Roman"/>
          <w:sz w:val="24"/>
          <w:szCs w:val="24"/>
        </w:rPr>
        <w:t xml:space="preserve"> </w:t>
      </w:r>
    </w:p>
    <w:p w14:paraId="044B55E8" w14:textId="30AB96BC" w:rsidR="00DA516C" w:rsidRPr="00271B94" w:rsidRDefault="00271B94" w:rsidP="00407E35">
      <w:pPr>
        <w:pStyle w:val="ListParagraph"/>
        <w:numPr>
          <w:ilvl w:val="0"/>
          <w:numId w:val="38"/>
        </w:numPr>
        <w:spacing w:before="120"/>
        <w:jc w:val="both"/>
        <w:rPr>
          <w:rFonts w:ascii="Times New Roman" w:hAnsi="Times New Roman"/>
          <w:color w:val="FF0000"/>
          <w:sz w:val="24"/>
          <w:szCs w:val="24"/>
        </w:rPr>
      </w:pPr>
      <w:r w:rsidRPr="00271B94">
        <w:rPr>
          <w:rFonts w:ascii="Times New Roman" w:hAnsi="Times New Roman"/>
          <w:color w:val="FF0000"/>
          <w:sz w:val="24"/>
          <w:szCs w:val="24"/>
        </w:rPr>
        <w:t>[</w:t>
      </w:r>
      <w:r w:rsidRPr="00271B94">
        <w:rPr>
          <w:rFonts w:ascii="Times New Roman" w:hAnsi="Times New Roman"/>
          <w:i/>
          <w:color w:val="FF0000"/>
          <w:sz w:val="24"/>
          <w:szCs w:val="24"/>
        </w:rPr>
        <w:t>Insert o</w:t>
      </w:r>
      <w:r w:rsidR="00DA516C" w:rsidRPr="00271B94">
        <w:rPr>
          <w:rFonts w:ascii="Times New Roman" w:hAnsi="Times New Roman"/>
          <w:i/>
          <w:color w:val="FF0000"/>
          <w:sz w:val="24"/>
          <w:szCs w:val="24"/>
        </w:rPr>
        <w:t>ther participation directions</w:t>
      </w:r>
      <w:r w:rsidRPr="00271B94">
        <w:rPr>
          <w:rFonts w:ascii="Times New Roman" w:hAnsi="Times New Roman"/>
          <w:color w:val="FF0000"/>
          <w:sz w:val="24"/>
          <w:szCs w:val="24"/>
        </w:rPr>
        <w:t xml:space="preserve">] </w:t>
      </w:r>
    </w:p>
    <w:p w14:paraId="592B58E8" w14:textId="41B72791" w:rsidR="00DA516C" w:rsidRDefault="00DA516C" w:rsidP="00407E35">
      <w:pPr>
        <w:pStyle w:val="ListParagraph"/>
        <w:numPr>
          <w:ilvl w:val="0"/>
          <w:numId w:val="38"/>
        </w:numPr>
        <w:spacing w:before="120"/>
        <w:jc w:val="both"/>
        <w:rPr>
          <w:rFonts w:ascii="Times New Roman" w:hAnsi="Times New Roman"/>
          <w:sz w:val="24"/>
          <w:szCs w:val="24"/>
        </w:rPr>
      </w:pPr>
      <w:r w:rsidRPr="009D2996">
        <w:rPr>
          <w:rFonts w:ascii="Times New Roman" w:hAnsi="Times New Roman"/>
          <w:sz w:val="24"/>
          <w:szCs w:val="24"/>
        </w:rPr>
        <w:lastRenderedPageBreak/>
        <w:t xml:space="preserve">The participation directions given on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date</w:t>
      </w:r>
      <w:r w:rsidR="00271B94" w:rsidRPr="000E3895">
        <w:rPr>
          <w:rFonts w:ascii="Times New Roman" w:hAnsi="Times New Roman"/>
          <w:color w:val="FF0000"/>
          <w:sz w:val="24"/>
          <w:szCs w:val="24"/>
        </w:rPr>
        <w:t>]</w:t>
      </w:r>
      <w:r w:rsidRPr="009D2996">
        <w:rPr>
          <w:rFonts w:ascii="Times New Roman" w:hAnsi="Times New Roman"/>
          <w:sz w:val="24"/>
          <w:szCs w:val="24"/>
        </w:rPr>
        <w:t xml:space="preserve"> are </w:t>
      </w:r>
      <w:r w:rsidRPr="00271B94">
        <w:rPr>
          <w:rFonts w:ascii="Times New Roman" w:hAnsi="Times New Roman"/>
          <w:color w:val="FF0000"/>
          <w:sz w:val="24"/>
          <w:szCs w:val="24"/>
        </w:rPr>
        <w:t>[revoked]</w:t>
      </w:r>
      <w:r w:rsidR="00271B94" w:rsidRPr="00271B94">
        <w:rPr>
          <w:rFonts w:ascii="Times New Roman" w:hAnsi="Times New Roman"/>
          <w:color w:val="FF0000"/>
          <w:sz w:val="24"/>
          <w:szCs w:val="24"/>
        </w:rPr>
        <w:t xml:space="preserve"> / </w:t>
      </w:r>
      <w:r w:rsidRPr="00271B94">
        <w:rPr>
          <w:rFonts w:ascii="Times New Roman" w:hAnsi="Times New Roman"/>
          <w:color w:val="FF0000"/>
          <w:sz w:val="24"/>
          <w:szCs w:val="24"/>
        </w:rPr>
        <w:t xml:space="preserve">[varied] </w:t>
      </w:r>
      <w:r w:rsidRPr="009D2996">
        <w:rPr>
          <w:rFonts w:ascii="Times New Roman" w:hAnsi="Times New Roman"/>
          <w:sz w:val="24"/>
          <w:szCs w:val="24"/>
        </w:rPr>
        <w:t>as follows:</w:t>
      </w:r>
      <w:r w:rsidRPr="000343B4">
        <w:rPr>
          <w:rFonts w:ascii="Times New Roman" w:hAnsi="Times New Roman"/>
          <w:sz w:val="24"/>
          <w:szCs w:val="24"/>
        </w:rPr>
        <w:t xml:space="preserve"> </w:t>
      </w:r>
      <w:r w:rsidR="00271B94" w:rsidRPr="000E3895">
        <w:rPr>
          <w:rFonts w:ascii="Times New Roman" w:hAnsi="Times New Roman"/>
          <w:color w:val="FF0000"/>
          <w:sz w:val="24"/>
          <w:szCs w:val="24"/>
        </w:rPr>
        <w:t>[</w:t>
      </w:r>
      <w:r w:rsidR="00271B94">
        <w:rPr>
          <w:rFonts w:ascii="Times New Roman" w:hAnsi="Times New Roman"/>
          <w:i/>
          <w:color w:val="FF0000"/>
          <w:sz w:val="24"/>
          <w:szCs w:val="24"/>
        </w:rPr>
        <w:t>insert</w:t>
      </w:r>
      <w:r w:rsidR="00271B94" w:rsidRPr="000E3895">
        <w:rPr>
          <w:rFonts w:ascii="Times New Roman" w:hAnsi="Times New Roman"/>
          <w:color w:val="FF0000"/>
          <w:sz w:val="24"/>
          <w:szCs w:val="24"/>
        </w:rPr>
        <w:t>]</w:t>
      </w:r>
      <w:r>
        <w:rPr>
          <w:rFonts w:ascii="Times New Roman" w:hAnsi="Times New Roman"/>
          <w:sz w:val="24"/>
          <w:szCs w:val="24"/>
        </w:rPr>
        <w:t>.</w:t>
      </w:r>
    </w:p>
    <w:p w14:paraId="3D169154" w14:textId="77777777" w:rsidR="00DA516C" w:rsidRDefault="00DA516C" w:rsidP="00E27277">
      <w:pPr>
        <w:pStyle w:val="ListParagraph"/>
        <w:spacing w:before="120"/>
        <w:ind w:left="0"/>
        <w:jc w:val="both"/>
        <w:rPr>
          <w:rFonts w:ascii="Times New Roman" w:hAnsi="Times New Roman"/>
          <w:b/>
          <w:sz w:val="24"/>
          <w:szCs w:val="24"/>
        </w:rPr>
      </w:pPr>
    </w:p>
    <w:p w14:paraId="45465698" w14:textId="2A80B165" w:rsidR="00E44B89" w:rsidRPr="0028713A" w:rsidRDefault="00E44B89" w:rsidP="00E27277">
      <w:pPr>
        <w:pStyle w:val="ListParagraph"/>
        <w:spacing w:before="120"/>
        <w:ind w:left="0"/>
        <w:jc w:val="both"/>
        <w:rPr>
          <w:rFonts w:ascii="Times New Roman" w:hAnsi="Times New Roman"/>
          <w:b/>
          <w:sz w:val="24"/>
          <w:szCs w:val="24"/>
        </w:rPr>
      </w:pPr>
      <w:r w:rsidRPr="0028713A">
        <w:rPr>
          <w:rFonts w:ascii="Times New Roman" w:hAnsi="Times New Roman"/>
          <w:b/>
          <w:sz w:val="24"/>
          <w:szCs w:val="24"/>
        </w:rPr>
        <w:t>Child</w:t>
      </w:r>
      <w:r w:rsidR="000E3895" w:rsidRPr="000E3895">
        <w:rPr>
          <w:rFonts w:ascii="Times New Roman" w:hAnsi="Times New Roman"/>
          <w:b/>
          <w:color w:val="FF0000"/>
          <w:sz w:val="24"/>
          <w:szCs w:val="24"/>
        </w:rPr>
        <w:t xml:space="preserve">[ren] </w:t>
      </w:r>
      <w:r w:rsidRPr="000E3895">
        <w:rPr>
          <w:rFonts w:ascii="Times New Roman" w:hAnsi="Times New Roman"/>
          <w:b/>
          <w:sz w:val="24"/>
          <w:szCs w:val="24"/>
        </w:rPr>
        <w:t>giving</w:t>
      </w:r>
      <w:r w:rsidRPr="0028713A">
        <w:rPr>
          <w:rFonts w:ascii="Times New Roman" w:hAnsi="Times New Roman"/>
          <w:b/>
          <w:sz w:val="24"/>
          <w:szCs w:val="24"/>
        </w:rPr>
        <w:t xml:space="preserve"> evidence</w:t>
      </w:r>
    </w:p>
    <w:p w14:paraId="3674CE6D" w14:textId="326B8B94" w:rsidR="00E44B89" w:rsidRDefault="00E44B89" w:rsidP="00407E35">
      <w:pPr>
        <w:pStyle w:val="ListParagraph"/>
        <w:numPr>
          <w:ilvl w:val="0"/>
          <w:numId w:val="38"/>
        </w:numPr>
        <w:spacing w:before="120"/>
        <w:jc w:val="both"/>
        <w:rPr>
          <w:rFonts w:ascii="Times New Roman" w:hAnsi="Times New Roman"/>
          <w:sz w:val="24"/>
          <w:szCs w:val="24"/>
        </w:rPr>
      </w:pPr>
      <w:r>
        <w:rPr>
          <w:rFonts w:ascii="Times New Roman" w:hAnsi="Times New Roman"/>
          <w:sz w:val="24"/>
          <w:szCs w:val="24"/>
        </w:rPr>
        <w:t xml:space="preserve">There shall be a hearing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to consider whether the child</w:t>
      </w:r>
      <w:r w:rsidR="000E3895" w:rsidRPr="000E3895">
        <w:rPr>
          <w:rFonts w:ascii="Times New Roman" w:hAnsi="Times New Roman"/>
          <w:color w:val="FF0000"/>
          <w:sz w:val="24"/>
          <w:szCs w:val="24"/>
        </w:rPr>
        <w:t xml:space="preserve">[ren] </w:t>
      </w:r>
      <w:r>
        <w:rPr>
          <w:rFonts w:ascii="Times New Roman" w:hAnsi="Times New Roman"/>
          <w:sz w:val="24"/>
          <w:szCs w:val="24"/>
        </w:rPr>
        <w:t>should give oral evidence. In preparation for that hearing:</w:t>
      </w:r>
    </w:p>
    <w:p w14:paraId="3A1FF0D5" w14:textId="621C0EC9" w:rsidR="00E44B89" w:rsidRDefault="00AD0AC1" w:rsidP="00407E35">
      <w:pPr>
        <w:pStyle w:val="ListParagraph"/>
        <w:numPr>
          <w:ilvl w:val="1"/>
          <w:numId w:val="9"/>
        </w:numPr>
        <w:spacing w:before="120"/>
        <w:ind w:left="709"/>
        <w:jc w:val="both"/>
        <w:rPr>
          <w:rFonts w:ascii="Times New Roman" w:hAnsi="Times New Roman"/>
          <w:sz w:val="24"/>
          <w:szCs w:val="24"/>
        </w:rPr>
      </w:pPr>
      <w:r w:rsidRPr="000E3895">
        <w:rPr>
          <w:rFonts w:ascii="Times New Roman" w:hAnsi="Times New Roman"/>
          <w:color w:val="FF0000"/>
          <w:sz w:val="24"/>
          <w:szCs w:val="24"/>
        </w:rPr>
        <w:t>[</w:t>
      </w:r>
      <w:r w:rsidR="008A3372">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E44B89">
        <w:rPr>
          <w:rFonts w:ascii="Times New Roman" w:hAnsi="Times New Roman"/>
          <w:sz w:val="24"/>
          <w:szCs w:val="24"/>
        </w:rPr>
        <w:t xml:space="preserve"> shall </w:t>
      </w:r>
      <w:r w:rsidR="00361494">
        <w:rPr>
          <w:rFonts w:ascii="Times New Roman" w:hAnsi="Times New Roman"/>
          <w:sz w:val="24"/>
          <w:szCs w:val="24"/>
        </w:rPr>
        <w:t xml:space="preserve">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361494">
        <w:rPr>
          <w:rFonts w:ascii="Times New Roman" w:hAnsi="Times New Roman"/>
          <w:sz w:val="24"/>
          <w:szCs w:val="24"/>
        </w:rPr>
        <w:t xml:space="preserve"> </w:t>
      </w:r>
      <w:r w:rsidR="00E44B89">
        <w:rPr>
          <w:rFonts w:ascii="Times New Roman" w:hAnsi="Times New Roman"/>
          <w:sz w:val="24"/>
          <w:szCs w:val="24"/>
        </w:rPr>
        <w:t>make available any ABE interview of the child</w:t>
      </w:r>
      <w:r w:rsidR="000E3895" w:rsidRPr="000E3895">
        <w:rPr>
          <w:rFonts w:ascii="Times New Roman" w:hAnsi="Times New Roman"/>
          <w:color w:val="FF0000"/>
          <w:sz w:val="24"/>
          <w:szCs w:val="24"/>
        </w:rPr>
        <w:t xml:space="preserve">[ren] </w:t>
      </w:r>
      <w:r w:rsidR="000E3895">
        <w:rPr>
          <w:rFonts w:ascii="Times New Roman" w:hAnsi="Times New Roman"/>
          <w:sz w:val="24"/>
          <w:szCs w:val="24"/>
        </w:rPr>
        <w:t>to</w:t>
      </w:r>
      <w:r w:rsidR="00E44B89">
        <w:rPr>
          <w:rFonts w:ascii="Times New Roman" w:hAnsi="Times New Roman"/>
          <w:sz w:val="24"/>
          <w:szCs w:val="24"/>
        </w:rPr>
        <w:t xml:space="preserve"> be viewed by the judge and all parties;</w:t>
      </w:r>
    </w:p>
    <w:p w14:paraId="7666EEEC" w14:textId="7571CC0D" w:rsidR="00E44B89" w:rsidRDefault="00AD0AC1" w:rsidP="00407E35">
      <w:pPr>
        <w:pStyle w:val="ListParagraph"/>
        <w:numPr>
          <w:ilvl w:val="1"/>
          <w:numId w:val="9"/>
        </w:numPr>
        <w:spacing w:before="120"/>
        <w:ind w:left="709"/>
        <w:jc w:val="both"/>
        <w:rPr>
          <w:rFonts w:ascii="Times New Roman" w:hAnsi="Times New Roman"/>
          <w:sz w:val="24"/>
          <w:szCs w:val="24"/>
        </w:rPr>
      </w:pPr>
      <w:r w:rsidRPr="00AD0AC1">
        <w:rPr>
          <w:rFonts w:ascii="Times New Roman" w:hAnsi="Times New Roman"/>
          <w:b/>
          <w:smallCaps/>
          <w:color w:val="00B050"/>
          <w:sz w:val="24"/>
          <w:szCs w:val="24"/>
        </w:rPr>
        <w:t>(</w:t>
      </w:r>
      <w:r w:rsidR="00E44B89" w:rsidRPr="00AD0AC1">
        <w:rPr>
          <w:rFonts w:ascii="Times New Roman" w:hAnsi="Times New Roman"/>
          <w:b/>
          <w:smallCaps/>
          <w:color w:val="00B050"/>
          <w:sz w:val="24"/>
          <w:szCs w:val="24"/>
        </w:rPr>
        <w:t>where there is a pending criminal investigation or prosecution</w:t>
      </w:r>
      <w:r>
        <w:rPr>
          <w:rFonts w:ascii="Times New Roman" w:hAnsi="Times New Roman"/>
          <w:b/>
          <w:smallCaps/>
          <w:color w:val="00B050"/>
          <w:sz w:val="24"/>
          <w:szCs w:val="24"/>
        </w:rPr>
        <w:t>)</w:t>
      </w:r>
      <w:r w:rsidR="00E44B89">
        <w:rPr>
          <w:rFonts w:ascii="Times New Roman" w:hAnsi="Times New Roman"/>
          <w:sz w:val="24"/>
          <w:szCs w:val="24"/>
        </w:rPr>
        <w:t xml:space="preserve"> </w:t>
      </w:r>
      <w:r w:rsidRPr="000E3895">
        <w:rPr>
          <w:rFonts w:ascii="Times New Roman" w:hAnsi="Times New Roman"/>
          <w:color w:val="FF0000"/>
          <w:sz w:val="24"/>
          <w:szCs w:val="24"/>
        </w:rPr>
        <w:t>[</w:t>
      </w:r>
      <w:r w:rsidR="008A3372">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E44B89">
        <w:rPr>
          <w:rFonts w:ascii="Times New Roman" w:hAnsi="Times New Roman"/>
          <w:sz w:val="24"/>
          <w:szCs w:val="24"/>
        </w:rPr>
        <w:t xml:space="preserve"> shall give notice to the </w:t>
      </w:r>
      <w:r w:rsidRPr="00AD0AC1">
        <w:rPr>
          <w:rFonts w:ascii="Times New Roman" w:hAnsi="Times New Roman"/>
          <w:color w:val="FF0000"/>
          <w:sz w:val="24"/>
          <w:szCs w:val="24"/>
        </w:rPr>
        <w:t>[</w:t>
      </w:r>
      <w:r w:rsidR="00E44B89" w:rsidRPr="00AD0AC1">
        <w:rPr>
          <w:rFonts w:ascii="Times New Roman" w:hAnsi="Times New Roman"/>
          <w:color w:val="FF0000"/>
          <w:sz w:val="24"/>
          <w:szCs w:val="24"/>
        </w:rPr>
        <w:t>police</w:t>
      </w:r>
      <w:r w:rsidRPr="00AD0AC1">
        <w:rPr>
          <w:rFonts w:ascii="Times New Roman" w:hAnsi="Times New Roman"/>
          <w:color w:val="FF0000"/>
          <w:sz w:val="24"/>
          <w:szCs w:val="24"/>
        </w:rPr>
        <w:t xml:space="preserve">] </w:t>
      </w:r>
      <w:r w:rsidR="00E44B89"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00E44B89" w:rsidRPr="00AD0AC1">
        <w:rPr>
          <w:rFonts w:ascii="Times New Roman" w:hAnsi="Times New Roman"/>
          <w:color w:val="FF0000"/>
          <w:sz w:val="24"/>
          <w:szCs w:val="24"/>
        </w:rPr>
        <w:t>CPS</w:t>
      </w:r>
      <w:r w:rsidRPr="00AD0AC1">
        <w:rPr>
          <w:rFonts w:ascii="Times New Roman" w:hAnsi="Times New Roman"/>
          <w:color w:val="FF0000"/>
          <w:sz w:val="24"/>
          <w:szCs w:val="24"/>
        </w:rPr>
        <w:t>]</w:t>
      </w:r>
      <w:r w:rsidR="00E44B89" w:rsidRPr="00AD0AC1">
        <w:rPr>
          <w:rFonts w:ascii="Times New Roman" w:hAnsi="Times New Roman"/>
          <w:color w:val="FF0000"/>
          <w:sz w:val="24"/>
          <w:szCs w:val="24"/>
        </w:rPr>
        <w:t xml:space="preserve"> </w:t>
      </w:r>
      <w:r w:rsidR="00E44B89">
        <w:rPr>
          <w:rFonts w:ascii="Times New Roman" w:hAnsi="Times New Roman"/>
          <w:sz w:val="24"/>
          <w:szCs w:val="24"/>
        </w:rPr>
        <w:t>that a decision will be made at the hearing whether the child</w:t>
      </w:r>
      <w:r w:rsidR="000E3895" w:rsidRPr="000E3895">
        <w:rPr>
          <w:rFonts w:ascii="Times New Roman" w:hAnsi="Times New Roman"/>
          <w:color w:val="FF0000"/>
          <w:sz w:val="24"/>
          <w:szCs w:val="24"/>
        </w:rPr>
        <w:t xml:space="preserve">[ren] </w:t>
      </w:r>
      <w:r w:rsidR="00E44B89">
        <w:rPr>
          <w:rFonts w:ascii="Times New Roman" w:hAnsi="Times New Roman"/>
          <w:sz w:val="24"/>
          <w:szCs w:val="24"/>
        </w:rPr>
        <w:t>should give evidence in these proceedings and that they may either send written representations or attend the hearing to express any views they have;</w:t>
      </w:r>
    </w:p>
    <w:p w14:paraId="65E8C1E1" w14:textId="0288D965" w:rsidR="00E44B89" w:rsidRDefault="00EA5706" w:rsidP="00407E35">
      <w:pPr>
        <w:pStyle w:val="ListParagraph"/>
        <w:numPr>
          <w:ilvl w:val="1"/>
          <w:numId w:val="9"/>
        </w:numPr>
        <w:spacing w:before="120"/>
        <w:ind w:left="709"/>
        <w:jc w:val="both"/>
        <w:rPr>
          <w:rFonts w:ascii="Times New Roman" w:hAnsi="Times New Roman"/>
          <w:sz w:val="24"/>
          <w:szCs w:val="24"/>
        </w:rPr>
      </w:pPr>
      <w:r w:rsidRPr="00EA5706">
        <w:rPr>
          <w:rFonts w:ascii="Times New Roman" w:hAnsi="Times New Roman"/>
          <w:color w:val="FF0000"/>
          <w:sz w:val="24"/>
          <w:szCs w:val="24"/>
        </w:rPr>
        <w:t>[Cafcass] / [CAFCASS Cymru]</w:t>
      </w:r>
      <w:r>
        <w:rPr>
          <w:rFonts w:ascii="Times New Roman" w:hAnsi="Times New Roman"/>
          <w:color w:val="FF0000"/>
          <w:sz w:val="24"/>
          <w:szCs w:val="24"/>
        </w:rPr>
        <w:t xml:space="preserve"> /</w:t>
      </w:r>
      <w:r w:rsidRPr="00EA5706">
        <w:rPr>
          <w:rFonts w:ascii="Times New Roman" w:hAnsi="Times New Roman"/>
          <w:color w:val="FF0000"/>
          <w:sz w:val="24"/>
          <w:szCs w:val="24"/>
        </w:rPr>
        <w:t xml:space="preserve"> </w:t>
      </w:r>
      <w:r w:rsidR="00E44B89" w:rsidRPr="00271B94">
        <w:rPr>
          <w:rFonts w:ascii="Times New Roman" w:hAnsi="Times New Roman"/>
          <w:color w:val="FF0000"/>
          <w:sz w:val="24"/>
          <w:szCs w:val="24"/>
        </w:rPr>
        <w:t>[</w:t>
      </w:r>
      <w:r w:rsidR="008A3372" w:rsidRPr="00271B94">
        <w:rPr>
          <w:rFonts w:ascii="Times New Roman" w:hAnsi="Times New Roman"/>
          <w:color w:val="FF0000"/>
          <w:sz w:val="24"/>
          <w:szCs w:val="24"/>
        </w:rPr>
        <w:t>T</w:t>
      </w:r>
      <w:r w:rsidR="00E44B89" w:rsidRPr="00271B94">
        <w:rPr>
          <w:rFonts w:ascii="Times New Roman" w:hAnsi="Times New Roman"/>
          <w:color w:val="FF0000"/>
          <w:sz w:val="24"/>
          <w:szCs w:val="24"/>
        </w:rPr>
        <w:t>he child</w:t>
      </w:r>
      <w:r w:rsidR="000E3895" w:rsidRPr="00271B94">
        <w:rPr>
          <w:rFonts w:ascii="Times New Roman" w:hAnsi="Times New Roman"/>
          <w:color w:val="FF0000"/>
          <w:sz w:val="24"/>
          <w:szCs w:val="24"/>
        </w:rPr>
        <w:t>[ren]</w:t>
      </w:r>
      <w:r w:rsidR="00E44B89" w:rsidRPr="00271B94">
        <w:rPr>
          <w:rFonts w:ascii="Times New Roman" w:hAnsi="Times New Roman"/>
          <w:color w:val="FF0000"/>
          <w:sz w:val="24"/>
          <w:szCs w:val="24"/>
        </w:rPr>
        <w:t xml:space="preserve">’s guardian </w:t>
      </w:r>
      <w:r w:rsidR="00AD0AC1" w:rsidRPr="00271B94">
        <w:rPr>
          <w:rFonts w:ascii="Times New Roman" w:hAnsi="Times New Roman"/>
          <w:color w:val="FF0000"/>
          <w:sz w:val="24"/>
          <w:szCs w:val="24"/>
        </w:rPr>
        <w:t>[</w:t>
      </w:r>
      <w:r w:rsidR="00AD0AC1" w:rsidRPr="00271B94">
        <w:rPr>
          <w:rFonts w:ascii="Times New Roman" w:hAnsi="Times New Roman"/>
          <w:i/>
          <w:color w:val="FF0000"/>
          <w:sz w:val="24"/>
          <w:szCs w:val="24"/>
        </w:rPr>
        <w:t>name</w:t>
      </w:r>
      <w:r w:rsidR="00AD0AC1" w:rsidRPr="000E3895">
        <w:rPr>
          <w:rFonts w:ascii="Times New Roman" w:hAnsi="Times New Roman"/>
          <w:color w:val="FF0000"/>
          <w:sz w:val="24"/>
          <w:szCs w:val="24"/>
        </w:rPr>
        <w:t>]</w:t>
      </w:r>
      <w:r w:rsidR="00271B94">
        <w:rPr>
          <w:rFonts w:ascii="Times New Roman" w:hAnsi="Times New Roman"/>
          <w:color w:val="FF0000"/>
          <w:sz w:val="24"/>
          <w:szCs w:val="24"/>
        </w:rPr>
        <w:t>]</w:t>
      </w:r>
      <w:r w:rsidR="00E44B89">
        <w:rPr>
          <w:rFonts w:ascii="Times New Roman" w:hAnsi="Times New Roman"/>
          <w:sz w:val="24"/>
          <w:szCs w:val="24"/>
        </w:rPr>
        <w:t xml:space="preserve"> shall by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sidR="00E44B89">
        <w:rPr>
          <w:rFonts w:ascii="Times New Roman" w:hAnsi="Times New Roman"/>
          <w:sz w:val="24"/>
          <w:szCs w:val="24"/>
        </w:rPr>
        <w:t xml:space="preserve"> send to the court and to the parties a report dealing with the following issues in relation to the question whether the child</w:t>
      </w:r>
      <w:r w:rsidR="000E3895" w:rsidRPr="000E3895">
        <w:rPr>
          <w:rFonts w:ascii="Times New Roman" w:hAnsi="Times New Roman"/>
          <w:color w:val="FF0000"/>
          <w:sz w:val="24"/>
          <w:szCs w:val="24"/>
        </w:rPr>
        <w:t xml:space="preserve">[ren] </w:t>
      </w:r>
      <w:r w:rsidR="00E44B89">
        <w:rPr>
          <w:rFonts w:ascii="Times New Roman" w:hAnsi="Times New Roman"/>
          <w:sz w:val="24"/>
          <w:szCs w:val="24"/>
        </w:rPr>
        <w:t>should give oral evidence:</w:t>
      </w:r>
    </w:p>
    <w:p w14:paraId="2D62AF2E" w14:textId="01676B95" w:rsidR="00E44B89" w:rsidRDefault="00E44B89" w:rsidP="00407E35">
      <w:pPr>
        <w:pStyle w:val="ListParagraph"/>
        <w:numPr>
          <w:ilvl w:val="2"/>
          <w:numId w:val="9"/>
        </w:numPr>
        <w:spacing w:before="120"/>
        <w:ind w:left="1418"/>
        <w:jc w:val="both"/>
        <w:rPr>
          <w:rFonts w:ascii="Times New Roman" w:hAnsi="Times New Roman"/>
          <w:sz w:val="24"/>
          <w:szCs w:val="24"/>
        </w:rPr>
      </w:pPr>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’s wishes and feelings, in particular the child</w:t>
      </w:r>
      <w:r w:rsidR="000E3895" w:rsidRPr="000E3895">
        <w:rPr>
          <w:rFonts w:ascii="Times New Roman" w:hAnsi="Times New Roman"/>
          <w:color w:val="FF0000"/>
          <w:sz w:val="24"/>
          <w:szCs w:val="24"/>
        </w:rPr>
        <w:t>[ren]</w:t>
      </w:r>
      <w:r>
        <w:rPr>
          <w:rFonts w:ascii="Times New Roman" w:hAnsi="Times New Roman"/>
          <w:sz w:val="24"/>
          <w:szCs w:val="24"/>
        </w:rPr>
        <w:t>’s willingness to give evidence;</w:t>
      </w:r>
    </w:p>
    <w:p w14:paraId="3DE73467" w14:textId="3BA3B926" w:rsidR="00E44B89" w:rsidRDefault="00E44B89" w:rsidP="00407E35">
      <w:pPr>
        <w:pStyle w:val="ListParagraph"/>
        <w:numPr>
          <w:ilvl w:val="2"/>
          <w:numId w:val="9"/>
        </w:numPr>
        <w:spacing w:before="120"/>
        <w:ind w:left="1418"/>
        <w:jc w:val="both"/>
        <w:rPr>
          <w:rFonts w:ascii="Times New Roman" w:hAnsi="Times New Roman"/>
          <w:sz w:val="24"/>
          <w:szCs w:val="24"/>
        </w:rPr>
      </w:pPr>
      <w:r>
        <w:rPr>
          <w:rFonts w:ascii="Times New Roman" w:hAnsi="Times New Roman"/>
          <w:sz w:val="24"/>
          <w:szCs w:val="24"/>
        </w:rPr>
        <w:t>the child</w:t>
      </w:r>
      <w:r w:rsidR="000E3895" w:rsidRPr="000E3895">
        <w:rPr>
          <w:rFonts w:ascii="Times New Roman" w:hAnsi="Times New Roman"/>
          <w:color w:val="FF0000"/>
          <w:sz w:val="24"/>
          <w:szCs w:val="24"/>
        </w:rPr>
        <w:t>[ren]</w:t>
      </w:r>
      <w:r>
        <w:rPr>
          <w:rFonts w:ascii="Times New Roman" w:hAnsi="Times New Roman"/>
          <w:sz w:val="24"/>
          <w:szCs w:val="24"/>
        </w:rPr>
        <w:t>’s particular needs and abilities;</w:t>
      </w:r>
    </w:p>
    <w:p w14:paraId="69D23233" w14:textId="7FE1B34E" w:rsidR="00E44B89" w:rsidRDefault="00E44B89" w:rsidP="00407E35">
      <w:pPr>
        <w:pStyle w:val="ListParagraph"/>
        <w:numPr>
          <w:ilvl w:val="2"/>
          <w:numId w:val="9"/>
        </w:numPr>
        <w:spacing w:before="120"/>
        <w:ind w:left="1418"/>
        <w:jc w:val="both"/>
        <w:rPr>
          <w:rFonts w:ascii="Times New Roman" w:hAnsi="Times New Roman"/>
          <w:sz w:val="24"/>
          <w:szCs w:val="24"/>
        </w:rPr>
      </w:pPr>
      <w:r>
        <w:rPr>
          <w:rFonts w:ascii="Times New Roman" w:hAnsi="Times New Roman"/>
          <w:sz w:val="24"/>
          <w:szCs w:val="24"/>
        </w:rPr>
        <w:t>the maturity, vulnerability and understanding, capacity and competence of the child</w:t>
      </w:r>
      <w:r w:rsidR="000E3895" w:rsidRPr="000E3895">
        <w:rPr>
          <w:rFonts w:ascii="Times New Roman" w:hAnsi="Times New Roman"/>
          <w:color w:val="FF0000"/>
          <w:sz w:val="24"/>
          <w:szCs w:val="24"/>
        </w:rPr>
        <w:t>[ren]</w:t>
      </w:r>
      <w:r>
        <w:rPr>
          <w:rFonts w:ascii="Times New Roman" w:hAnsi="Times New Roman"/>
          <w:sz w:val="24"/>
          <w:szCs w:val="24"/>
        </w:rPr>
        <w:t>;</w:t>
      </w:r>
    </w:p>
    <w:p w14:paraId="3FDCC61D" w14:textId="6A2A332A" w:rsidR="00E44B89" w:rsidRDefault="00E44B89" w:rsidP="00407E35">
      <w:pPr>
        <w:pStyle w:val="ListParagraph"/>
        <w:numPr>
          <w:ilvl w:val="2"/>
          <w:numId w:val="9"/>
        </w:numPr>
        <w:spacing w:before="120"/>
        <w:ind w:left="1418"/>
        <w:jc w:val="both"/>
        <w:rPr>
          <w:rFonts w:ascii="Times New Roman" w:hAnsi="Times New Roman"/>
          <w:sz w:val="24"/>
          <w:szCs w:val="24"/>
        </w:rPr>
      </w:pPr>
      <w:r>
        <w:rPr>
          <w:rFonts w:ascii="Times New Roman" w:hAnsi="Times New Roman"/>
          <w:sz w:val="24"/>
          <w:szCs w:val="24"/>
        </w:rPr>
        <w:t>the support or lack of support the child</w:t>
      </w:r>
      <w:r w:rsidR="000E3895" w:rsidRPr="000E3895">
        <w:rPr>
          <w:rFonts w:ascii="Times New Roman" w:hAnsi="Times New Roman"/>
          <w:color w:val="FF0000"/>
          <w:sz w:val="24"/>
          <w:szCs w:val="24"/>
        </w:rPr>
        <w:t xml:space="preserve">[ren] </w:t>
      </w:r>
      <w:r w:rsidR="00271B94" w:rsidRPr="00271B94">
        <w:rPr>
          <w:rFonts w:ascii="Times New Roman" w:hAnsi="Times New Roman"/>
          <w:color w:val="FF0000"/>
          <w:sz w:val="24"/>
          <w:szCs w:val="24"/>
        </w:rPr>
        <w:t>[</w:t>
      </w:r>
      <w:r w:rsidRPr="00271B94">
        <w:rPr>
          <w:rFonts w:ascii="Times New Roman" w:hAnsi="Times New Roman"/>
          <w:color w:val="FF0000"/>
          <w:sz w:val="24"/>
          <w:szCs w:val="24"/>
        </w:rPr>
        <w:t>has</w:t>
      </w:r>
      <w:r w:rsidR="00271B94" w:rsidRPr="00271B94">
        <w:rPr>
          <w:rFonts w:ascii="Times New Roman" w:hAnsi="Times New Roman"/>
          <w:color w:val="FF0000"/>
          <w:sz w:val="24"/>
          <w:szCs w:val="24"/>
        </w:rPr>
        <w:t xml:space="preserve">] </w:t>
      </w:r>
      <w:r w:rsidR="00E27277" w:rsidRPr="00271B94">
        <w:rPr>
          <w:rFonts w:ascii="Times New Roman" w:hAnsi="Times New Roman"/>
          <w:color w:val="FF0000"/>
          <w:sz w:val="24"/>
          <w:szCs w:val="24"/>
        </w:rPr>
        <w:t>/</w:t>
      </w:r>
      <w:r w:rsidR="00271B94" w:rsidRPr="00271B94">
        <w:rPr>
          <w:rFonts w:ascii="Times New Roman" w:hAnsi="Times New Roman"/>
          <w:color w:val="FF0000"/>
          <w:sz w:val="24"/>
          <w:szCs w:val="24"/>
        </w:rPr>
        <w:t xml:space="preserve"> [</w:t>
      </w:r>
      <w:r w:rsidR="00E27277" w:rsidRPr="00271B94">
        <w:rPr>
          <w:rFonts w:ascii="Times New Roman" w:hAnsi="Times New Roman"/>
          <w:color w:val="FF0000"/>
          <w:sz w:val="24"/>
          <w:szCs w:val="24"/>
        </w:rPr>
        <w:t>have</w:t>
      </w:r>
      <w:r w:rsidR="00271B94" w:rsidRPr="00271B94">
        <w:rPr>
          <w:rFonts w:ascii="Times New Roman" w:hAnsi="Times New Roman"/>
          <w:color w:val="FF0000"/>
          <w:sz w:val="24"/>
          <w:szCs w:val="24"/>
        </w:rPr>
        <w:t>]</w:t>
      </w:r>
      <w:r>
        <w:rPr>
          <w:rFonts w:ascii="Times New Roman" w:hAnsi="Times New Roman"/>
          <w:sz w:val="24"/>
          <w:szCs w:val="24"/>
        </w:rPr>
        <w:t>;</w:t>
      </w:r>
    </w:p>
    <w:p w14:paraId="13A91C7B" w14:textId="114FAA3F" w:rsidR="00E44B89" w:rsidRDefault="00E44B89" w:rsidP="00407E35">
      <w:pPr>
        <w:pStyle w:val="ListParagraph"/>
        <w:numPr>
          <w:ilvl w:val="2"/>
          <w:numId w:val="9"/>
        </w:numPr>
        <w:spacing w:before="120"/>
        <w:ind w:left="1418"/>
        <w:jc w:val="both"/>
        <w:rPr>
          <w:rFonts w:ascii="Times New Roman" w:hAnsi="Times New Roman"/>
          <w:sz w:val="24"/>
          <w:szCs w:val="24"/>
        </w:rPr>
      </w:pPr>
      <w:r>
        <w:rPr>
          <w:rFonts w:ascii="Times New Roman" w:hAnsi="Times New Roman"/>
          <w:sz w:val="24"/>
          <w:szCs w:val="24"/>
        </w:rPr>
        <w:t>any harm that may be caused to the child</w:t>
      </w:r>
      <w:r w:rsidR="000E3895" w:rsidRPr="000E3895">
        <w:rPr>
          <w:rFonts w:ascii="Times New Roman" w:hAnsi="Times New Roman"/>
          <w:color w:val="FF0000"/>
          <w:sz w:val="24"/>
          <w:szCs w:val="24"/>
        </w:rPr>
        <w:t xml:space="preserve">[ren] </w:t>
      </w:r>
      <w:r>
        <w:rPr>
          <w:rFonts w:ascii="Times New Roman" w:hAnsi="Times New Roman"/>
          <w:sz w:val="24"/>
          <w:szCs w:val="24"/>
        </w:rPr>
        <w:t>by giving, or by not being allowed to give, oral evidence;</w:t>
      </w:r>
    </w:p>
    <w:p w14:paraId="59B65B45" w14:textId="35D7F07D" w:rsidR="00E44B89" w:rsidRDefault="00E44B89" w:rsidP="00407E35">
      <w:pPr>
        <w:pStyle w:val="ListParagraph"/>
        <w:numPr>
          <w:ilvl w:val="2"/>
          <w:numId w:val="9"/>
        </w:numPr>
        <w:spacing w:before="120"/>
        <w:ind w:left="1418"/>
        <w:jc w:val="both"/>
        <w:rPr>
          <w:rFonts w:ascii="Times New Roman" w:hAnsi="Times New Roman"/>
          <w:sz w:val="24"/>
          <w:szCs w:val="24"/>
        </w:rPr>
      </w:pPr>
      <w:r>
        <w:rPr>
          <w:rFonts w:ascii="Times New Roman" w:hAnsi="Times New Roman"/>
          <w:sz w:val="24"/>
          <w:szCs w:val="24"/>
        </w:rPr>
        <w:t>the views of the guardian having discussed the issue with the child</w:t>
      </w:r>
      <w:r w:rsidR="000E3895" w:rsidRPr="000E3895">
        <w:rPr>
          <w:rFonts w:ascii="Times New Roman" w:hAnsi="Times New Roman"/>
          <w:color w:val="FF0000"/>
          <w:sz w:val="24"/>
          <w:szCs w:val="24"/>
        </w:rPr>
        <w:t>[ren]</w:t>
      </w:r>
      <w:r>
        <w:rPr>
          <w:rFonts w:ascii="Times New Roman" w:hAnsi="Times New Roman"/>
          <w:sz w:val="24"/>
          <w:szCs w:val="24"/>
        </w:rPr>
        <w:t>.</w:t>
      </w:r>
    </w:p>
    <w:p w14:paraId="43D855EF" w14:textId="7DD9CFF1" w:rsidR="00E44B89" w:rsidRPr="00166804" w:rsidRDefault="00E44B89" w:rsidP="00407E35">
      <w:pPr>
        <w:pStyle w:val="ListParagraph"/>
        <w:numPr>
          <w:ilvl w:val="1"/>
          <w:numId w:val="9"/>
        </w:numPr>
        <w:spacing w:before="120"/>
        <w:ind w:left="709"/>
        <w:jc w:val="both"/>
        <w:rPr>
          <w:rFonts w:ascii="Times New Roman" w:hAnsi="Times New Roman"/>
          <w:sz w:val="24"/>
          <w:szCs w:val="24"/>
        </w:rPr>
      </w:pPr>
      <w:r>
        <w:rPr>
          <w:rFonts w:ascii="Times New Roman" w:hAnsi="Times New Roman"/>
          <w:sz w:val="24"/>
          <w:szCs w:val="24"/>
        </w:rPr>
        <w:t xml:space="preserve">The parties shall by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send to the court, to </w:t>
      </w:r>
      <w:r w:rsidR="00EA5706" w:rsidRPr="00EA5706">
        <w:rPr>
          <w:rFonts w:ascii="Times New Roman" w:hAnsi="Times New Roman"/>
          <w:color w:val="FF0000"/>
          <w:sz w:val="24"/>
          <w:szCs w:val="24"/>
        </w:rPr>
        <w:t xml:space="preserve">[Cafcass] / [CAFCASS Cymru] </w:t>
      </w:r>
      <w:r>
        <w:rPr>
          <w:rFonts w:ascii="Times New Roman" w:hAnsi="Times New Roman"/>
          <w:sz w:val="24"/>
          <w:szCs w:val="24"/>
        </w:rPr>
        <w:t xml:space="preserve">and to the other parties written submissions dealing with the matters set out in paragraphs 9, 12 and 14 of the Family Justice Council Guidelines </w:t>
      </w:r>
      <w:r w:rsidR="009D68DF">
        <w:rPr>
          <w:rFonts w:ascii="Times New Roman" w:hAnsi="Times New Roman"/>
          <w:sz w:val="24"/>
          <w:szCs w:val="24"/>
        </w:rPr>
        <w:t>on the issue of</w:t>
      </w:r>
      <w:r>
        <w:rPr>
          <w:rFonts w:ascii="Times New Roman" w:hAnsi="Times New Roman"/>
          <w:sz w:val="24"/>
          <w:szCs w:val="24"/>
        </w:rPr>
        <w:t xml:space="preserve"> Children Giving Evidence in Family Proceedings December 2011</w:t>
      </w:r>
      <w:r w:rsidRPr="00271B94">
        <w:rPr>
          <w:rFonts w:ascii="Times New Roman" w:hAnsi="Times New Roman"/>
          <w:color w:val="FF0000"/>
          <w:sz w:val="24"/>
          <w:szCs w:val="24"/>
        </w:rPr>
        <w:t>[a copy of which is attached to this order for the benefit of any unrepresented party]</w:t>
      </w:r>
      <w:r>
        <w:rPr>
          <w:rFonts w:ascii="Times New Roman" w:hAnsi="Times New Roman"/>
          <w:sz w:val="24"/>
          <w:szCs w:val="24"/>
        </w:rPr>
        <w:t>.</w:t>
      </w:r>
    </w:p>
    <w:p w14:paraId="5D6592EE" w14:textId="24ADD478" w:rsidR="00E44B89" w:rsidRPr="00B90A9E" w:rsidRDefault="00E44B89"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Pr="00B90A9E">
        <w:rPr>
          <w:rFonts w:ascii="Times New Roman" w:hAnsi="Times New Roman"/>
          <w:sz w:val="24"/>
          <w:szCs w:val="24"/>
        </w:rPr>
        <w:t xml:space="preserve">shall </w:t>
      </w:r>
      <w:r w:rsidRPr="00AD0AC1">
        <w:rPr>
          <w:rFonts w:ascii="Times New Roman" w:hAnsi="Times New Roman"/>
          <w:color w:val="FF0000"/>
          <w:sz w:val="24"/>
          <w:szCs w:val="24"/>
        </w:rPr>
        <w:t xml:space="preserve">[not] </w:t>
      </w:r>
      <w:r w:rsidRPr="00B90A9E">
        <w:rPr>
          <w:rFonts w:ascii="Times New Roman" w:hAnsi="Times New Roman"/>
          <w:sz w:val="24"/>
          <w:szCs w:val="24"/>
        </w:rPr>
        <w:t xml:space="preserve">give evidence at the hearing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sidRPr="00B90A9E">
        <w:rPr>
          <w:rFonts w:ascii="Times New Roman" w:hAnsi="Times New Roman"/>
          <w:sz w:val="24"/>
          <w:szCs w:val="24"/>
        </w:rPr>
        <w:t xml:space="preserve">.    </w:t>
      </w:r>
    </w:p>
    <w:p w14:paraId="1CC29DE3" w14:textId="76502DA3" w:rsidR="00E44B89" w:rsidRDefault="00E44B89" w:rsidP="00407E35">
      <w:pPr>
        <w:pStyle w:val="ListParagraph"/>
        <w:numPr>
          <w:ilvl w:val="0"/>
          <w:numId w:val="38"/>
        </w:numPr>
        <w:spacing w:before="120"/>
        <w:jc w:val="both"/>
        <w:rPr>
          <w:rFonts w:ascii="Times New Roman" w:hAnsi="Times New Roman"/>
          <w:sz w:val="24"/>
          <w:szCs w:val="24"/>
        </w:rPr>
      </w:pPr>
      <w:r>
        <w:rPr>
          <w:rFonts w:ascii="Times New Roman" w:hAnsi="Times New Roman"/>
          <w:sz w:val="24"/>
          <w:szCs w:val="24"/>
        </w:rPr>
        <w:t xml:space="preserve">There shall be a ground rules hearing at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place</w:t>
      </w:r>
      <w:r w:rsidR="00AD0AC1" w:rsidRPr="000E3895">
        <w:rPr>
          <w:rFonts w:ascii="Times New Roman" w:hAnsi="Times New Roman"/>
          <w:color w:val="FF0000"/>
          <w:sz w:val="24"/>
          <w:szCs w:val="24"/>
        </w:rPr>
        <w:t>]</w:t>
      </w:r>
      <w:r>
        <w:rPr>
          <w:rFonts w:ascii="Times New Roman" w:hAnsi="Times New Roman"/>
          <w:sz w:val="24"/>
          <w:szCs w:val="24"/>
        </w:rPr>
        <w:t xml:space="preserve">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0E3895">
        <w:rPr>
          <w:rFonts w:ascii="Times New Roman" w:hAnsi="Times New Roman"/>
          <w:color w:val="FF0000"/>
          <w:sz w:val="24"/>
          <w:szCs w:val="24"/>
        </w:rPr>
        <w:t>]</w:t>
      </w:r>
      <w:r>
        <w:rPr>
          <w:rFonts w:ascii="Times New Roman" w:hAnsi="Times New Roman"/>
          <w:sz w:val="24"/>
          <w:szCs w:val="24"/>
        </w:rPr>
        <w:t xml:space="preserve"> </w:t>
      </w:r>
      <w:r w:rsidRPr="00AD0AC1">
        <w:rPr>
          <w:rFonts w:ascii="Times New Roman" w:hAnsi="Times New Roman"/>
          <w:color w:val="FF0000"/>
          <w:sz w:val="24"/>
          <w:szCs w:val="24"/>
        </w:rPr>
        <w:t>[which the parents and any other family members shall not attend]</w:t>
      </w:r>
      <w:r>
        <w:rPr>
          <w:rFonts w:ascii="Times New Roman" w:hAnsi="Times New Roman"/>
          <w:sz w:val="24"/>
          <w:szCs w:val="24"/>
        </w:rPr>
        <w:t xml:space="preserve"> to consider the following matters:</w:t>
      </w:r>
    </w:p>
    <w:p w14:paraId="712FD6BE" w14:textId="05915B36" w:rsidR="00E44B89" w:rsidRDefault="00E44B89" w:rsidP="00407E35">
      <w:pPr>
        <w:pStyle w:val="ListParagraph"/>
        <w:numPr>
          <w:ilvl w:val="0"/>
          <w:numId w:val="12"/>
        </w:numPr>
        <w:spacing w:before="120"/>
        <w:jc w:val="both"/>
        <w:rPr>
          <w:rFonts w:ascii="Times New Roman" w:hAnsi="Times New Roman"/>
          <w:sz w:val="24"/>
          <w:szCs w:val="24"/>
        </w:rPr>
      </w:pPr>
      <w:r>
        <w:rPr>
          <w:rFonts w:ascii="Times New Roman" w:hAnsi="Times New Roman"/>
          <w:sz w:val="24"/>
          <w:szCs w:val="24"/>
        </w:rPr>
        <w:t>whether the child</w:t>
      </w:r>
      <w:r w:rsidR="006B7FE7" w:rsidRPr="000E3895">
        <w:rPr>
          <w:rFonts w:ascii="Times New Roman" w:hAnsi="Times New Roman"/>
          <w:color w:val="FF0000"/>
          <w:sz w:val="24"/>
          <w:szCs w:val="24"/>
        </w:rPr>
        <w:t xml:space="preserve">[ren] </w:t>
      </w:r>
      <w:r>
        <w:rPr>
          <w:rFonts w:ascii="Times New Roman" w:hAnsi="Times New Roman"/>
          <w:sz w:val="24"/>
          <w:szCs w:val="24"/>
        </w:rPr>
        <w:t>should give evidence in chief and if so how, in particular whether the child</w:t>
      </w:r>
      <w:r w:rsidR="006B7FE7" w:rsidRPr="000E3895">
        <w:rPr>
          <w:rFonts w:ascii="Times New Roman" w:hAnsi="Times New Roman"/>
          <w:color w:val="FF0000"/>
          <w:sz w:val="24"/>
          <w:szCs w:val="24"/>
        </w:rPr>
        <w:t>[ren]</w:t>
      </w:r>
      <w:r>
        <w:rPr>
          <w:rFonts w:ascii="Times New Roman" w:hAnsi="Times New Roman"/>
          <w:sz w:val="24"/>
          <w:szCs w:val="24"/>
        </w:rPr>
        <w:t>’s evidence should be pre-recorded or given by live link;</w:t>
      </w:r>
    </w:p>
    <w:p w14:paraId="534E2997" w14:textId="4BE21786" w:rsidR="00E44B89" w:rsidRDefault="00E44B89" w:rsidP="00407E35">
      <w:pPr>
        <w:pStyle w:val="ListParagraph"/>
        <w:numPr>
          <w:ilvl w:val="0"/>
          <w:numId w:val="12"/>
        </w:numPr>
        <w:spacing w:before="120"/>
        <w:jc w:val="both"/>
        <w:rPr>
          <w:rFonts w:ascii="Times New Roman" w:hAnsi="Times New Roman"/>
          <w:sz w:val="24"/>
          <w:szCs w:val="24"/>
        </w:rPr>
      </w:pPr>
      <w:r>
        <w:rPr>
          <w:rFonts w:ascii="Times New Roman" w:hAnsi="Times New Roman"/>
          <w:sz w:val="24"/>
          <w:szCs w:val="24"/>
        </w:rPr>
        <w:t>the need for and use of an intermediary or other communications specialist or other support for the child</w:t>
      </w:r>
      <w:r w:rsidR="006B7FE7" w:rsidRPr="000E3895">
        <w:rPr>
          <w:rFonts w:ascii="Times New Roman" w:hAnsi="Times New Roman"/>
          <w:color w:val="FF0000"/>
          <w:sz w:val="24"/>
          <w:szCs w:val="24"/>
        </w:rPr>
        <w:t>[ren]</w:t>
      </w:r>
      <w:r>
        <w:rPr>
          <w:rFonts w:ascii="Times New Roman" w:hAnsi="Times New Roman"/>
          <w:sz w:val="24"/>
          <w:szCs w:val="24"/>
        </w:rPr>
        <w:t xml:space="preserve"> giving evidence;</w:t>
      </w:r>
    </w:p>
    <w:p w14:paraId="789E555A" w14:textId="09D87BC2" w:rsidR="00E44B89" w:rsidRDefault="00E44B89" w:rsidP="00407E35">
      <w:pPr>
        <w:pStyle w:val="ListParagraph"/>
        <w:numPr>
          <w:ilvl w:val="0"/>
          <w:numId w:val="12"/>
        </w:numPr>
        <w:spacing w:before="120"/>
        <w:jc w:val="both"/>
        <w:rPr>
          <w:rFonts w:ascii="Times New Roman" w:hAnsi="Times New Roman"/>
          <w:sz w:val="24"/>
          <w:szCs w:val="24"/>
        </w:rPr>
      </w:pPr>
      <w:r>
        <w:rPr>
          <w:rFonts w:ascii="Times New Roman" w:hAnsi="Times New Roman"/>
          <w:sz w:val="24"/>
          <w:szCs w:val="24"/>
        </w:rPr>
        <w:t>whether, by whom and how the child</w:t>
      </w:r>
      <w:r w:rsidR="006B7FE7" w:rsidRPr="000E3895">
        <w:rPr>
          <w:rFonts w:ascii="Times New Roman" w:hAnsi="Times New Roman"/>
          <w:color w:val="FF0000"/>
          <w:sz w:val="24"/>
          <w:szCs w:val="24"/>
        </w:rPr>
        <w:t xml:space="preserve">[ren] </w:t>
      </w:r>
      <w:r w:rsidR="00AD0AC1" w:rsidRPr="00AD0AC1">
        <w:rPr>
          <w:rFonts w:ascii="Times New Roman" w:hAnsi="Times New Roman"/>
          <w:color w:val="FF0000"/>
          <w:sz w:val="24"/>
          <w:szCs w:val="24"/>
        </w:rPr>
        <w:t>[</w:t>
      </w:r>
      <w:r w:rsidRPr="00AD0AC1">
        <w:rPr>
          <w:rFonts w:ascii="Times New Roman" w:hAnsi="Times New Roman"/>
          <w:color w:val="FF0000"/>
          <w:sz w:val="24"/>
          <w:szCs w:val="24"/>
        </w:rPr>
        <w:t>is</w:t>
      </w:r>
      <w:r w:rsidR="00AD0AC1" w:rsidRPr="00AD0AC1">
        <w:rPr>
          <w:rFonts w:ascii="Times New Roman" w:hAnsi="Times New Roman"/>
          <w:color w:val="FF0000"/>
          <w:sz w:val="24"/>
          <w:szCs w:val="24"/>
        </w:rPr>
        <w:t xml:space="preserve">] </w:t>
      </w:r>
      <w:r w:rsidR="00E27277"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00E27277" w:rsidRPr="00AD0AC1">
        <w:rPr>
          <w:rFonts w:ascii="Times New Roman" w:hAnsi="Times New Roman"/>
          <w:color w:val="FF0000"/>
          <w:sz w:val="24"/>
          <w:szCs w:val="24"/>
        </w:rPr>
        <w:t>are</w:t>
      </w:r>
      <w:r w:rsidR="00AD0AC1"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Pr>
          <w:rFonts w:ascii="Times New Roman" w:hAnsi="Times New Roman"/>
          <w:sz w:val="24"/>
          <w:szCs w:val="24"/>
        </w:rPr>
        <w:t>to be cross-examined including</w:t>
      </w:r>
    </w:p>
    <w:p w14:paraId="6D3D532E" w14:textId="638DAC84" w:rsidR="00E44B89" w:rsidRDefault="00E44B89" w:rsidP="00407E35">
      <w:pPr>
        <w:pStyle w:val="ListParagraph"/>
        <w:numPr>
          <w:ilvl w:val="1"/>
          <w:numId w:val="13"/>
        </w:numPr>
        <w:spacing w:before="120"/>
        <w:jc w:val="both"/>
        <w:rPr>
          <w:rFonts w:ascii="Times New Roman" w:hAnsi="Times New Roman"/>
          <w:sz w:val="24"/>
          <w:szCs w:val="24"/>
        </w:rPr>
      </w:pPr>
      <w:r>
        <w:rPr>
          <w:rFonts w:ascii="Times New Roman" w:hAnsi="Times New Roman"/>
          <w:sz w:val="24"/>
          <w:szCs w:val="24"/>
        </w:rPr>
        <w:t>the format of questions and whether they should be submitted for judicial</w:t>
      </w:r>
      <w:r w:rsidR="0097179D">
        <w:rPr>
          <w:rFonts w:ascii="Times New Roman" w:hAnsi="Times New Roman"/>
          <w:sz w:val="24"/>
          <w:szCs w:val="24"/>
        </w:rPr>
        <w:t>/intermediary</w:t>
      </w:r>
      <w:r>
        <w:rPr>
          <w:rFonts w:ascii="Times New Roman" w:hAnsi="Times New Roman"/>
          <w:sz w:val="24"/>
          <w:szCs w:val="24"/>
        </w:rPr>
        <w:t xml:space="preserve"> approval in advance;</w:t>
      </w:r>
    </w:p>
    <w:p w14:paraId="64AD04B8" w14:textId="77777777" w:rsidR="00E44B89" w:rsidRDefault="00E44B89" w:rsidP="00407E35">
      <w:pPr>
        <w:pStyle w:val="ListParagraph"/>
        <w:numPr>
          <w:ilvl w:val="1"/>
          <w:numId w:val="13"/>
        </w:numPr>
        <w:spacing w:before="120"/>
        <w:jc w:val="both"/>
        <w:rPr>
          <w:rFonts w:ascii="Times New Roman" w:hAnsi="Times New Roman"/>
          <w:sz w:val="24"/>
          <w:szCs w:val="24"/>
        </w:rPr>
      </w:pPr>
      <w:r>
        <w:rPr>
          <w:rFonts w:ascii="Times New Roman" w:hAnsi="Times New Roman"/>
          <w:sz w:val="24"/>
          <w:szCs w:val="24"/>
        </w:rPr>
        <w:t>any specific questions or topics to be covered;</w:t>
      </w:r>
    </w:p>
    <w:p w14:paraId="5C9AEE2B" w14:textId="77777777" w:rsidR="00E44B89" w:rsidRDefault="00E44B89" w:rsidP="00407E35">
      <w:pPr>
        <w:pStyle w:val="ListParagraph"/>
        <w:numPr>
          <w:ilvl w:val="1"/>
          <w:numId w:val="13"/>
        </w:numPr>
        <w:spacing w:before="120"/>
        <w:jc w:val="both"/>
        <w:rPr>
          <w:rFonts w:ascii="Times New Roman" w:hAnsi="Times New Roman"/>
          <w:sz w:val="24"/>
          <w:szCs w:val="24"/>
        </w:rPr>
      </w:pPr>
      <w:r>
        <w:rPr>
          <w:rFonts w:ascii="Times New Roman" w:hAnsi="Times New Roman"/>
          <w:sz w:val="24"/>
          <w:szCs w:val="24"/>
        </w:rPr>
        <w:t>length of questioning and the need for breaks;</w:t>
      </w:r>
    </w:p>
    <w:p w14:paraId="3EAFD3F8" w14:textId="10FCA6FD" w:rsidR="00E44B89" w:rsidRDefault="00E44B89" w:rsidP="00407E35">
      <w:pPr>
        <w:pStyle w:val="ListParagraph"/>
        <w:numPr>
          <w:ilvl w:val="0"/>
          <w:numId w:val="12"/>
        </w:numPr>
        <w:spacing w:before="120"/>
        <w:jc w:val="both"/>
        <w:rPr>
          <w:rFonts w:ascii="Times New Roman" w:hAnsi="Times New Roman"/>
          <w:sz w:val="24"/>
          <w:szCs w:val="24"/>
        </w:rPr>
      </w:pPr>
      <w:r>
        <w:rPr>
          <w:rFonts w:ascii="Times New Roman" w:hAnsi="Times New Roman"/>
          <w:sz w:val="24"/>
          <w:szCs w:val="24"/>
        </w:rPr>
        <w:lastRenderedPageBreak/>
        <w:t>what if any papers should be disclosed to the child</w:t>
      </w:r>
      <w:r w:rsidR="006B7FE7" w:rsidRPr="000E3895">
        <w:rPr>
          <w:rFonts w:ascii="Times New Roman" w:hAnsi="Times New Roman"/>
          <w:color w:val="FF0000"/>
          <w:sz w:val="24"/>
          <w:szCs w:val="24"/>
        </w:rPr>
        <w:t>[ren]</w:t>
      </w:r>
      <w:r>
        <w:rPr>
          <w:rFonts w:ascii="Times New Roman" w:hAnsi="Times New Roman"/>
          <w:sz w:val="24"/>
          <w:szCs w:val="24"/>
        </w:rPr>
        <w:t>;</w:t>
      </w:r>
    </w:p>
    <w:p w14:paraId="7A639D98" w14:textId="77777777" w:rsidR="00E44B89" w:rsidRDefault="00E44B89" w:rsidP="00407E35">
      <w:pPr>
        <w:pStyle w:val="ListParagraph"/>
        <w:numPr>
          <w:ilvl w:val="0"/>
          <w:numId w:val="12"/>
        </w:numPr>
        <w:spacing w:before="120"/>
        <w:jc w:val="both"/>
        <w:rPr>
          <w:rFonts w:ascii="Times New Roman" w:hAnsi="Times New Roman"/>
          <w:sz w:val="24"/>
          <w:szCs w:val="24"/>
        </w:rPr>
      </w:pPr>
      <w:r>
        <w:rPr>
          <w:rFonts w:ascii="Times New Roman" w:hAnsi="Times New Roman"/>
          <w:sz w:val="24"/>
          <w:szCs w:val="24"/>
        </w:rPr>
        <w:t xml:space="preserve">arrangements for </w:t>
      </w:r>
    </w:p>
    <w:p w14:paraId="5AA1BB84" w14:textId="37DE2EF7" w:rsidR="00E44B89" w:rsidRDefault="00E44B89" w:rsidP="00407E35">
      <w:pPr>
        <w:pStyle w:val="ListParagraph"/>
        <w:numPr>
          <w:ilvl w:val="1"/>
          <w:numId w:val="36"/>
        </w:numPr>
        <w:spacing w:before="120"/>
        <w:jc w:val="both"/>
        <w:rPr>
          <w:rFonts w:ascii="Times New Roman" w:hAnsi="Times New Roman"/>
          <w:sz w:val="24"/>
          <w:szCs w:val="24"/>
        </w:rPr>
      </w:pPr>
      <w:r>
        <w:rPr>
          <w:rFonts w:ascii="Times New Roman" w:hAnsi="Times New Roman"/>
          <w:sz w:val="24"/>
          <w:szCs w:val="24"/>
        </w:rPr>
        <w:t>the child</w:t>
      </w:r>
      <w:r w:rsidR="006B7FE7" w:rsidRPr="000E3895">
        <w:rPr>
          <w:rFonts w:ascii="Times New Roman" w:hAnsi="Times New Roman"/>
          <w:color w:val="FF0000"/>
          <w:sz w:val="24"/>
          <w:szCs w:val="24"/>
        </w:rPr>
        <w:t xml:space="preserve">[ren] </w:t>
      </w:r>
      <w:r>
        <w:rPr>
          <w:rFonts w:ascii="Times New Roman" w:hAnsi="Times New Roman"/>
          <w:sz w:val="24"/>
          <w:szCs w:val="24"/>
        </w:rPr>
        <w:t>to see their ABE interview;</w:t>
      </w:r>
    </w:p>
    <w:p w14:paraId="09A394FE" w14:textId="7BB90D2D" w:rsidR="00E44B89" w:rsidRDefault="00E44B89" w:rsidP="00407E35">
      <w:pPr>
        <w:pStyle w:val="ListParagraph"/>
        <w:numPr>
          <w:ilvl w:val="1"/>
          <w:numId w:val="36"/>
        </w:numPr>
        <w:spacing w:before="120"/>
        <w:jc w:val="both"/>
        <w:rPr>
          <w:rFonts w:ascii="Times New Roman" w:hAnsi="Times New Roman"/>
          <w:sz w:val="24"/>
          <w:szCs w:val="24"/>
        </w:rPr>
      </w:pPr>
      <w:r>
        <w:rPr>
          <w:rFonts w:ascii="Times New Roman" w:hAnsi="Times New Roman"/>
          <w:sz w:val="24"/>
          <w:szCs w:val="24"/>
        </w:rPr>
        <w:t>a familiarisation visit by the child</w:t>
      </w:r>
      <w:r w:rsidR="006B7FE7" w:rsidRPr="000E3895">
        <w:rPr>
          <w:rFonts w:ascii="Times New Roman" w:hAnsi="Times New Roman"/>
          <w:color w:val="FF0000"/>
          <w:sz w:val="24"/>
          <w:szCs w:val="24"/>
        </w:rPr>
        <w:t xml:space="preserve">[ren] </w:t>
      </w:r>
      <w:r>
        <w:rPr>
          <w:rFonts w:ascii="Times New Roman" w:hAnsi="Times New Roman"/>
          <w:sz w:val="24"/>
          <w:szCs w:val="24"/>
        </w:rPr>
        <w:t>before the hearing;</w:t>
      </w:r>
    </w:p>
    <w:p w14:paraId="6397862D" w14:textId="704EA128" w:rsidR="00E44B89" w:rsidRPr="009D2996" w:rsidRDefault="00E44B89" w:rsidP="00407E35">
      <w:pPr>
        <w:pStyle w:val="ListParagraph"/>
        <w:numPr>
          <w:ilvl w:val="1"/>
          <w:numId w:val="36"/>
        </w:numPr>
        <w:spacing w:before="120"/>
        <w:jc w:val="both"/>
        <w:rPr>
          <w:rFonts w:ascii="Times New Roman" w:hAnsi="Times New Roman"/>
          <w:sz w:val="24"/>
          <w:szCs w:val="24"/>
        </w:rPr>
      </w:pPr>
      <w:r>
        <w:rPr>
          <w:rFonts w:ascii="Times New Roman" w:hAnsi="Times New Roman"/>
          <w:sz w:val="24"/>
          <w:szCs w:val="24"/>
        </w:rPr>
        <w:t>access and waiting facilities at court for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and their </w:t>
      </w:r>
      <w:r w:rsidR="00AD0AC1" w:rsidRPr="00AD0AC1">
        <w:rPr>
          <w:rFonts w:ascii="Times New Roman" w:hAnsi="Times New Roman"/>
          <w:color w:val="FF0000"/>
          <w:sz w:val="24"/>
          <w:szCs w:val="24"/>
        </w:rPr>
        <w:t>[</w:t>
      </w:r>
      <w:r w:rsidRPr="00AD0AC1">
        <w:rPr>
          <w:rFonts w:ascii="Times New Roman" w:hAnsi="Times New Roman"/>
          <w:color w:val="FF0000"/>
          <w:sz w:val="24"/>
          <w:szCs w:val="24"/>
        </w:rPr>
        <w:t>security</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privacy</w:t>
      </w:r>
      <w:r w:rsidR="00AD0AC1" w:rsidRPr="00AD0AC1">
        <w:rPr>
          <w:rFonts w:ascii="Times New Roman" w:hAnsi="Times New Roman"/>
          <w:color w:val="FF0000"/>
          <w:sz w:val="24"/>
          <w:szCs w:val="24"/>
        </w:rPr>
        <w:t>]</w:t>
      </w:r>
      <w:r>
        <w:rPr>
          <w:rFonts w:ascii="Times New Roman" w:hAnsi="Times New Roman"/>
          <w:sz w:val="24"/>
          <w:szCs w:val="24"/>
        </w:rPr>
        <w:t>.</w:t>
      </w:r>
    </w:p>
    <w:bookmarkEnd w:id="2"/>
    <w:p w14:paraId="48034DE3" w14:textId="77777777" w:rsidR="005D68C7" w:rsidRPr="00FF2482" w:rsidRDefault="00FF2482" w:rsidP="00E27277">
      <w:pPr>
        <w:spacing w:before="120"/>
        <w:jc w:val="both"/>
        <w:rPr>
          <w:rFonts w:ascii="Times New Roman" w:hAnsi="Times New Roman"/>
          <w:b/>
          <w:sz w:val="24"/>
          <w:szCs w:val="24"/>
        </w:rPr>
      </w:pPr>
      <w:r w:rsidRPr="00FF2482">
        <w:rPr>
          <w:rFonts w:ascii="Times New Roman" w:hAnsi="Times New Roman"/>
          <w:b/>
          <w:sz w:val="24"/>
          <w:szCs w:val="24"/>
        </w:rPr>
        <w:t>Permission to apply</w:t>
      </w:r>
    </w:p>
    <w:p w14:paraId="41CFE34B" w14:textId="0E6043B2" w:rsidR="00FF2482" w:rsidRPr="00B90A9E" w:rsidRDefault="00AD0AC1"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sidR="00271B94">
        <w:rPr>
          <w:rFonts w:ascii="Times New Roman" w:hAnsi="Times New Roman"/>
          <w:i/>
          <w:color w:val="FF0000"/>
          <w:sz w:val="24"/>
          <w:szCs w:val="24"/>
        </w:rPr>
        <w:t>Name</w:t>
      </w:r>
      <w:r w:rsidR="00271B94" w:rsidRPr="000E3895">
        <w:rPr>
          <w:rFonts w:ascii="Times New Roman" w:hAnsi="Times New Roman"/>
          <w:color w:val="FF0000"/>
          <w:sz w:val="24"/>
          <w:szCs w:val="24"/>
        </w:rPr>
        <w:t>]</w:t>
      </w:r>
      <w:r w:rsidR="00FF2482" w:rsidRPr="00B90A9E">
        <w:rPr>
          <w:rFonts w:ascii="Times New Roman" w:hAnsi="Times New Roman"/>
          <w:sz w:val="24"/>
          <w:szCs w:val="24"/>
        </w:rPr>
        <w:t xml:space="preserve"> has permission to apply for a</w:t>
      </w:r>
    </w:p>
    <w:p w14:paraId="5F4F8850" w14:textId="4D204102" w:rsidR="00FF2482" w:rsidRDefault="00FF2482" w:rsidP="00407E35">
      <w:pPr>
        <w:numPr>
          <w:ilvl w:val="0"/>
          <w:numId w:val="8"/>
        </w:numPr>
        <w:spacing w:before="120"/>
        <w:jc w:val="both"/>
        <w:rPr>
          <w:rFonts w:ascii="Times New Roman" w:hAnsi="Times New Roman"/>
          <w:sz w:val="24"/>
          <w:szCs w:val="24"/>
        </w:rPr>
      </w:pPr>
      <w:r>
        <w:rPr>
          <w:rFonts w:ascii="Times New Roman" w:hAnsi="Times New Roman"/>
          <w:sz w:val="24"/>
          <w:szCs w:val="24"/>
        </w:rPr>
        <w:t>child arrangements order</w:t>
      </w:r>
      <w:r w:rsidR="0097179D">
        <w:rPr>
          <w:rFonts w:ascii="Times New Roman" w:hAnsi="Times New Roman"/>
          <w:sz w:val="24"/>
          <w:szCs w:val="24"/>
        </w:rPr>
        <w:t>;</w:t>
      </w:r>
    </w:p>
    <w:p w14:paraId="092D5DA0" w14:textId="696AC9A2" w:rsidR="00FF2482" w:rsidRDefault="00FF2482" w:rsidP="00407E35">
      <w:pPr>
        <w:numPr>
          <w:ilvl w:val="0"/>
          <w:numId w:val="8"/>
        </w:numPr>
        <w:spacing w:before="120"/>
        <w:jc w:val="both"/>
        <w:rPr>
          <w:rFonts w:ascii="Times New Roman" w:hAnsi="Times New Roman"/>
          <w:sz w:val="24"/>
          <w:szCs w:val="24"/>
        </w:rPr>
      </w:pPr>
      <w:r>
        <w:rPr>
          <w:rFonts w:ascii="Times New Roman" w:hAnsi="Times New Roman"/>
          <w:sz w:val="24"/>
          <w:szCs w:val="24"/>
        </w:rPr>
        <w:t>prohibited steps order</w:t>
      </w:r>
      <w:r w:rsidR="0097179D">
        <w:rPr>
          <w:rFonts w:ascii="Times New Roman" w:hAnsi="Times New Roman"/>
          <w:sz w:val="24"/>
          <w:szCs w:val="24"/>
        </w:rPr>
        <w:t>;</w:t>
      </w:r>
    </w:p>
    <w:p w14:paraId="2C6D8091" w14:textId="40C638DF" w:rsidR="00FF2482" w:rsidRDefault="00FF2482" w:rsidP="00407E35">
      <w:pPr>
        <w:numPr>
          <w:ilvl w:val="0"/>
          <w:numId w:val="8"/>
        </w:numPr>
        <w:spacing w:before="120"/>
        <w:jc w:val="both"/>
        <w:rPr>
          <w:rFonts w:ascii="Times New Roman" w:hAnsi="Times New Roman"/>
          <w:sz w:val="24"/>
          <w:szCs w:val="24"/>
        </w:rPr>
      </w:pPr>
      <w:r>
        <w:rPr>
          <w:rFonts w:ascii="Times New Roman" w:hAnsi="Times New Roman"/>
          <w:sz w:val="24"/>
          <w:szCs w:val="24"/>
        </w:rPr>
        <w:t>specific issues order</w:t>
      </w:r>
      <w:r w:rsidR="0097179D">
        <w:rPr>
          <w:rFonts w:ascii="Times New Roman" w:hAnsi="Times New Roman"/>
          <w:sz w:val="24"/>
          <w:szCs w:val="24"/>
        </w:rPr>
        <w:t>;</w:t>
      </w:r>
    </w:p>
    <w:p w14:paraId="7FEA126A" w14:textId="0F80A7DE" w:rsidR="00FF2482" w:rsidRPr="003C12C1" w:rsidRDefault="00FF2482" w:rsidP="00407E35">
      <w:pPr>
        <w:numPr>
          <w:ilvl w:val="0"/>
          <w:numId w:val="8"/>
        </w:numPr>
        <w:spacing w:before="120"/>
        <w:jc w:val="both"/>
        <w:rPr>
          <w:rFonts w:ascii="Times New Roman" w:hAnsi="Times New Roman"/>
          <w:sz w:val="24"/>
          <w:szCs w:val="24"/>
        </w:rPr>
      </w:pPr>
      <w:r>
        <w:rPr>
          <w:rFonts w:ascii="Times New Roman" w:hAnsi="Times New Roman"/>
          <w:sz w:val="24"/>
          <w:szCs w:val="24"/>
        </w:rPr>
        <w:t>special guardianship order</w:t>
      </w:r>
      <w:r w:rsidR="0097179D">
        <w:rPr>
          <w:rFonts w:ascii="Times New Roman" w:hAnsi="Times New Roman"/>
          <w:sz w:val="24"/>
          <w:szCs w:val="24"/>
        </w:rPr>
        <w:t>.</w:t>
      </w:r>
      <w:r>
        <w:rPr>
          <w:rFonts w:ascii="Times New Roman" w:hAnsi="Times New Roman"/>
          <w:sz w:val="24"/>
          <w:szCs w:val="24"/>
        </w:rPr>
        <w:t xml:space="preserve"> </w:t>
      </w:r>
    </w:p>
    <w:p w14:paraId="51D1613F" w14:textId="77777777" w:rsidR="00C1547C" w:rsidRDefault="00C1547C" w:rsidP="00E27277">
      <w:pPr>
        <w:spacing w:before="120"/>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Permission to withdraw</w:t>
      </w:r>
    </w:p>
    <w:p w14:paraId="688C87B9" w14:textId="37F8676E" w:rsidR="00C1547C" w:rsidRPr="00B90A9E" w:rsidRDefault="00AD0AC1" w:rsidP="00407E35">
      <w:pPr>
        <w:pStyle w:val="ListParagraph"/>
        <w:numPr>
          <w:ilvl w:val="0"/>
          <w:numId w:val="38"/>
        </w:numPr>
        <w:spacing w:before="120"/>
        <w:jc w:val="both"/>
        <w:rPr>
          <w:rFonts w:ascii="Times New Roman" w:eastAsia="Times New Roman" w:hAnsi="Times New Roman"/>
          <w:sz w:val="24"/>
          <w:szCs w:val="24"/>
          <w:lang w:eastAsia="en-GB"/>
        </w:rPr>
      </w:pPr>
      <w:r w:rsidRPr="000E3895">
        <w:rPr>
          <w:rFonts w:ascii="Times New Roman" w:hAnsi="Times New Roman"/>
          <w:color w:val="FF0000"/>
          <w:sz w:val="24"/>
          <w:szCs w:val="24"/>
        </w:rPr>
        <w:t>[</w:t>
      </w:r>
      <w:r w:rsidR="00271B94">
        <w:rPr>
          <w:rFonts w:ascii="Times New Roman" w:hAnsi="Times New Roman"/>
          <w:i/>
          <w:color w:val="FF0000"/>
          <w:sz w:val="24"/>
          <w:szCs w:val="24"/>
        </w:rPr>
        <w:t>Name</w:t>
      </w:r>
      <w:r w:rsidRPr="000E3895">
        <w:rPr>
          <w:rFonts w:ascii="Times New Roman" w:hAnsi="Times New Roman"/>
          <w:color w:val="FF0000"/>
          <w:sz w:val="24"/>
          <w:szCs w:val="24"/>
        </w:rPr>
        <w:t>]</w:t>
      </w:r>
      <w:r w:rsidR="00C1547C" w:rsidRPr="00B90A9E">
        <w:rPr>
          <w:rFonts w:ascii="Times New Roman" w:hAnsi="Times New Roman"/>
          <w:sz w:val="24"/>
          <w:szCs w:val="24"/>
        </w:rPr>
        <w:t xml:space="preserve"> has permission to withdraw </w:t>
      </w:r>
      <w:r w:rsidRPr="00AD0AC1">
        <w:rPr>
          <w:rFonts w:ascii="Times New Roman" w:hAnsi="Times New Roman"/>
          <w:color w:val="FF0000"/>
          <w:sz w:val="24"/>
          <w:szCs w:val="24"/>
        </w:rPr>
        <w:t>[</w:t>
      </w:r>
      <w:r w:rsidR="00C1547C" w:rsidRPr="00AD0AC1">
        <w:rPr>
          <w:rFonts w:ascii="Times New Roman" w:hAnsi="Times New Roman"/>
          <w:color w:val="FF0000"/>
          <w:sz w:val="24"/>
          <w:szCs w:val="24"/>
        </w:rPr>
        <w:t>his</w:t>
      </w:r>
      <w:r w:rsidRPr="00AD0AC1">
        <w:rPr>
          <w:rFonts w:ascii="Times New Roman" w:hAnsi="Times New Roman"/>
          <w:color w:val="FF0000"/>
          <w:sz w:val="24"/>
          <w:szCs w:val="24"/>
        </w:rPr>
        <w:t xml:space="preserve">] </w:t>
      </w:r>
      <w:r w:rsidR="00C1547C"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00C1547C" w:rsidRPr="00AD0AC1">
        <w:rPr>
          <w:rFonts w:ascii="Times New Roman" w:hAnsi="Times New Roman"/>
          <w:color w:val="FF0000"/>
          <w:sz w:val="24"/>
          <w:szCs w:val="24"/>
        </w:rPr>
        <w:t>her</w:t>
      </w:r>
      <w:r w:rsidRPr="00AD0AC1">
        <w:rPr>
          <w:rFonts w:ascii="Times New Roman" w:hAnsi="Times New Roman"/>
          <w:color w:val="FF0000"/>
          <w:sz w:val="24"/>
          <w:szCs w:val="24"/>
        </w:rPr>
        <w:t>]</w:t>
      </w:r>
      <w:r w:rsidR="00C1547C" w:rsidRPr="00AD0AC1">
        <w:rPr>
          <w:rFonts w:ascii="Times New Roman" w:hAnsi="Times New Roman"/>
          <w:color w:val="FF0000"/>
          <w:sz w:val="24"/>
          <w:szCs w:val="24"/>
        </w:rPr>
        <w:t xml:space="preserve"> </w:t>
      </w:r>
      <w:r w:rsidR="00C1547C" w:rsidRPr="00B90A9E">
        <w:rPr>
          <w:rFonts w:ascii="Times New Roman" w:hAnsi="Times New Roman"/>
          <w:sz w:val="24"/>
          <w:szCs w:val="24"/>
        </w:rPr>
        <w:t>application for a</w:t>
      </w:r>
    </w:p>
    <w:p w14:paraId="723FBC3D" w14:textId="55B4B5DB" w:rsidR="00C1547C" w:rsidRDefault="00C1547C" w:rsidP="00407E35">
      <w:pPr>
        <w:numPr>
          <w:ilvl w:val="0"/>
          <w:numId w:val="14"/>
        </w:numPr>
        <w:spacing w:before="120"/>
        <w:jc w:val="both"/>
        <w:rPr>
          <w:rFonts w:ascii="Times New Roman" w:hAnsi="Times New Roman"/>
          <w:sz w:val="24"/>
          <w:szCs w:val="24"/>
        </w:rPr>
      </w:pPr>
      <w:r>
        <w:rPr>
          <w:rFonts w:ascii="Times New Roman" w:hAnsi="Times New Roman"/>
          <w:sz w:val="24"/>
          <w:szCs w:val="24"/>
        </w:rPr>
        <w:t>child arrangements order</w:t>
      </w:r>
      <w:r w:rsidR="0097179D">
        <w:rPr>
          <w:rFonts w:ascii="Times New Roman" w:hAnsi="Times New Roman"/>
          <w:sz w:val="24"/>
          <w:szCs w:val="24"/>
        </w:rPr>
        <w:t>;</w:t>
      </w:r>
    </w:p>
    <w:p w14:paraId="12256FEB" w14:textId="10B173F8" w:rsidR="00C1547C" w:rsidRDefault="00C1547C" w:rsidP="00407E35">
      <w:pPr>
        <w:numPr>
          <w:ilvl w:val="0"/>
          <w:numId w:val="14"/>
        </w:numPr>
        <w:spacing w:before="120"/>
        <w:jc w:val="both"/>
        <w:rPr>
          <w:rFonts w:ascii="Times New Roman" w:hAnsi="Times New Roman"/>
          <w:sz w:val="24"/>
          <w:szCs w:val="24"/>
        </w:rPr>
      </w:pPr>
      <w:r>
        <w:rPr>
          <w:rFonts w:ascii="Times New Roman" w:hAnsi="Times New Roman"/>
          <w:sz w:val="24"/>
          <w:szCs w:val="24"/>
        </w:rPr>
        <w:t>prohibited steps order</w:t>
      </w:r>
      <w:r w:rsidR="0097179D">
        <w:rPr>
          <w:rFonts w:ascii="Times New Roman" w:hAnsi="Times New Roman"/>
          <w:sz w:val="24"/>
          <w:szCs w:val="24"/>
        </w:rPr>
        <w:t>;</w:t>
      </w:r>
    </w:p>
    <w:p w14:paraId="4143324F" w14:textId="10FFE73F" w:rsidR="00C1547C" w:rsidRDefault="00C1547C" w:rsidP="00407E35">
      <w:pPr>
        <w:numPr>
          <w:ilvl w:val="0"/>
          <w:numId w:val="14"/>
        </w:numPr>
        <w:spacing w:before="120"/>
        <w:jc w:val="both"/>
        <w:rPr>
          <w:rFonts w:ascii="Times New Roman" w:hAnsi="Times New Roman"/>
          <w:sz w:val="24"/>
          <w:szCs w:val="24"/>
        </w:rPr>
      </w:pPr>
      <w:r>
        <w:rPr>
          <w:rFonts w:ascii="Times New Roman" w:hAnsi="Times New Roman"/>
          <w:sz w:val="24"/>
          <w:szCs w:val="24"/>
        </w:rPr>
        <w:t>specific issues order</w:t>
      </w:r>
      <w:r w:rsidR="0097179D">
        <w:rPr>
          <w:rFonts w:ascii="Times New Roman" w:hAnsi="Times New Roman"/>
          <w:sz w:val="24"/>
          <w:szCs w:val="24"/>
        </w:rPr>
        <w:t>;</w:t>
      </w:r>
    </w:p>
    <w:p w14:paraId="49EDD36B" w14:textId="77777777" w:rsidR="005D68C7" w:rsidRDefault="00C1547C" w:rsidP="00E27277">
      <w:pPr>
        <w:spacing w:before="120"/>
        <w:jc w:val="both"/>
        <w:rPr>
          <w:rFonts w:ascii="Times New Roman" w:hAnsi="Times New Roman"/>
          <w:sz w:val="24"/>
          <w:szCs w:val="24"/>
        </w:rPr>
      </w:pPr>
      <w:r>
        <w:rPr>
          <w:rFonts w:ascii="Times New Roman" w:hAnsi="Times New Roman"/>
          <w:sz w:val="24"/>
          <w:szCs w:val="24"/>
        </w:rPr>
        <w:t>and the application is recorded by the court as withdrawn.</w:t>
      </w:r>
    </w:p>
    <w:p w14:paraId="43D49E17" w14:textId="77777777" w:rsidR="00C1547C" w:rsidRPr="00104172" w:rsidRDefault="00C1547C" w:rsidP="00E27277">
      <w:pPr>
        <w:spacing w:before="120"/>
        <w:jc w:val="both"/>
        <w:rPr>
          <w:rFonts w:ascii="Times New Roman" w:hAnsi="Times New Roman"/>
          <w:b/>
          <w:sz w:val="24"/>
          <w:szCs w:val="24"/>
        </w:rPr>
      </w:pPr>
      <w:r w:rsidRPr="00104172">
        <w:rPr>
          <w:rFonts w:ascii="Times New Roman" w:hAnsi="Times New Roman"/>
          <w:b/>
          <w:sz w:val="24"/>
          <w:szCs w:val="24"/>
        </w:rPr>
        <w:t xml:space="preserve">Direction to DWP </w:t>
      </w:r>
      <w:r w:rsidRPr="00457909">
        <w:rPr>
          <w:rFonts w:ascii="Times New Roman" w:hAnsi="Times New Roman"/>
          <w:b/>
          <w:sz w:val="24"/>
        </w:rPr>
        <w:t xml:space="preserve">for </w:t>
      </w:r>
      <w:r w:rsidRPr="00457909">
        <w:rPr>
          <w:rFonts w:ascii="Times New Roman" w:hAnsi="Times New Roman"/>
          <w:b/>
          <w:sz w:val="24"/>
          <w:szCs w:val="24"/>
        </w:rPr>
        <w:t>disclosure</w:t>
      </w:r>
      <w:r w:rsidRPr="00457909">
        <w:rPr>
          <w:rFonts w:ascii="Times New Roman" w:hAnsi="Times New Roman"/>
          <w:b/>
          <w:sz w:val="24"/>
        </w:rPr>
        <w:t xml:space="preserve"> of </w:t>
      </w:r>
      <w:r w:rsidRPr="00457909">
        <w:rPr>
          <w:rFonts w:ascii="Times New Roman" w:hAnsi="Times New Roman"/>
          <w:b/>
          <w:sz w:val="24"/>
          <w:szCs w:val="24"/>
        </w:rPr>
        <w:t>party’s address</w:t>
      </w:r>
    </w:p>
    <w:p w14:paraId="4EC1B99D" w14:textId="77777777" w:rsidR="00C1547C" w:rsidRPr="00B90A9E" w:rsidRDefault="00C1547C"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A separate order has been made in relation to disclosure of a party’s whereabouts by the DWP.  Upon receipt, such information shall be held by the court as confidential and not disclosed to the parties without permission of the court.</w:t>
      </w:r>
    </w:p>
    <w:p w14:paraId="78FA8D08" w14:textId="77777777" w:rsidR="00C1547C" w:rsidRPr="00C1547C" w:rsidRDefault="00C1547C" w:rsidP="00E27277">
      <w:pPr>
        <w:spacing w:before="120"/>
        <w:jc w:val="both"/>
        <w:rPr>
          <w:rFonts w:ascii="Times New Roman" w:hAnsi="Times New Roman"/>
          <w:b/>
          <w:sz w:val="24"/>
          <w:szCs w:val="24"/>
        </w:rPr>
      </w:pPr>
      <w:r w:rsidRPr="00C1547C">
        <w:rPr>
          <w:rFonts w:ascii="Times New Roman" w:hAnsi="Times New Roman"/>
          <w:b/>
          <w:sz w:val="24"/>
          <w:szCs w:val="24"/>
        </w:rPr>
        <w:t>Recovery of the child - section 34 FLA 1986</w:t>
      </w:r>
    </w:p>
    <w:p w14:paraId="3F01534F" w14:textId="56EFBC58" w:rsidR="00C1547C" w:rsidRPr="00B90A9E" w:rsidRDefault="00C1547C"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A separate order is made authorising a police officer to take charge of the child</w:t>
      </w:r>
      <w:r w:rsidR="006B7FE7" w:rsidRPr="000E3895">
        <w:rPr>
          <w:rFonts w:ascii="Times New Roman" w:hAnsi="Times New Roman"/>
          <w:color w:val="FF0000"/>
          <w:sz w:val="24"/>
          <w:szCs w:val="24"/>
        </w:rPr>
        <w:t>[ren]</w:t>
      </w:r>
      <w:r w:rsidRPr="00B90A9E">
        <w:rPr>
          <w:rFonts w:ascii="Times New Roman" w:hAnsi="Times New Roman"/>
          <w:sz w:val="24"/>
          <w:szCs w:val="24"/>
        </w:rPr>
        <w:t>.</w:t>
      </w:r>
    </w:p>
    <w:p w14:paraId="30E5CAA7" w14:textId="77777777" w:rsidR="00C1547C" w:rsidRDefault="00C1547C" w:rsidP="00E27277">
      <w:pPr>
        <w:spacing w:before="120"/>
        <w:jc w:val="both"/>
        <w:rPr>
          <w:rFonts w:ascii="Times New Roman" w:hAnsi="Times New Roman"/>
          <w:b/>
          <w:sz w:val="24"/>
          <w:szCs w:val="24"/>
        </w:rPr>
      </w:pPr>
      <w:r w:rsidRPr="00C1547C">
        <w:rPr>
          <w:rFonts w:ascii="Times New Roman" w:hAnsi="Times New Roman"/>
          <w:b/>
          <w:sz w:val="24"/>
          <w:szCs w:val="24"/>
        </w:rPr>
        <w:t>Appointment of children’s guardian - FPR rule 16.4</w:t>
      </w:r>
    </w:p>
    <w:p w14:paraId="7A9C310C" w14:textId="4718A4B2" w:rsidR="00C1547C" w:rsidRPr="00B90A9E" w:rsidRDefault="00C1547C"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00AD0AC1" w:rsidRPr="00AD0AC1">
        <w:rPr>
          <w:rFonts w:ascii="Times New Roman" w:hAnsi="Times New Roman"/>
          <w:color w:val="FF0000"/>
          <w:sz w:val="24"/>
          <w:szCs w:val="24"/>
        </w:rPr>
        <w:t>[</w:t>
      </w:r>
      <w:r w:rsidR="00297DEC" w:rsidRPr="00AD0AC1">
        <w:rPr>
          <w:rFonts w:ascii="Times New Roman" w:hAnsi="Times New Roman"/>
          <w:color w:val="FF0000"/>
          <w:sz w:val="24"/>
          <w:szCs w:val="24"/>
        </w:rPr>
        <w:t>is</w:t>
      </w:r>
      <w:r w:rsidR="00AD0AC1" w:rsidRPr="00AD0AC1">
        <w:rPr>
          <w:rFonts w:ascii="Times New Roman" w:hAnsi="Times New Roman"/>
          <w:color w:val="FF0000"/>
          <w:sz w:val="24"/>
          <w:szCs w:val="24"/>
        </w:rPr>
        <w:t xml:space="preserve">] </w:t>
      </w:r>
      <w:r w:rsidR="00297DEC" w:rsidRPr="00AD0AC1">
        <w:rPr>
          <w:rFonts w:ascii="Times New Roman" w:hAnsi="Times New Roman"/>
          <w:color w:val="FF0000"/>
          <w:sz w:val="24"/>
          <w:szCs w:val="24"/>
        </w:rPr>
        <w:t>/</w:t>
      </w:r>
      <w:r w:rsidR="00AD0AC1" w:rsidRPr="00AD0AC1">
        <w:rPr>
          <w:rFonts w:ascii="Times New Roman" w:hAnsi="Times New Roman"/>
          <w:color w:val="FF0000"/>
          <w:sz w:val="24"/>
          <w:szCs w:val="24"/>
        </w:rPr>
        <w:t xml:space="preserve"> [</w:t>
      </w:r>
      <w:r w:rsidRPr="00AD0AC1">
        <w:rPr>
          <w:rFonts w:ascii="Times New Roman" w:hAnsi="Times New Roman"/>
          <w:color w:val="FF0000"/>
          <w:sz w:val="24"/>
          <w:szCs w:val="24"/>
        </w:rPr>
        <w:t>are</w:t>
      </w:r>
      <w:r w:rsidR="00AD0AC1"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Pr="00B90A9E">
        <w:rPr>
          <w:rFonts w:ascii="Times New Roman" w:hAnsi="Times New Roman"/>
          <w:sz w:val="24"/>
          <w:szCs w:val="24"/>
        </w:rPr>
        <w:t>joined as</w:t>
      </w:r>
      <w:r w:rsidR="00297DEC" w:rsidRPr="00B90A9E">
        <w:rPr>
          <w:rFonts w:ascii="Times New Roman" w:hAnsi="Times New Roman"/>
          <w:sz w:val="24"/>
          <w:szCs w:val="24"/>
        </w:rPr>
        <w:t xml:space="preserve"> </w:t>
      </w:r>
      <w:r w:rsidR="00297DEC" w:rsidRPr="00AD0AC1">
        <w:rPr>
          <w:rFonts w:ascii="Times New Roman" w:hAnsi="Times New Roman"/>
          <w:color w:val="FF0000"/>
          <w:sz w:val="24"/>
          <w:szCs w:val="24"/>
        </w:rPr>
        <w:t>[a party]</w:t>
      </w:r>
      <w:r w:rsidR="00AD0AC1" w:rsidRPr="00AD0AC1">
        <w:rPr>
          <w:rFonts w:ascii="Times New Roman" w:hAnsi="Times New Roman"/>
          <w:color w:val="FF0000"/>
          <w:sz w:val="24"/>
          <w:szCs w:val="24"/>
        </w:rPr>
        <w:t xml:space="preserve"> / </w:t>
      </w:r>
      <w:r w:rsidR="00297DEC" w:rsidRPr="00AD0AC1">
        <w:rPr>
          <w:rFonts w:ascii="Times New Roman" w:hAnsi="Times New Roman"/>
          <w:color w:val="FF0000"/>
          <w:sz w:val="24"/>
          <w:szCs w:val="24"/>
        </w:rPr>
        <w:t>[</w:t>
      </w:r>
      <w:r w:rsidRPr="00AD0AC1">
        <w:rPr>
          <w:rFonts w:ascii="Times New Roman" w:hAnsi="Times New Roman"/>
          <w:color w:val="FF0000"/>
          <w:sz w:val="24"/>
          <w:szCs w:val="24"/>
        </w:rPr>
        <w:t>parties</w:t>
      </w:r>
      <w:r w:rsidR="00297DEC" w:rsidRPr="00AD0AC1">
        <w:rPr>
          <w:rFonts w:ascii="Times New Roman" w:hAnsi="Times New Roman"/>
          <w:color w:val="FF0000"/>
          <w:sz w:val="24"/>
          <w:szCs w:val="24"/>
        </w:rPr>
        <w:t>]</w:t>
      </w:r>
      <w:r w:rsidRPr="00AD0AC1">
        <w:rPr>
          <w:rFonts w:ascii="Times New Roman" w:hAnsi="Times New Roman"/>
          <w:color w:val="FF0000"/>
          <w:sz w:val="24"/>
          <w:szCs w:val="24"/>
        </w:rPr>
        <w:t xml:space="preserve"> </w:t>
      </w:r>
      <w:r w:rsidRPr="00B90A9E">
        <w:rPr>
          <w:rFonts w:ascii="Times New Roman" w:hAnsi="Times New Roman"/>
          <w:sz w:val="24"/>
          <w:szCs w:val="24"/>
        </w:rPr>
        <w:t xml:space="preserve">to the proceedings and </w:t>
      </w:r>
      <w:r w:rsidRPr="00AD0AC1">
        <w:rPr>
          <w:rFonts w:ascii="Times New Roman" w:hAnsi="Times New Roman"/>
          <w:color w:val="FF0000"/>
          <w:sz w:val="24"/>
          <w:szCs w:val="24"/>
        </w:rPr>
        <w:t xml:space="preserve">[an officer of </w:t>
      </w:r>
      <w:r w:rsidR="00383E16" w:rsidRPr="00AD0AC1">
        <w:rPr>
          <w:rFonts w:ascii="Times New Roman" w:hAnsi="Times New Roman"/>
          <w:color w:val="FF0000"/>
          <w:sz w:val="24"/>
          <w:szCs w:val="24"/>
        </w:rPr>
        <w:t>[Cafcass] / [CAFCASS Cymru]</w:t>
      </w:r>
      <w:r w:rsidR="0063432B" w:rsidRPr="00AD0AC1">
        <w:rPr>
          <w:rFonts w:ascii="Times New Roman" w:hAnsi="Times New Roman"/>
          <w:color w:val="FF0000"/>
          <w:sz w:val="24"/>
          <w:szCs w:val="24"/>
        </w:rPr>
        <w:t>] /</w:t>
      </w:r>
      <w:r w:rsidRPr="00B90A9E">
        <w:rPr>
          <w:rFonts w:ascii="Times New Roman" w:hAnsi="Times New Roman"/>
          <w:sz w:val="24"/>
          <w:szCs w:val="24"/>
        </w:rPr>
        <w:t xml:space="preserve"> </w:t>
      </w:r>
      <w:r w:rsidR="00AD0AC1" w:rsidRPr="000E3895">
        <w:rPr>
          <w:rFonts w:ascii="Times New Roman" w:hAnsi="Times New Roman"/>
          <w:color w:val="FF0000"/>
          <w:sz w:val="24"/>
          <w:szCs w:val="24"/>
        </w:rPr>
        <w:t>[</w:t>
      </w:r>
      <w:r w:rsidR="00271B94" w:rsidRPr="00271B94">
        <w:rPr>
          <w:rFonts w:ascii="Times New Roman" w:hAnsi="Times New Roman"/>
          <w:i/>
          <w:color w:val="FF0000"/>
          <w:sz w:val="24"/>
          <w:szCs w:val="24"/>
        </w:rPr>
        <w:t>name</w:t>
      </w:r>
      <w:r w:rsidR="00AD0AC1" w:rsidRPr="000E3895">
        <w:rPr>
          <w:rFonts w:ascii="Times New Roman" w:hAnsi="Times New Roman"/>
          <w:color w:val="FF0000"/>
          <w:sz w:val="24"/>
          <w:szCs w:val="24"/>
        </w:rPr>
        <w:t>]</w:t>
      </w:r>
      <w:r w:rsidR="0063432B" w:rsidRPr="00B90A9E">
        <w:rPr>
          <w:rFonts w:ascii="Times New Roman" w:hAnsi="Times New Roman"/>
          <w:sz w:val="24"/>
          <w:szCs w:val="24"/>
        </w:rPr>
        <w:t xml:space="preserve"> </w:t>
      </w:r>
      <w:r w:rsidRPr="00B90A9E">
        <w:rPr>
          <w:rFonts w:ascii="Times New Roman" w:hAnsi="Times New Roman"/>
          <w:sz w:val="24"/>
          <w:szCs w:val="24"/>
        </w:rPr>
        <w:t>shall be appointed to act as children’s guardian</w:t>
      </w:r>
      <w:r w:rsidR="0063432B" w:rsidRPr="00B90A9E">
        <w:rPr>
          <w:rFonts w:ascii="Times New Roman" w:hAnsi="Times New Roman"/>
          <w:sz w:val="24"/>
          <w:szCs w:val="24"/>
        </w:rPr>
        <w:t>.</w:t>
      </w:r>
    </w:p>
    <w:p w14:paraId="55128508" w14:textId="3C2C70F9" w:rsidR="0063432B" w:rsidRPr="00B90A9E" w:rsidRDefault="0063432B" w:rsidP="00B90A9E">
      <w:pPr>
        <w:pStyle w:val="ListParagraph"/>
        <w:spacing w:before="120"/>
        <w:ind w:left="360"/>
        <w:jc w:val="both"/>
        <w:rPr>
          <w:rFonts w:ascii="Times New Roman" w:hAnsi="Times New Roman"/>
          <w:sz w:val="24"/>
          <w:szCs w:val="24"/>
        </w:rPr>
      </w:pPr>
      <w:r w:rsidRPr="00B90A9E">
        <w:rPr>
          <w:rFonts w:ascii="Times New Roman" w:hAnsi="Times New Roman"/>
          <w:sz w:val="24"/>
          <w:szCs w:val="24"/>
        </w:rPr>
        <w:t xml:space="preserve">The court shall send a copy of this order to the </w:t>
      </w:r>
      <w:r w:rsidR="00383E16" w:rsidRPr="00EA5706">
        <w:rPr>
          <w:rFonts w:ascii="Times New Roman" w:hAnsi="Times New Roman"/>
          <w:color w:val="FF0000"/>
          <w:sz w:val="24"/>
          <w:szCs w:val="24"/>
        </w:rPr>
        <w:t xml:space="preserve">[Cafcass] / [CAFCASS Cymru] </w:t>
      </w:r>
      <w:r w:rsidRPr="00B90A9E">
        <w:rPr>
          <w:rFonts w:ascii="Times New Roman" w:hAnsi="Times New Roman"/>
          <w:sz w:val="24"/>
          <w:szCs w:val="24"/>
        </w:rPr>
        <w:t>Service manager who shall allocate an officer as guardian promptly and tell the court who has been appointed.</w:t>
      </w:r>
    </w:p>
    <w:p w14:paraId="42865E7F" w14:textId="0A8EF964" w:rsidR="0063432B" w:rsidRDefault="0063432B" w:rsidP="00B90A9E">
      <w:pPr>
        <w:spacing w:before="120"/>
        <w:ind w:left="360"/>
        <w:jc w:val="both"/>
        <w:rPr>
          <w:rFonts w:ascii="Times New Roman" w:hAnsi="Times New Roman"/>
          <w:sz w:val="24"/>
          <w:szCs w:val="24"/>
        </w:rPr>
      </w:pPr>
      <w:r>
        <w:rPr>
          <w:rFonts w:ascii="Times New Roman" w:hAnsi="Times New Roman"/>
          <w:sz w:val="24"/>
          <w:szCs w:val="24"/>
        </w:rPr>
        <w:t xml:space="preserve">If </w:t>
      </w:r>
      <w:r w:rsidR="00383E16" w:rsidRPr="00EA5706">
        <w:rPr>
          <w:rFonts w:ascii="Times New Roman" w:hAnsi="Times New Roman"/>
          <w:color w:val="FF0000"/>
          <w:sz w:val="24"/>
          <w:szCs w:val="24"/>
        </w:rPr>
        <w:t xml:space="preserve">[Cafcass] / [CAFCASS Cymru] </w:t>
      </w:r>
      <w:r>
        <w:rPr>
          <w:rFonts w:ascii="Times New Roman" w:hAnsi="Times New Roman"/>
          <w:sz w:val="24"/>
          <w:szCs w:val="24"/>
        </w:rPr>
        <w:t>is unable to appoint a guardian within 7 days of service of this order, they shall tell the court straightaway.</w:t>
      </w:r>
    </w:p>
    <w:p w14:paraId="37E3F8C4" w14:textId="77777777" w:rsidR="0063432B" w:rsidRPr="0063432B" w:rsidRDefault="0063432B" w:rsidP="00E27277">
      <w:pPr>
        <w:spacing w:before="120"/>
        <w:jc w:val="both"/>
        <w:rPr>
          <w:rFonts w:ascii="Times New Roman" w:hAnsi="Times New Roman"/>
          <w:b/>
          <w:sz w:val="24"/>
          <w:szCs w:val="24"/>
        </w:rPr>
      </w:pPr>
      <w:r w:rsidRPr="0063432B">
        <w:rPr>
          <w:rFonts w:ascii="Times New Roman" w:hAnsi="Times New Roman"/>
          <w:b/>
          <w:sz w:val="24"/>
          <w:szCs w:val="24"/>
        </w:rPr>
        <w:t>Guardian’s report</w:t>
      </w:r>
    </w:p>
    <w:p w14:paraId="3FCB4DBF" w14:textId="2FE4191F" w:rsidR="0063432B" w:rsidRPr="00B90A9E" w:rsidRDefault="0063432B"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 xml:space="preserve">The guardian shall file a report at court by </w:t>
      </w:r>
      <w:r w:rsidR="006033D0">
        <w:rPr>
          <w:rFonts w:ascii="Times New Roman" w:hAnsi="Times New Roman"/>
          <w:sz w:val="24"/>
          <w:szCs w:val="24"/>
        </w:rPr>
        <w:t>4.00pm</w:t>
      </w:r>
      <w:r w:rsidRPr="00B90A9E">
        <w:rPr>
          <w:rFonts w:ascii="Times New Roman" w:hAnsi="Times New Roman"/>
          <w:sz w:val="24"/>
          <w:szCs w:val="24"/>
        </w:rPr>
        <w:t xml:space="preserve"> on </w:t>
      </w:r>
      <w:r w:rsidR="00AD0AC1" w:rsidRPr="000E3895">
        <w:rPr>
          <w:rFonts w:ascii="Times New Roman" w:hAnsi="Times New Roman"/>
          <w:color w:val="FF0000"/>
          <w:sz w:val="24"/>
          <w:szCs w:val="24"/>
        </w:rPr>
        <w:t>[</w:t>
      </w:r>
      <w:r w:rsidR="00AD0AC1">
        <w:rPr>
          <w:rFonts w:ascii="Times New Roman" w:hAnsi="Times New Roman"/>
          <w:i/>
          <w:color w:val="FF0000"/>
          <w:sz w:val="24"/>
          <w:szCs w:val="24"/>
        </w:rPr>
        <w:t>date</w:t>
      </w:r>
      <w:r w:rsidR="00AD0AC1" w:rsidRPr="008A3372">
        <w:rPr>
          <w:rFonts w:ascii="Times New Roman" w:hAnsi="Times New Roman"/>
          <w:color w:val="FF0000"/>
          <w:sz w:val="24"/>
          <w:szCs w:val="24"/>
        </w:rPr>
        <w:t>]</w:t>
      </w:r>
      <w:r w:rsidRPr="008A3372">
        <w:rPr>
          <w:rFonts w:ascii="Times New Roman" w:hAnsi="Times New Roman"/>
          <w:color w:val="FF0000"/>
          <w:sz w:val="24"/>
          <w:szCs w:val="24"/>
        </w:rPr>
        <w:t xml:space="preserve"> [and shall send a copy to the parties]</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 [and may send a copy to the parties at the guardian’s discretion] </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[but shall not disclose it to the parties without further directions]</w:t>
      </w:r>
      <w:r w:rsidRPr="00B90A9E">
        <w:rPr>
          <w:rFonts w:ascii="Times New Roman" w:hAnsi="Times New Roman"/>
          <w:sz w:val="24"/>
          <w:szCs w:val="24"/>
        </w:rPr>
        <w:t>.</w:t>
      </w:r>
    </w:p>
    <w:p w14:paraId="75726A5B" w14:textId="24CBA6CB" w:rsidR="00B0137E" w:rsidRPr="00B0137E" w:rsidRDefault="00B0137E" w:rsidP="00E27277">
      <w:pPr>
        <w:spacing w:before="120"/>
        <w:jc w:val="both"/>
        <w:rPr>
          <w:rFonts w:ascii="Times New Roman" w:hAnsi="Times New Roman"/>
          <w:b/>
          <w:sz w:val="24"/>
          <w:szCs w:val="24"/>
        </w:rPr>
      </w:pPr>
      <w:r w:rsidRPr="00B0137E">
        <w:rPr>
          <w:rFonts w:ascii="Times New Roman" w:hAnsi="Times New Roman"/>
          <w:b/>
          <w:sz w:val="24"/>
          <w:szCs w:val="24"/>
        </w:rPr>
        <w:t xml:space="preserve">Joining </w:t>
      </w:r>
      <w:r w:rsidR="008A3372" w:rsidRPr="008A3372">
        <w:rPr>
          <w:rFonts w:ascii="Times New Roman" w:hAnsi="Times New Roman"/>
          <w:b/>
          <w:color w:val="FF0000"/>
          <w:sz w:val="24"/>
          <w:szCs w:val="24"/>
        </w:rPr>
        <w:t>[</w:t>
      </w:r>
      <w:r w:rsidRPr="008A3372">
        <w:rPr>
          <w:rFonts w:ascii="Times New Roman" w:hAnsi="Times New Roman"/>
          <w:b/>
          <w:color w:val="FF0000"/>
          <w:sz w:val="24"/>
          <w:szCs w:val="24"/>
        </w:rPr>
        <w:t>parties</w:t>
      </w:r>
      <w:r w:rsidR="008A3372" w:rsidRPr="008A3372">
        <w:rPr>
          <w:rFonts w:ascii="Times New Roman" w:hAnsi="Times New Roman"/>
          <w:b/>
          <w:color w:val="FF0000"/>
          <w:sz w:val="24"/>
          <w:szCs w:val="24"/>
        </w:rPr>
        <w:t xml:space="preserve">] </w:t>
      </w:r>
      <w:r w:rsidRPr="008A3372">
        <w:rPr>
          <w:rFonts w:ascii="Times New Roman" w:hAnsi="Times New Roman"/>
          <w:b/>
          <w:color w:val="FF0000"/>
          <w:sz w:val="24"/>
          <w:szCs w:val="24"/>
        </w:rPr>
        <w:t>/</w:t>
      </w:r>
      <w:r w:rsidR="008A3372" w:rsidRPr="008A3372">
        <w:rPr>
          <w:rFonts w:ascii="Times New Roman" w:hAnsi="Times New Roman"/>
          <w:b/>
          <w:color w:val="FF0000"/>
          <w:sz w:val="24"/>
          <w:szCs w:val="24"/>
        </w:rPr>
        <w:t xml:space="preserve"> [</w:t>
      </w:r>
      <w:r w:rsidRPr="008A3372">
        <w:rPr>
          <w:rFonts w:ascii="Times New Roman" w:hAnsi="Times New Roman"/>
          <w:b/>
          <w:color w:val="FF0000"/>
          <w:sz w:val="24"/>
          <w:szCs w:val="24"/>
        </w:rPr>
        <w:t>interveners</w:t>
      </w:r>
      <w:r w:rsidR="008A3372" w:rsidRPr="008A3372">
        <w:rPr>
          <w:rFonts w:ascii="Times New Roman" w:hAnsi="Times New Roman"/>
          <w:b/>
          <w:color w:val="FF0000"/>
          <w:sz w:val="24"/>
          <w:szCs w:val="24"/>
        </w:rPr>
        <w:t>]</w:t>
      </w:r>
    </w:p>
    <w:p w14:paraId="41671A52" w14:textId="51BF66A2" w:rsidR="00B0137E" w:rsidRPr="00B90A9E" w:rsidRDefault="008A3372"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lastRenderedPageBreak/>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B0137E" w:rsidRPr="00B90A9E">
        <w:rPr>
          <w:rFonts w:ascii="Times New Roman" w:hAnsi="Times New Roman"/>
          <w:sz w:val="24"/>
          <w:szCs w:val="24"/>
        </w:rPr>
        <w:t xml:space="preserve"> is joined as a </w:t>
      </w:r>
      <w:r w:rsidRPr="008A3372">
        <w:rPr>
          <w:rFonts w:ascii="Times New Roman" w:hAnsi="Times New Roman"/>
          <w:color w:val="FF0000"/>
          <w:sz w:val="24"/>
          <w:szCs w:val="24"/>
        </w:rPr>
        <w:t>[</w:t>
      </w:r>
      <w:r w:rsidR="00B0137E" w:rsidRPr="008A3372">
        <w:rPr>
          <w:rFonts w:ascii="Times New Roman" w:hAnsi="Times New Roman"/>
          <w:color w:val="FF0000"/>
          <w:sz w:val="24"/>
          <w:szCs w:val="24"/>
        </w:rPr>
        <w:t>party</w:t>
      </w:r>
      <w:r w:rsidRPr="008A3372">
        <w:rPr>
          <w:rFonts w:ascii="Times New Roman" w:hAnsi="Times New Roman"/>
          <w:color w:val="FF0000"/>
          <w:sz w:val="24"/>
          <w:szCs w:val="24"/>
        </w:rPr>
        <w:t xml:space="preserve">] </w:t>
      </w:r>
      <w:r w:rsidR="00B0137E"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sidR="00B0137E" w:rsidRPr="008A3372">
        <w:rPr>
          <w:rFonts w:ascii="Times New Roman" w:hAnsi="Times New Roman"/>
          <w:color w:val="FF0000"/>
          <w:sz w:val="24"/>
          <w:szCs w:val="24"/>
        </w:rPr>
        <w:t>intervener</w:t>
      </w:r>
      <w:r w:rsidRPr="008A3372">
        <w:rPr>
          <w:rFonts w:ascii="Times New Roman" w:hAnsi="Times New Roman"/>
          <w:color w:val="FF0000"/>
          <w:sz w:val="24"/>
          <w:szCs w:val="24"/>
        </w:rPr>
        <w:t>]</w:t>
      </w:r>
      <w:r w:rsidR="00B0137E" w:rsidRPr="008A3372">
        <w:rPr>
          <w:rFonts w:ascii="Times New Roman" w:hAnsi="Times New Roman"/>
          <w:color w:val="FF0000"/>
          <w:sz w:val="24"/>
          <w:szCs w:val="24"/>
        </w:rPr>
        <w:t xml:space="preserve"> [limited for the purpose of </w:t>
      </w:r>
      <w:r w:rsidRPr="008A3372">
        <w:rPr>
          <w:rFonts w:ascii="Times New Roman" w:hAnsi="Times New Roman"/>
          <w:color w:val="FF0000"/>
          <w:sz w:val="24"/>
          <w:szCs w:val="24"/>
        </w:rPr>
        <w:t>[</w:t>
      </w:r>
      <w:r w:rsidRPr="008A3372">
        <w:rPr>
          <w:rFonts w:ascii="Times New Roman" w:hAnsi="Times New Roman"/>
          <w:i/>
          <w:color w:val="FF0000"/>
          <w:sz w:val="24"/>
          <w:szCs w:val="24"/>
        </w:rPr>
        <w:t>insert</w:t>
      </w:r>
      <w:r w:rsidRPr="008A3372">
        <w:rPr>
          <w:rFonts w:ascii="Times New Roman" w:hAnsi="Times New Roman"/>
          <w:color w:val="FF0000"/>
          <w:sz w:val="24"/>
          <w:szCs w:val="24"/>
        </w:rPr>
        <w:t>]</w:t>
      </w:r>
      <w:r w:rsidR="00B0137E" w:rsidRPr="008A3372">
        <w:rPr>
          <w:rFonts w:ascii="Times New Roman" w:hAnsi="Times New Roman"/>
          <w:color w:val="FF0000"/>
          <w:sz w:val="24"/>
          <w:szCs w:val="24"/>
        </w:rPr>
        <w:t>]</w:t>
      </w:r>
      <w:r w:rsidR="00B0137E" w:rsidRPr="00B90A9E">
        <w:rPr>
          <w:rFonts w:ascii="Times New Roman" w:hAnsi="Times New Roman"/>
          <w:sz w:val="24"/>
          <w:szCs w:val="24"/>
        </w:rPr>
        <w:t>.</w:t>
      </w:r>
    </w:p>
    <w:p w14:paraId="2B699FF8" w14:textId="23819223" w:rsidR="00630815" w:rsidRDefault="008A3372" w:rsidP="00B90A9E">
      <w:pPr>
        <w:spacing w:before="120"/>
        <w:ind w:left="360"/>
        <w:jc w:val="both"/>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B0137E">
        <w:rPr>
          <w:rFonts w:ascii="Times New Roman" w:hAnsi="Times New Roman"/>
          <w:sz w:val="24"/>
          <w:szCs w:val="24"/>
        </w:rPr>
        <w:t xml:space="preserve"> shall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00B0137E">
        <w:rPr>
          <w:rFonts w:ascii="Times New Roman" w:hAnsi="Times New Roman"/>
          <w:sz w:val="24"/>
          <w:szCs w:val="24"/>
        </w:rPr>
        <w:t xml:space="preserve">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B0137E">
        <w:rPr>
          <w:rFonts w:ascii="Times New Roman" w:hAnsi="Times New Roman"/>
          <w:sz w:val="24"/>
          <w:szCs w:val="24"/>
        </w:rPr>
        <w:t xml:space="preserve"> provide </w:t>
      </w:r>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sidRPr="000E3895">
        <w:rPr>
          <w:rFonts w:ascii="Times New Roman" w:hAnsi="Times New Roman"/>
          <w:color w:val="FF0000"/>
          <w:sz w:val="24"/>
          <w:szCs w:val="24"/>
        </w:rPr>
        <w:t>]</w:t>
      </w:r>
      <w:r w:rsidR="00B0137E">
        <w:rPr>
          <w:rFonts w:ascii="Times New Roman" w:hAnsi="Times New Roman"/>
          <w:sz w:val="24"/>
          <w:szCs w:val="24"/>
        </w:rPr>
        <w:t xml:space="preserve"> with the case documents </w:t>
      </w:r>
      <w:r w:rsidR="00B0137E" w:rsidRPr="008A3372">
        <w:rPr>
          <w:rFonts w:ascii="Times New Roman" w:hAnsi="Times New Roman"/>
          <w:color w:val="FF0000"/>
          <w:sz w:val="24"/>
          <w:szCs w:val="24"/>
        </w:rPr>
        <w:t xml:space="preserve">[necessary to deal with </w:t>
      </w:r>
      <w:r w:rsidRPr="008A3372">
        <w:rPr>
          <w:rFonts w:ascii="Times New Roman" w:hAnsi="Times New Roman"/>
          <w:color w:val="FF0000"/>
          <w:sz w:val="24"/>
          <w:szCs w:val="24"/>
        </w:rPr>
        <w:t>[</w:t>
      </w:r>
      <w:r w:rsidRPr="008A3372">
        <w:rPr>
          <w:rFonts w:ascii="Times New Roman" w:hAnsi="Times New Roman"/>
          <w:i/>
          <w:color w:val="FF0000"/>
          <w:sz w:val="24"/>
          <w:szCs w:val="24"/>
        </w:rPr>
        <w:t>insert</w:t>
      </w:r>
      <w:r w:rsidRPr="008A3372">
        <w:rPr>
          <w:rFonts w:ascii="Times New Roman" w:hAnsi="Times New Roman"/>
          <w:color w:val="FF0000"/>
          <w:sz w:val="24"/>
          <w:szCs w:val="24"/>
        </w:rPr>
        <w:t>]</w:t>
      </w:r>
      <w:r w:rsidR="00B0137E" w:rsidRPr="008A3372">
        <w:rPr>
          <w:rFonts w:ascii="Times New Roman" w:hAnsi="Times New Roman"/>
          <w:color w:val="FF0000"/>
          <w:sz w:val="24"/>
          <w:szCs w:val="24"/>
        </w:rPr>
        <w:t>]</w:t>
      </w:r>
      <w:r w:rsidR="00297DEC" w:rsidRPr="008A3372">
        <w:rPr>
          <w:rFonts w:ascii="Times New Roman" w:hAnsi="Times New Roman"/>
          <w:color w:val="FF0000"/>
          <w:sz w:val="24"/>
          <w:szCs w:val="24"/>
        </w:rPr>
        <w:t xml:space="preserve"> [redacted as to </w:t>
      </w:r>
      <w:r w:rsidRPr="008A3372">
        <w:rPr>
          <w:rFonts w:ascii="Times New Roman" w:hAnsi="Times New Roman"/>
          <w:color w:val="FF0000"/>
          <w:sz w:val="24"/>
          <w:szCs w:val="24"/>
        </w:rPr>
        <w:t>[</w:t>
      </w:r>
      <w:r w:rsidRPr="008A3372">
        <w:rPr>
          <w:rFonts w:ascii="Times New Roman" w:hAnsi="Times New Roman"/>
          <w:i/>
          <w:color w:val="FF0000"/>
          <w:sz w:val="24"/>
          <w:szCs w:val="24"/>
        </w:rPr>
        <w:t>insert</w:t>
      </w:r>
      <w:r w:rsidRPr="008A3372">
        <w:rPr>
          <w:rFonts w:ascii="Times New Roman" w:hAnsi="Times New Roman"/>
          <w:color w:val="FF0000"/>
          <w:sz w:val="24"/>
          <w:szCs w:val="24"/>
        </w:rPr>
        <w:t>]</w:t>
      </w:r>
      <w:r w:rsidR="00297DEC" w:rsidRPr="008A3372">
        <w:rPr>
          <w:rFonts w:ascii="Times New Roman" w:hAnsi="Times New Roman"/>
          <w:color w:val="FF0000"/>
          <w:sz w:val="24"/>
          <w:szCs w:val="24"/>
        </w:rPr>
        <w:t>]</w:t>
      </w:r>
      <w:r w:rsidR="00B0137E">
        <w:rPr>
          <w:rFonts w:ascii="Times New Roman" w:hAnsi="Times New Roman"/>
          <w:sz w:val="24"/>
          <w:szCs w:val="24"/>
        </w:rPr>
        <w:t>.</w:t>
      </w:r>
    </w:p>
    <w:p w14:paraId="0E2AC151" w14:textId="77777777" w:rsidR="00114AE3" w:rsidRPr="00114AE3" w:rsidRDefault="00114AE3" w:rsidP="00E27277">
      <w:pPr>
        <w:spacing w:before="120"/>
        <w:jc w:val="both"/>
        <w:rPr>
          <w:rFonts w:ascii="Times New Roman" w:hAnsi="Times New Roman"/>
          <w:b/>
          <w:sz w:val="24"/>
          <w:szCs w:val="24"/>
        </w:rPr>
      </w:pPr>
      <w:r w:rsidRPr="00114AE3">
        <w:rPr>
          <w:rFonts w:ascii="Times New Roman" w:hAnsi="Times New Roman"/>
          <w:b/>
          <w:sz w:val="24"/>
          <w:szCs w:val="24"/>
        </w:rPr>
        <w:t>Live with order</w:t>
      </w:r>
    </w:p>
    <w:p w14:paraId="1946FA33" w14:textId="022CE4F6" w:rsidR="00114AE3" w:rsidRPr="00B90A9E" w:rsidRDefault="00114AE3"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The child</w:t>
      </w:r>
      <w:r w:rsidR="006B7FE7" w:rsidRPr="000E3895">
        <w:rPr>
          <w:rFonts w:ascii="Times New Roman" w:hAnsi="Times New Roman"/>
          <w:color w:val="FF0000"/>
          <w:sz w:val="24"/>
          <w:szCs w:val="24"/>
        </w:rPr>
        <w:t xml:space="preserve">[ren] </w:t>
      </w:r>
      <w:r w:rsidRPr="00B90A9E">
        <w:rPr>
          <w:rFonts w:ascii="Times New Roman" w:hAnsi="Times New Roman"/>
          <w:sz w:val="24"/>
          <w:szCs w:val="24"/>
        </w:rPr>
        <w:t xml:space="preserve">shall live with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Pr="00B90A9E">
        <w:rPr>
          <w:rFonts w:ascii="Times New Roman" w:hAnsi="Times New Roman"/>
          <w:sz w:val="24"/>
          <w:szCs w:val="24"/>
        </w:rPr>
        <w:t xml:space="preserve"> </w:t>
      </w:r>
      <w:r w:rsidRPr="008A3372">
        <w:rPr>
          <w:rFonts w:ascii="Times New Roman" w:hAnsi="Times New Roman"/>
          <w:color w:val="FF0000"/>
          <w:sz w:val="24"/>
          <w:szCs w:val="24"/>
        </w:rPr>
        <w:t>[until further order] [as follows</w:t>
      </w:r>
      <w:r w:rsidR="008A3372"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insert</w:t>
      </w:r>
      <w:r w:rsidR="008A3372" w:rsidRPr="008A3372">
        <w:rPr>
          <w:rFonts w:ascii="Times New Roman" w:hAnsi="Times New Roman"/>
          <w:color w:val="FF0000"/>
          <w:sz w:val="24"/>
          <w:szCs w:val="24"/>
        </w:rPr>
        <w:t>]</w:t>
      </w:r>
      <w:r w:rsidRPr="008A3372">
        <w:rPr>
          <w:rFonts w:ascii="Times New Roman" w:hAnsi="Times New Roman"/>
          <w:color w:val="FF0000"/>
          <w:sz w:val="24"/>
          <w:szCs w:val="24"/>
        </w:rPr>
        <w:t>]</w:t>
      </w:r>
      <w:r w:rsidRPr="00B90A9E">
        <w:rPr>
          <w:rFonts w:ascii="Times New Roman" w:hAnsi="Times New Roman"/>
          <w:sz w:val="24"/>
          <w:szCs w:val="24"/>
        </w:rPr>
        <w:t>.</w:t>
      </w:r>
    </w:p>
    <w:p w14:paraId="52F92BBA" w14:textId="77777777" w:rsidR="00114AE3" w:rsidRPr="00114AE3" w:rsidRDefault="00114AE3" w:rsidP="00E27277">
      <w:pPr>
        <w:spacing w:before="120"/>
        <w:jc w:val="both"/>
        <w:rPr>
          <w:rFonts w:ascii="Times New Roman" w:hAnsi="Times New Roman"/>
          <w:b/>
          <w:sz w:val="24"/>
          <w:szCs w:val="24"/>
        </w:rPr>
      </w:pPr>
      <w:r w:rsidRPr="00114AE3">
        <w:rPr>
          <w:rFonts w:ascii="Times New Roman" w:hAnsi="Times New Roman"/>
          <w:b/>
          <w:sz w:val="24"/>
          <w:szCs w:val="24"/>
        </w:rPr>
        <w:t>Contact order</w:t>
      </w:r>
    </w:p>
    <w:p w14:paraId="3C0F5710" w14:textId="736B7F76" w:rsidR="00114AE3" w:rsidRPr="00B90A9E" w:rsidRDefault="008A3372"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114AE3" w:rsidRPr="00B90A9E">
        <w:rPr>
          <w:rFonts w:ascii="Times New Roman" w:hAnsi="Times New Roman"/>
          <w:sz w:val="24"/>
          <w:szCs w:val="24"/>
        </w:rPr>
        <w:t xml:space="preserve"> must make sure that the child</w:t>
      </w:r>
      <w:r w:rsidR="006B7FE7" w:rsidRPr="000E3895">
        <w:rPr>
          <w:rFonts w:ascii="Times New Roman" w:hAnsi="Times New Roman"/>
          <w:color w:val="FF0000"/>
          <w:sz w:val="24"/>
          <w:szCs w:val="24"/>
        </w:rPr>
        <w:t xml:space="preserve">[ren] </w:t>
      </w:r>
      <w:r w:rsidR="00114AE3" w:rsidRPr="00B90A9E">
        <w:rPr>
          <w:rFonts w:ascii="Times New Roman" w:hAnsi="Times New Roman"/>
          <w:sz w:val="24"/>
          <w:szCs w:val="24"/>
        </w:rPr>
        <w:t>spend</w:t>
      </w:r>
      <w:r w:rsidR="00114AE3" w:rsidRPr="008A3372">
        <w:rPr>
          <w:rFonts w:ascii="Times New Roman" w:hAnsi="Times New Roman"/>
          <w:color w:val="FF0000"/>
          <w:sz w:val="24"/>
          <w:szCs w:val="24"/>
        </w:rPr>
        <w:t xml:space="preserve">[s] </w:t>
      </w:r>
      <w:r w:rsidR="00114AE3" w:rsidRPr="00B90A9E">
        <w:rPr>
          <w:rFonts w:ascii="Times New Roman" w:hAnsi="Times New Roman"/>
          <w:sz w:val="24"/>
          <w:szCs w:val="24"/>
        </w:rPr>
        <w:t xml:space="preserve">time or otherwise </w:t>
      </w:r>
      <w:r w:rsidRPr="003E678B">
        <w:rPr>
          <w:rFonts w:ascii="Times New Roman" w:hAnsi="Times New Roman"/>
          <w:color w:val="FF0000"/>
          <w:sz w:val="24"/>
          <w:szCs w:val="24"/>
        </w:rPr>
        <w:t>[</w:t>
      </w:r>
      <w:r w:rsidR="00114AE3" w:rsidRPr="003E678B">
        <w:rPr>
          <w:rFonts w:ascii="Times New Roman" w:hAnsi="Times New Roman"/>
          <w:color w:val="FF0000"/>
          <w:sz w:val="24"/>
          <w:szCs w:val="24"/>
        </w:rPr>
        <w:t>has</w:t>
      </w:r>
      <w:r w:rsidRPr="003E678B">
        <w:rPr>
          <w:rFonts w:ascii="Times New Roman" w:hAnsi="Times New Roman"/>
          <w:color w:val="FF0000"/>
          <w:sz w:val="24"/>
          <w:szCs w:val="24"/>
        </w:rPr>
        <w:t xml:space="preserve">] </w:t>
      </w:r>
      <w:r w:rsidR="00297DEC" w:rsidRPr="003E678B">
        <w:rPr>
          <w:rFonts w:ascii="Times New Roman" w:hAnsi="Times New Roman"/>
          <w:color w:val="FF0000"/>
          <w:sz w:val="24"/>
          <w:szCs w:val="24"/>
        </w:rPr>
        <w:t>/</w:t>
      </w:r>
      <w:r w:rsidRPr="003E678B">
        <w:rPr>
          <w:rFonts w:ascii="Times New Roman" w:hAnsi="Times New Roman"/>
          <w:color w:val="FF0000"/>
          <w:sz w:val="24"/>
          <w:szCs w:val="24"/>
        </w:rPr>
        <w:t xml:space="preserve"> [</w:t>
      </w:r>
      <w:r w:rsidR="00297DEC" w:rsidRPr="003E678B">
        <w:rPr>
          <w:rFonts w:ascii="Times New Roman" w:hAnsi="Times New Roman"/>
          <w:color w:val="FF0000"/>
          <w:sz w:val="24"/>
          <w:szCs w:val="24"/>
        </w:rPr>
        <w:t>have</w:t>
      </w:r>
      <w:r w:rsidRPr="003E678B">
        <w:rPr>
          <w:rFonts w:ascii="Times New Roman" w:hAnsi="Times New Roman"/>
          <w:color w:val="FF0000"/>
          <w:sz w:val="24"/>
          <w:szCs w:val="24"/>
        </w:rPr>
        <w:t>]</w:t>
      </w:r>
      <w:r w:rsidR="00114AE3" w:rsidRPr="003E678B">
        <w:rPr>
          <w:rFonts w:ascii="Times New Roman" w:hAnsi="Times New Roman"/>
          <w:color w:val="FF0000"/>
          <w:sz w:val="24"/>
          <w:szCs w:val="24"/>
        </w:rPr>
        <w:t xml:space="preserve"> </w:t>
      </w:r>
      <w:r w:rsidR="00114AE3" w:rsidRPr="00B90A9E">
        <w:rPr>
          <w:rFonts w:ascii="Times New Roman" w:hAnsi="Times New Roman"/>
          <w:sz w:val="24"/>
          <w:szCs w:val="24"/>
        </w:rPr>
        <w:t xml:space="preserve">contact with </w:t>
      </w: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sidR="00297DEC" w:rsidRPr="00B90A9E">
        <w:rPr>
          <w:rFonts w:ascii="Times New Roman" w:hAnsi="Times New Roman"/>
          <w:sz w:val="24"/>
          <w:szCs w:val="24"/>
        </w:rPr>
        <w:t>.</w:t>
      </w:r>
    </w:p>
    <w:p w14:paraId="338BC825" w14:textId="64932BEE" w:rsidR="00114AE3" w:rsidRPr="00B90A9E" w:rsidRDefault="008A3372"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w:t>
      </w:r>
      <w:r w:rsidRPr="000E3895">
        <w:rPr>
          <w:rFonts w:ascii="Times New Roman" w:hAnsi="Times New Roman"/>
          <w:i/>
          <w:color w:val="FF0000"/>
          <w:sz w:val="24"/>
          <w:szCs w:val="24"/>
        </w:rPr>
        <w:t>nsert</w:t>
      </w:r>
      <w:r>
        <w:rPr>
          <w:rFonts w:ascii="Times New Roman" w:hAnsi="Times New Roman"/>
          <w:i/>
          <w:color w:val="FF0000"/>
          <w:sz w:val="24"/>
          <w:szCs w:val="24"/>
        </w:rPr>
        <w:t xml:space="preserve"> other</w:t>
      </w:r>
      <w:r w:rsidRPr="000E3895">
        <w:rPr>
          <w:rFonts w:ascii="Times New Roman" w:hAnsi="Times New Roman"/>
          <w:color w:val="FF0000"/>
          <w:sz w:val="24"/>
          <w:szCs w:val="24"/>
        </w:rPr>
        <w:t>]</w:t>
      </w:r>
    </w:p>
    <w:p w14:paraId="148A0A49" w14:textId="77777777" w:rsidR="009C01C9" w:rsidRDefault="009C01C9" w:rsidP="00E27277">
      <w:pPr>
        <w:spacing w:before="120"/>
        <w:jc w:val="both"/>
        <w:rPr>
          <w:rFonts w:ascii="Times New Roman" w:hAnsi="Times New Roman"/>
          <w:b/>
          <w:sz w:val="24"/>
          <w:szCs w:val="24"/>
        </w:rPr>
      </w:pPr>
      <w:r>
        <w:rPr>
          <w:rFonts w:ascii="Times New Roman" w:hAnsi="Times New Roman"/>
          <w:b/>
          <w:sz w:val="24"/>
          <w:szCs w:val="24"/>
        </w:rPr>
        <w:t>Contact directions and conditions</w:t>
      </w:r>
    </w:p>
    <w:p w14:paraId="0EB95A01" w14:textId="77777777" w:rsidR="009C01C9" w:rsidRPr="00B90A9E" w:rsidRDefault="007C64EC" w:rsidP="00407E35">
      <w:pPr>
        <w:pStyle w:val="ListParagraph"/>
        <w:numPr>
          <w:ilvl w:val="0"/>
          <w:numId w:val="38"/>
        </w:numPr>
        <w:spacing w:before="120"/>
        <w:jc w:val="both"/>
        <w:rPr>
          <w:rFonts w:ascii="Times New Roman" w:hAnsi="Times New Roman"/>
          <w:sz w:val="24"/>
          <w:szCs w:val="24"/>
        </w:rPr>
      </w:pPr>
      <w:r w:rsidRPr="00B90A9E">
        <w:rPr>
          <w:rFonts w:ascii="Times New Roman" w:hAnsi="Times New Roman"/>
          <w:sz w:val="24"/>
          <w:szCs w:val="24"/>
        </w:rPr>
        <w:t>The following conditions</w:t>
      </w:r>
      <w:r w:rsidR="00024C2B" w:rsidRPr="00B90A9E">
        <w:rPr>
          <w:rFonts w:ascii="Times New Roman" w:hAnsi="Times New Roman"/>
          <w:sz w:val="24"/>
          <w:szCs w:val="24"/>
        </w:rPr>
        <w:t xml:space="preserve"> apply to contact:</w:t>
      </w:r>
    </w:p>
    <w:p w14:paraId="77BE96C7" w14:textId="0E718271"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 xml:space="preserve">handovers at the start of contact will be at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place</w:t>
      </w:r>
      <w:r w:rsidR="008A3372" w:rsidRPr="000E3895">
        <w:rPr>
          <w:rFonts w:ascii="Times New Roman" w:hAnsi="Times New Roman"/>
          <w:color w:val="FF0000"/>
          <w:sz w:val="24"/>
          <w:szCs w:val="24"/>
        </w:rPr>
        <w:t>]</w:t>
      </w:r>
      <w:r>
        <w:rPr>
          <w:rFonts w:ascii="Times New Roman" w:hAnsi="Times New Roman"/>
          <w:sz w:val="24"/>
          <w:szCs w:val="24"/>
        </w:rPr>
        <w:t xml:space="preserve"> and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 xml:space="preserve"> shall </w:t>
      </w:r>
      <w:r w:rsidR="008A3372" w:rsidRPr="008A3372">
        <w:rPr>
          <w:rFonts w:ascii="Times New Roman" w:hAnsi="Times New Roman"/>
          <w:color w:val="FF0000"/>
          <w:sz w:val="24"/>
          <w:szCs w:val="24"/>
        </w:rPr>
        <w:t>[</w:t>
      </w:r>
      <w:r w:rsidRPr="008A3372">
        <w:rPr>
          <w:rFonts w:ascii="Times New Roman" w:hAnsi="Times New Roman"/>
          <w:color w:val="FF0000"/>
          <w:sz w:val="24"/>
          <w:szCs w:val="24"/>
        </w:rPr>
        <w:t>collect</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deliver</w:t>
      </w:r>
      <w:r w:rsidR="008A3372" w:rsidRPr="008A3372">
        <w:rPr>
          <w:rFonts w:ascii="Times New Roman" w:hAnsi="Times New Roman"/>
          <w:color w:val="FF0000"/>
          <w:sz w:val="24"/>
          <w:szCs w:val="24"/>
        </w:rPr>
        <w:t>]</w:t>
      </w:r>
      <w:r w:rsidRPr="008A3372">
        <w:rPr>
          <w:rFonts w:ascii="Times New Roman" w:hAnsi="Times New Roman"/>
          <w:color w:val="FF0000"/>
          <w:sz w:val="24"/>
          <w:szCs w:val="24"/>
        </w:rPr>
        <w:t xml:space="preserve"> </w:t>
      </w:r>
      <w:r>
        <w:rPr>
          <w:rFonts w:ascii="Times New Roman" w:hAnsi="Times New Roman"/>
          <w:sz w:val="24"/>
          <w:szCs w:val="24"/>
        </w:rPr>
        <w:t>the child</w:t>
      </w:r>
      <w:r w:rsidR="006B7FE7" w:rsidRPr="000E3895">
        <w:rPr>
          <w:rFonts w:ascii="Times New Roman" w:hAnsi="Times New Roman"/>
          <w:color w:val="FF0000"/>
          <w:sz w:val="24"/>
          <w:szCs w:val="24"/>
        </w:rPr>
        <w:t>[ren]</w:t>
      </w:r>
      <w:r>
        <w:rPr>
          <w:rFonts w:ascii="Times New Roman" w:hAnsi="Times New Roman"/>
          <w:sz w:val="24"/>
          <w:szCs w:val="24"/>
        </w:rPr>
        <w:t>;</w:t>
      </w:r>
    </w:p>
    <w:p w14:paraId="65AB35E5" w14:textId="50FA2975"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 xml:space="preserve">handovers at the end of contact will </w:t>
      </w:r>
      <w:r w:rsidR="008A3372">
        <w:rPr>
          <w:rFonts w:ascii="Times New Roman" w:hAnsi="Times New Roman"/>
          <w:sz w:val="24"/>
          <w:szCs w:val="24"/>
        </w:rPr>
        <w:t xml:space="preserve">be at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place</w:t>
      </w:r>
      <w:r w:rsidR="008A3372" w:rsidRPr="000E3895">
        <w:rPr>
          <w:rFonts w:ascii="Times New Roman" w:hAnsi="Times New Roman"/>
          <w:color w:val="FF0000"/>
          <w:sz w:val="24"/>
          <w:szCs w:val="24"/>
        </w:rPr>
        <w:t>]</w:t>
      </w:r>
      <w:r w:rsidR="008A3372">
        <w:rPr>
          <w:rFonts w:ascii="Times New Roman" w:hAnsi="Times New Roman"/>
          <w:sz w:val="24"/>
          <w:szCs w:val="24"/>
        </w:rPr>
        <w:t xml:space="preserve"> and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8A3372">
        <w:rPr>
          <w:rFonts w:ascii="Times New Roman" w:hAnsi="Times New Roman"/>
          <w:sz w:val="24"/>
          <w:szCs w:val="24"/>
        </w:rPr>
        <w:t xml:space="preserve"> shall </w:t>
      </w:r>
      <w:r w:rsidR="008A3372" w:rsidRPr="008A3372">
        <w:rPr>
          <w:rFonts w:ascii="Times New Roman" w:hAnsi="Times New Roman"/>
          <w:color w:val="FF0000"/>
          <w:sz w:val="24"/>
          <w:szCs w:val="24"/>
        </w:rPr>
        <w:t xml:space="preserve">[collect] / [deliver] </w:t>
      </w:r>
      <w:r>
        <w:rPr>
          <w:rFonts w:ascii="Times New Roman" w:hAnsi="Times New Roman"/>
          <w:sz w:val="24"/>
          <w:szCs w:val="24"/>
        </w:rPr>
        <w:t>the child</w:t>
      </w:r>
      <w:r w:rsidR="006B7FE7" w:rsidRPr="000E3895">
        <w:rPr>
          <w:rFonts w:ascii="Times New Roman" w:hAnsi="Times New Roman"/>
          <w:color w:val="FF0000"/>
          <w:sz w:val="24"/>
          <w:szCs w:val="24"/>
        </w:rPr>
        <w:t>[ren]</w:t>
      </w:r>
      <w:r>
        <w:rPr>
          <w:rFonts w:ascii="Times New Roman" w:hAnsi="Times New Roman"/>
          <w:sz w:val="24"/>
          <w:szCs w:val="24"/>
        </w:rPr>
        <w:t>;</w:t>
      </w:r>
    </w:p>
    <w:p w14:paraId="743F77B7" w14:textId="097F7245"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handovers at the start and end of contact shall be at an agreed public place covered by CCTV cameras</w:t>
      </w:r>
      <w:r w:rsidR="00297DEC">
        <w:rPr>
          <w:rFonts w:ascii="Times New Roman" w:hAnsi="Times New Roman"/>
          <w:sz w:val="24"/>
          <w:szCs w:val="24"/>
        </w:rPr>
        <w:t xml:space="preserve"> </w:t>
      </w:r>
      <w:r w:rsidR="00297DEC" w:rsidRPr="008A3372">
        <w:rPr>
          <w:rFonts w:ascii="Times New Roman" w:hAnsi="Times New Roman"/>
          <w:color w:val="FF0000"/>
          <w:sz w:val="24"/>
          <w:szCs w:val="24"/>
        </w:rPr>
        <w:t xml:space="preserve">[namely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place</w:t>
      </w:r>
      <w:r w:rsidR="008A3372" w:rsidRPr="008A3372">
        <w:rPr>
          <w:rFonts w:ascii="Times New Roman" w:hAnsi="Times New Roman"/>
          <w:color w:val="FF0000"/>
          <w:sz w:val="24"/>
          <w:szCs w:val="24"/>
        </w:rPr>
        <w:t>]</w:t>
      </w:r>
      <w:r w:rsidR="00297DEC" w:rsidRPr="008A3372">
        <w:rPr>
          <w:rFonts w:ascii="Times New Roman" w:hAnsi="Times New Roman"/>
          <w:color w:val="FF0000"/>
          <w:sz w:val="24"/>
          <w:szCs w:val="24"/>
        </w:rPr>
        <w:t>]</w:t>
      </w:r>
      <w:r>
        <w:rPr>
          <w:rFonts w:ascii="Times New Roman" w:hAnsi="Times New Roman"/>
          <w:sz w:val="24"/>
          <w:szCs w:val="24"/>
        </w:rPr>
        <w:t>;</w:t>
      </w:r>
    </w:p>
    <w:p w14:paraId="41E0AC67" w14:textId="75E5D6E4"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 xml:space="preserve">neither party may be accompanied at handovers by another adult approaching within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number</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Pr>
          <w:rFonts w:ascii="Times New Roman" w:hAnsi="Times New Roman"/>
          <w:sz w:val="24"/>
          <w:szCs w:val="24"/>
        </w:rPr>
        <w:t>metres;</w:t>
      </w:r>
    </w:p>
    <w:p w14:paraId="6342CE3F" w14:textId="77777777"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any party delayed for a handover must let the other know immediately;</w:t>
      </w:r>
    </w:p>
    <w:p w14:paraId="14EF3722" w14:textId="2081D5CF"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 xml:space="preserve">handovers will be facilitated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w:t>
      </w:r>
    </w:p>
    <w:p w14:paraId="3822CA93" w14:textId="09D87955"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communication between the parties must be confined to issues concerning the child</w:t>
      </w:r>
      <w:r w:rsidR="006B7FE7" w:rsidRPr="000E3895">
        <w:rPr>
          <w:rFonts w:ascii="Times New Roman" w:hAnsi="Times New Roman"/>
          <w:color w:val="FF0000"/>
          <w:sz w:val="24"/>
          <w:szCs w:val="24"/>
        </w:rPr>
        <w:t xml:space="preserve">[ren] </w:t>
      </w:r>
      <w:r w:rsidR="00297DEC" w:rsidRPr="008A3372">
        <w:rPr>
          <w:rFonts w:ascii="Times New Roman" w:hAnsi="Times New Roman"/>
          <w:color w:val="FF0000"/>
          <w:sz w:val="24"/>
          <w:szCs w:val="24"/>
        </w:rPr>
        <w:t xml:space="preserve">[and must be by text.  The telephone numbers of the parties are </w:t>
      </w:r>
      <w:r w:rsidR="008A3372" w:rsidRPr="008A3372">
        <w:rPr>
          <w:rFonts w:ascii="Times New Roman" w:hAnsi="Times New Roman"/>
          <w:color w:val="FF0000"/>
          <w:sz w:val="24"/>
          <w:szCs w:val="24"/>
        </w:rPr>
        <w:t>[</w:t>
      </w:r>
      <w:r w:rsidR="008A3372" w:rsidRPr="008A3372">
        <w:rPr>
          <w:rFonts w:ascii="Times New Roman" w:hAnsi="Times New Roman"/>
          <w:i/>
          <w:color w:val="FF0000"/>
          <w:sz w:val="24"/>
          <w:szCs w:val="24"/>
        </w:rPr>
        <w:t>insert</w:t>
      </w:r>
      <w:r w:rsidR="008A3372" w:rsidRPr="008A3372">
        <w:rPr>
          <w:rFonts w:ascii="Times New Roman" w:hAnsi="Times New Roman"/>
          <w:color w:val="FF0000"/>
          <w:sz w:val="24"/>
          <w:szCs w:val="24"/>
        </w:rPr>
        <w:t>]</w:t>
      </w:r>
      <w:r w:rsidR="00297DEC" w:rsidRPr="008A3372">
        <w:rPr>
          <w:rFonts w:ascii="Times New Roman" w:hAnsi="Times New Roman"/>
          <w:color w:val="FF0000"/>
          <w:sz w:val="24"/>
          <w:szCs w:val="24"/>
        </w:rPr>
        <w:t>]</w:t>
      </w:r>
      <w:r>
        <w:rPr>
          <w:rFonts w:ascii="Times New Roman" w:hAnsi="Times New Roman"/>
          <w:sz w:val="24"/>
          <w:szCs w:val="24"/>
        </w:rPr>
        <w:t>;</w:t>
      </w:r>
    </w:p>
    <w:p w14:paraId="29C23E39" w14:textId="0843C44A" w:rsidR="00024C2B" w:rsidRDefault="00024C2B" w:rsidP="00407E35">
      <w:pPr>
        <w:numPr>
          <w:ilvl w:val="1"/>
          <w:numId w:val="37"/>
        </w:numPr>
        <w:spacing w:before="120"/>
        <w:ind w:left="709"/>
        <w:jc w:val="both"/>
        <w:rPr>
          <w:rFonts w:ascii="Times New Roman" w:hAnsi="Times New Roman"/>
          <w:sz w:val="24"/>
          <w:szCs w:val="24"/>
        </w:rPr>
      </w:pPr>
      <w:proofErr w:type="gramStart"/>
      <w:r>
        <w:rPr>
          <w:rFonts w:ascii="Times New Roman" w:hAnsi="Times New Roman"/>
          <w:sz w:val="24"/>
          <w:szCs w:val="24"/>
        </w:rPr>
        <w:t>communication</w:t>
      </w:r>
      <w:proofErr w:type="gramEnd"/>
      <w:r>
        <w:rPr>
          <w:rFonts w:ascii="Times New Roman" w:hAnsi="Times New Roman"/>
          <w:sz w:val="24"/>
          <w:szCs w:val="24"/>
        </w:rPr>
        <w:t xml:space="preserve"> between the parties about contact and the presence of parties will not of themselves amount to a breach of the injunction order dated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date</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Pr>
          <w:rFonts w:ascii="Times New Roman" w:hAnsi="Times New Roman"/>
          <w:sz w:val="24"/>
          <w:szCs w:val="24"/>
        </w:rPr>
        <w:t xml:space="preserve">made in case number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case no.</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Pr>
          <w:rFonts w:ascii="Times New Roman" w:hAnsi="Times New Roman"/>
          <w:sz w:val="24"/>
          <w:szCs w:val="24"/>
        </w:rPr>
        <w:t xml:space="preserve"> and a copy of this order shall be sent by the court to </w:t>
      </w:r>
      <w:r w:rsidR="008A3372" w:rsidRPr="000E3895">
        <w:rPr>
          <w:rFonts w:ascii="Times New Roman" w:hAnsi="Times New Roman"/>
          <w:color w:val="FF0000"/>
          <w:sz w:val="24"/>
          <w:szCs w:val="24"/>
        </w:rPr>
        <w:t>[</w:t>
      </w:r>
      <w:r w:rsidR="008A3372">
        <w:rPr>
          <w:rFonts w:ascii="Times New Roman" w:hAnsi="Times New Roman"/>
          <w:i/>
          <w:color w:val="FF0000"/>
          <w:sz w:val="24"/>
          <w:szCs w:val="24"/>
        </w:rPr>
        <w:t>Area</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Pr>
          <w:rFonts w:ascii="Times New Roman" w:hAnsi="Times New Roman"/>
          <w:sz w:val="24"/>
          <w:szCs w:val="24"/>
        </w:rPr>
        <w:t xml:space="preserve"> Police to note;</w:t>
      </w:r>
    </w:p>
    <w:p w14:paraId="1BD9DBDD" w14:textId="77777777"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a ‘contact book’ shall be used to note any matters of concern of importance which one party needs to tell the other.  The book will be passed from one party to the other at contact handovers and must be brought to court on each occasion the parties attend;</w:t>
      </w:r>
    </w:p>
    <w:p w14:paraId="0FD467E2" w14:textId="46BF8916" w:rsidR="00024C2B" w:rsidRDefault="008A3372" w:rsidP="00407E35">
      <w:pPr>
        <w:numPr>
          <w:ilvl w:val="1"/>
          <w:numId w:val="37"/>
        </w:numPr>
        <w:spacing w:before="120"/>
        <w:ind w:left="709"/>
        <w:jc w:val="both"/>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024C2B">
        <w:rPr>
          <w:rFonts w:ascii="Times New Roman" w:hAnsi="Times New Roman"/>
          <w:sz w:val="24"/>
          <w:szCs w:val="24"/>
        </w:rPr>
        <w:t xml:space="preserve">must not drink alcohol or use non-prescribed drugs for 24 hours before, or at any </w:t>
      </w:r>
      <w:r w:rsidR="00060E23">
        <w:rPr>
          <w:rFonts w:ascii="Times New Roman" w:hAnsi="Times New Roman"/>
          <w:sz w:val="24"/>
          <w:szCs w:val="24"/>
        </w:rPr>
        <w:t xml:space="preserve">time </w:t>
      </w:r>
      <w:r w:rsidR="00024C2B">
        <w:rPr>
          <w:rFonts w:ascii="Times New Roman" w:hAnsi="Times New Roman"/>
          <w:sz w:val="24"/>
          <w:szCs w:val="24"/>
        </w:rPr>
        <w:t>while, seeing the child</w:t>
      </w:r>
      <w:r w:rsidR="006B7FE7" w:rsidRPr="000E3895">
        <w:rPr>
          <w:rFonts w:ascii="Times New Roman" w:hAnsi="Times New Roman"/>
          <w:color w:val="FF0000"/>
          <w:sz w:val="24"/>
          <w:szCs w:val="24"/>
        </w:rPr>
        <w:t>[ren]</w:t>
      </w:r>
      <w:r w:rsidR="00024C2B">
        <w:rPr>
          <w:rFonts w:ascii="Times New Roman" w:hAnsi="Times New Roman"/>
          <w:sz w:val="24"/>
          <w:szCs w:val="24"/>
        </w:rPr>
        <w:t>;</w:t>
      </w:r>
    </w:p>
    <w:p w14:paraId="62A1FE39" w14:textId="22E1295B" w:rsidR="00024C2B" w:rsidRDefault="00024C2B" w:rsidP="00407E35">
      <w:pPr>
        <w:numPr>
          <w:ilvl w:val="1"/>
          <w:numId w:val="37"/>
        </w:numPr>
        <w:spacing w:before="120"/>
        <w:ind w:left="709"/>
        <w:jc w:val="both"/>
        <w:rPr>
          <w:rFonts w:ascii="Times New Roman" w:hAnsi="Times New Roman"/>
          <w:sz w:val="24"/>
          <w:szCs w:val="24"/>
        </w:rPr>
      </w:pPr>
      <w:r>
        <w:rPr>
          <w:rFonts w:ascii="Times New Roman" w:hAnsi="Times New Roman"/>
          <w:sz w:val="24"/>
          <w:szCs w:val="24"/>
        </w:rPr>
        <w:t>contact will only take place i</w:t>
      </w:r>
      <w:r w:rsidR="00060E23">
        <w:rPr>
          <w:rFonts w:ascii="Times New Roman" w:hAnsi="Times New Roman"/>
          <w:sz w:val="24"/>
          <w:szCs w:val="24"/>
        </w:rPr>
        <w:t>f</w:t>
      </w:r>
      <w:r>
        <w:rPr>
          <w:rFonts w:ascii="Times New Roman" w:hAnsi="Times New Roman"/>
          <w:sz w:val="24"/>
          <w:szCs w:val="24"/>
        </w:rPr>
        <w:t xml:space="preserve">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8A3372">
        <w:rPr>
          <w:rFonts w:ascii="Times New Roman" w:hAnsi="Times New Roman"/>
          <w:sz w:val="24"/>
          <w:szCs w:val="24"/>
        </w:rPr>
        <w:t xml:space="preserve"> </w:t>
      </w:r>
      <w:r>
        <w:rPr>
          <w:rFonts w:ascii="Times New Roman" w:hAnsi="Times New Roman"/>
          <w:sz w:val="24"/>
          <w:szCs w:val="24"/>
        </w:rPr>
        <w:t xml:space="preserve">provides a negative breathalyser sample at the start of any contact session when requested to do so.  The testing kit is to be provided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Pr>
          <w:rFonts w:ascii="Times New Roman" w:hAnsi="Times New Roman"/>
          <w:sz w:val="24"/>
          <w:szCs w:val="24"/>
        </w:rPr>
        <w:t>.</w:t>
      </w:r>
    </w:p>
    <w:p w14:paraId="7BA2C897" w14:textId="453A7887" w:rsidR="00297DEC" w:rsidRDefault="0097179D" w:rsidP="00407E35">
      <w:pPr>
        <w:numPr>
          <w:ilvl w:val="1"/>
          <w:numId w:val="37"/>
        </w:numPr>
        <w:spacing w:before="120"/>
        <w:ind w:left="709"/>
        <w:jc w:val="both"/>
        <w:rPr>
          <w:rFonts w:ascii="Times New Roman" w:hAnsi="Times New Roman"/>
          <w:sz w:val="24"/>
          <w:szCs w:val="24"/>
        </w:rPr>
      </w:pPr>
      <w:proofErr w:type="gramStart"/>
      <w:r>
        <w:rPr>
          <w:rFonts w:ascii="Times New Roman" w:hAnsi="Times New Roman"/>
          <w:sz w:val="24"/>
          <w:szCs w:val="24"/>
        </w:rPr>
        <w:t>t</w:t>
      </w:r>
      <w:r w:rsidR="00297DEC">
        <w:rPr>
          <w:rFonts w:ascii="Times New Roman" w:hAnsi="Times New Roman"/>
          <w:sz w:val="24"/>
          <w:szCs w:val="24"/>
        </w:rPr>
        <w:t>he</w:t>
      </w:r>
      <w:proofErr w:type="gramEnd"/>
      <w:r w:rsidR="00297DEC">
        <w:rPr>
          <w:rFonts w:ascii="Times New Roman" w:hAnsi="Times New Roman"/>
          <w:sz w:val="24"/>
          <w:szCs w:val="24"/>
        </w:rPr>
        <w:t xml:space="preserve"> contact is to be supervised at all times by </w:t>
      </w:r>
      <w:r w:rsidR="008A3372" w:rsidRPr="000E3895">
        <w:rPr>
          <w:rFonts w:ascii="Times New Roman" w:hAnsi="Times New Roman"/>
          <w:color w:val="FF0000"/>
          <w:sz w:val="24"/>
          <w:szCs w:val="24"/>
        </w:rPr>
        <w:t>[</w:t>
      </w:r>
      <w:r w:rsidR="003E678B">
        <w:rPr>
          <w:rFonts w:ascii="Times New Roman" w:hAnsi="Times New Roman"/>
          <w:i/>
          <w:color w:val="FF0000"/>
          <w:sz w:val="24"/>
          <w:szCs w:val="24"/>
        </w:rPr>
        <w:t>name</w:t>
      </w:r>
      <w:r w:rsidR="008A3372" w:rsidRPr="000E3895">
        <w:rPr>
          <w:rFonts w:ascii="Times New Roman" w:hAnsi="Times New Roman"/>
          <w:color w:val="FF0000"/>
          <w:sz w:val="24"/>
          <w:szCs w:val="24"/>
        </w:rPr>
        <w:t>]</w:t>
      </w:r>
      <w:r w:rsidR="00297DEC">
        <w:rPr>
          <w:rFonts w:ascii="Times New Roman" w:hAnsi="Times New Roman"/>
          <w:sz w:val="24"/>
          <w:szCs w:val="24"/>
        </w:rPr>
        <w:t>.</w:t>
      </w:r>
    </w:p>
    <w:p w14:paraId="2EF63AAC" w14:textId="77777777" w:rsidR="00114AE3" w:rsidRPr="00114AE3" w:rsidRDefault="00114AE3" w:rsidP="00114AE3">
      <w:pPr>
        <w:spacing w:before="120"/>
        <w:jc w:val="both"/>
        <w:rPr>
          <w:rFonts w:ascii="Times New Roman" w:hAnsi="Times New Roman"/>
          <w:b/>
          <w:sz w:val="24"/>
          <w:szCs w:val="24"/>
        </w:rPr>
      </w:pPr>
      <w:r w:rsidRPr="00114AE3">
        <w:rPr>
          <w:rFonts w:ascii="Times New Roman" w:hAnsi="Times New Roman"/>
          <w:b/>
          <w:sz w:val="24"/>
          <w:szCs w:val="24"/>
        </w:rPr>
        <w:t>Contact centre</w:t>
      </w:r>
    </w:p>
    <w:p w14:paraId="3735AF07" w14:textId="2ACDFB83" w:rsidR="00114AE3" w:rsidRPr="00B812CA" w:rsidRDefault="00114AE3"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Such contact is to be </w:t>
      </w:r>
      <w:r w:rsidRPr="008A3372">
        <w:rPr>
          <w:rFonts w:ascii="Times New Roman" w:hAnsi="Times New Roman"/>
          <w:color w:val="FF0000"/>
          <w:sz w:val="24"/>
          <w:szCs w:val="24"/>
        </w:rPr>
        <w:t>[supervised]</w:t>
      </w:r>
      <w:r w:rsidR="008A3372" w:rsidRPr="008A3372">
        <w:rPr>
          <w:rFonts w:ascii="Times New Roman" w:hAnsi="Times New Roman"/>
          <w:color w:val="FF0000"/>
          <w:sz w:val="24"/>
          <w:szCs w:val="24"/>
        </w:rPr>
        <w:t xml:space="preserve">/ </w:t>
      </w:r>
      <w:r w:rsidRPr="008A3372">
        <w:rPr>
          <w:rFonts w:ascii="Times New Roman" w:hAnsi="Times New Roman"/>
          <w:color w:val="FF0000"/>
          <w:sz w:val="24"/>
          <w:szCs w:val="24"/>
        </w:rPr>
        <w:t xml:space="preserve">[supported] </w:t>
      </w:r>
      <w:r w:rsidRPr="00B812CA">
        <w:rPr>
          <w:rFonts w:ascii="Times New Roman" w:hAnsi="Times New Roman"/>
          <w:sz w:val="24"/>
          <w:szCs w:val="24"/>
        </w:rPr>
        <w:t xml:space="preserve">at </w:t>
      </w:r>
      <w:r w:rsidRPr="00BC2F09">
        <w:rPr>
          <w:rFonts w:ascii="Times New Roman" w:hAnsi="Times New Roman"/>
          <w:sz w:val="24"/>
          <w:szCs w:val="24"/>
        </w:rPr>
        <w:t xml:space="preserve">the </w:t>
      </w:r>
      <w:r w:rsidR="008A3372" w:rsidRPr="00BC2F09">
        <w:rPr>
          <w:rFonts w:ascii="Times New Roman" w:hAnsi="Times New Roman"/>
          <w:color w:val="FF0000"/>
          <w:sz w:val="24"/>
          <w:szCs w:val="24"/>
        </w:rPr>
        <w:t>[</w:t>
      </w:r>
      <w:r w:rsidR="006915C6" w:rsidRPr="00BC2F09">
        <w:rPr>
          <w:rFonts w:ascii="Times New Roman" w:hAnsi="Times New Roman"/>
          <w:i/>
          <w:color w:val="FF0000"/>
          <w:sz w:val="24"/>
          <w:szCs w:val="24"/>
        </w:rPr>
        <w:t>Name</w:t>
      </w:r>
      <w:r w:rsidR="008A3372" w:rsidRPr="00BC2F09">
        <w:rPr>
          <w:rFonts w:ascii="Times New Roman" w:hAnsi="Times New Roman"/>
          <w:color w:val="FF0000"/>
          <w:sz w:val="24"/>
          <w:szCs w:val="24"/>
        </w:rPr>
        <w:t>]</w:t>
      </w:r>
      <w:r w:rsidR="008A3372">
        <w:rPr>
          <w:rFonts w:ascii="Times New Roman" w:hAnsi="Times New Roman"/>
          <w:sz w:val="24"/>
          <w:szCs w:val="24"/>
        </w:rPr>
        <w:t xml:space="preserve"> </w:t>
      </w:r>
      <w:r w:rsidRPr="00B812CA">
        <w:rPr>
          <w:rFonts w:ascii="Times New Roman" w:hAnsi="Times New Roman"/>
          <w:sz w:val="24"/>
          <w:szCs w:val="24"/>
        </w:rPr>
        <w:t>Contact Centre and the following conditions shall apply:</w:t>
      </w:r>
    </w:p>
    <w:p w14:paraId="21887184" w14:textId="12064D4B" w:rsidR="00114AE3" w:rsidRPr="00114AE3" w:rsidRDefault="00947B6C" w:rsidP="00407E35">
      <w:pPr>
        <w:numPr>
          <w:ilvl w:val="0"/>
          <w:numId w:val="35"/>
        </w:numPr>
        <w:spacing w:before="120"/>
        <w:ind w:left="709"/>
        <w:jc w:val="both"/>
        <w:rPr>
          <w:rFonts w:ascii="Times New Roman" w:hAnsi="Times New Roman"/>
          <w:sz w:val="24"/>
          <w:szCs w:val="24"/>
        </w:rPr>
      </w:pPr>
      <w:r w:rsidRPr="00947B6C">
        <w:rPr>
          <w:rFonts w:ascii="Times New Roman" w:hAnsi="Times New Roman"/>
          <w:color w:val="FF0000"/>
          <w:sz w:val="24"/>
          <w:szCs w:val="24"/>
        </w:rPr>
        <w:lastRenderedPageBreak/>
        <w:t>[</w:t>
      </w:r>
      <w:r w:rsidR="003E678B">
        <w:rPr>
          <w:rFonts w:ascii="Times New Roman" w:hAnsi="Times New Roman"/>
          <w:i/>
          <w:color w:val="FF0000"/>
          <w:sz w:val="24"/>
          <w:szCs w:val="24"/>
        </w:rPr>
        <w:t>name</w:t>
      </w:r>
      <w:r w:rsidRPr="00947B6C">
        <w:rPr>
          <w:rFonts w:ascii="Times New Roman" w:hAnsi="Times New Roman"/>
          <w:color w:val="FF0000"/>
          <w:sz w:val="24"/>
          <w:szCs w:val="24"/>
        </w:rPr>
        <w:t>] /</w:t>
      </w:r>
      <w:r w:rsidR="009C01C9" w:rsidRPr="00947B6C">
        <w:rPr>
          <w:rFonts w:ascii="Times New Roman" w:hAnsi="Times New Roman"/>
          <w:color w:val="FF0000"/>
          <w:sz w:val="24"/>
          <w:szCs w:val="24"/>
        </w:rPr>
        <w:t xml:space="preserve"> [the court]</w:t>
      </w:r>
      <w:r w:rsidR="00114AE3" w:rsidRPr="00947B6C">
        <w:rPr>
          <w:rFonts w:ascii="Times New Roman" w:hAnsi="Times New Roman"/>
          <w:color w:val="FF0000"/>
          <w:sz w:val="24"/>
          <w:szCs w:val="24"/>
        </w:rPr>
        <w:t xml:space="preserve"> </w:t>
      </w:r>
      <w:r w:rsidR="00114AE3">
        <w:rPr>
          <w:rFonts w:ascii="Times New Roman" w:hAnsi="Times New Roman"/>
          <w:sz w:val="24"/>
          <w:szCs w:val="24"/>
        </w:rPr>
        <w:t xml:space="preserve">must </w:t>
      </w:r>
      <w:r w:rsidR="009C01C9">
        <w:rPr>
          <w:rFonts w:ascii="Times New Roman" w:hAnsi="Times New Roman"/>
          <w:sz w:val="24"/>
          <w:szCs w:val="24"/>
        </w:rPr>
        <w:t>provide</w:t>
      </w:r>
      <w:r w:rsidR="00114AE3">
        <w:rPr>
          <w:rFonts w:ascii="Times New Roman" w:hAnsi="Times New Roman"/>
          <w:sz w:val="24"/>
          <w:szCs w:val="24"/>
        </w:rPr>
        <w:t xml:space="preserve"> a copy of this order and any injunction order involving the parties to the centre manager as soon as possible and in any event within 2 </w:t>
      </w:r>
      <w:r w:rsidR="00114AE3" w:rsidRPr="00114AE3">
        <w:rPr>
          <w:rFonts w:ascii="Times New Roman" w:hAnsi="Times New Roman"/>
          <w:sz w:val="24"/>
          <w:szCs w:val="24"/>
        </w:rPr>
        <w:t>days;</w:t>
      </w:r>
    </w:p>
    <w:p w14:paraId="0A77A3DB" w14:textId="4C1CFEDA" w:rsidR="00114AE3" w:rsidRPr="00114AE3" w:rsidRDefault="00947B6C" w:rsidP="00407E35">
      <w:pPr>
        <w:numPr>
          <w:ilvl w:val="0"/>
          <w:numId w:val="35"/>
        </w:numPr>
        <w:spacing w:before="120"/>
        <w:ind w:left="709"/>
        <w:jc w:val="both"/>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114AE3" w:rsidRPr="00114AE3">
        <w:rPr>
          <w:rFonts w:ascii="Times New Roman" w:hAnsi="Times New Roman"/>
          <w:sz w:val="24"/>
          <w:szCs w:val="24"/>
        </w:rPr>
        <w:t xml:space="preserve"> must complete </w:t>
      </w:r>
      <w:r w:rsidR="00114AE3">
        <w:rPr>
          <w:rFonts w:ascii="Times New Roman" w:hAnsi="Times New Roman"/>
          <w:sz w:val="24"/>
          <w:szCs w:val="24"/>
        </w:rPr>
        <w:t xml:space="preserve">and submit </w:t>
      </w:r>
      <w:r w:rsidR="00114AE3" w:rsidRPr="00114AE3">
        <w:rPr>
          <w:rFonts w:ascii="Times New Roman" w:hAnsi="Times New Roman"/>
          <w:sz w:val="24"/>
          <w:szCs w:val="24"/>
        </w:rPr>
        <w:t xml:space="preserve">a referral form </w:t>
      </w:r>
      <w:r w:rsidR="00114AE3">
        <w:rPr>
          <w:rFonts w:ascii="Times New Roman" w:hAnsi="Times New Roman"/>
          <w:sz w:val="24"/>
          <w:szCs w:val="24"/>
        </w:rPr>
        <w:t>to</w:t>
      </w:r>
      <w:r w:rsidR="00114AE3" w:rsidRPr="00114AE3">
        <w:rPr>
          <w:rFonts w:ascii="Times New Roman" w:hAnsi="Times New Roman"/>
          <w:sz w:val="24"/>
          <w:szCs w:val="24"/>
        </w:rPr>
        <w:t xml:space="preserve"> the contact centre</w:t>
      </w:r>
      <w:r w:rsidR="00114AE3">
        <w:rPr>
          <w:rFonts w:ascii="Times New Roman" w:hAnsi="Times New Roman"/>
          <w:sz w:val="24"/>
          <w:szCs w:val="24"/>
        </w:rPr>
        <w:t>;</w:t>
      </w:r>
      <w:r w:rsidR="00114AE3" w:rsidRPr="00114AE3">
        <w:rPr>
          <w:rFonts w:ascii="Times New Roman" w:hAnsi="Times New Roman"/>
          <w:sz w:val="24"/>
          <w:szCs w:val="24"/>
        </w:rPr>
        <w:t xml:space="preserve"> </w:t>
      </w:r>
    </w:p>
    <w:p w14:paraId="2AD5C64D" w14:textId="77777777" w:rsidR="00114AE3" w:rsidRDefault="00114AE3" w:rsidP="00407E35">
      <w:pPr>
        <w:numPr>
          <w:ilvl w:val="0"/>
          <w:numId w:val="35"/>
        </w:numPr>
        <w:spacing w:before="120"/>
        <w:ind w:left="709"/>
        <w:jc w:val="both"/>
        <w:rPr>
          <w:rFonts w:ascii="Times New Roman" w:hAnsi="Times New Roman"/>
          <w:sz w:val="24"/>
          <w:szCs w:val="24"/>
        </w:rPr>
      </w:pPr>
      <w:r>
        <w:rPr>
          <w:rFonts w:ascii="Times New Roman" w:hAnsi="Times New Roman"/>
          <w:sz w:val="24"/>
          <w:szCs w:val="24"/>
        </w:rPr>
        <w:t>any rules of the contact centre must be complied with;</w:t>
      </w:r>
    </w:p>
    <w:p w14:paraId="66254539" w14:textId="6CC47F1F" w:rsidR="009C01C9" w:rsidRDefault="00114AE3" w:rsidP="00407E35">
      <w:pPr>
        <w:numPr>
          <w:ilvl w:val="0"/>
          <w:numId w:val="35"/>
        </w:numPr>
        <w:spacing w:before="120"/>
        <w:ind w:left="709"/>
        <w:jc w:val="both"/>
        <w:rPr>
          <w:rFonts w:ascii="Times New Roman" w:hAnsi="Times New Roman"/>
          <w:sz w:val="24"/>
          <w:szCs w:val="24"/>
        </w:rPr>
      </w:pPr>
      <w:r>
        <w:rPr>
          <w:rFonts w:ascii="Times New Roman" w:hAnsi="Times New Roman"/>
          <w:sz w:val="24"/>
          <w:szCs w:val="24"/>
        </w:rPr>
        <w:t>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shall be taken by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sidR="00947B6C">
        <w:rPr>
          <w:rFonts w:ascii="Times New Roman" w:hAnsi="Times New Roman"/>
          <w:sz w:val="24"/>
          <w:szCs w:val="24"/>
        </w:rPr>
        <w:t xml:space="preserve"> </w:t>
      </w:r>
      <w:r>
        <w:rPr>
          <w:rFonts w:ascii="Times New Roman" w:hAnsi="Times New Roman"/>
          <w:sz w:val="24"/>
          <w:szCs w:val="24"/>
        </w:rPr>
        <w:t xml:space="preserve"> to the contact centre promptly for the start of each session and collected </w:t>
      </w:r>
      <w:r w:rsidR="009C01C9">
        <w:rPr>
          <w:rFonts w:ascii="Times New Roman" w:hAnsi="Times New Roman"/>
          <w:sz w:val="24"/>
          <w:szCs w:val="24"/>
        </w:rPr>
        <w:t xml:space="preserve">at the end of each session </w:t>
      </w:r>
      <w:r>
        <w:rPr>
          <w:rFonts w:ascii="Times New Roman" w:hAnsi="Times New Roman"/>
          <w:sz w:val="24"/>
          <w:szCs w:val="24"/>
        </w:rPr>
        <w:t>by</w:t>
      </w:r>
      <w:r w:rsidR="009C01C9">
        <w:rPr>
          <w:rFonts w:ascii="Times New Roman" w:hAnsi="Times New Roman"/>
          <w:sz w:val="24"/>
          <w:szCs w:val="24"/>
        </w:rPr>
        <w:t xml:space="preserve">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sidR="009C01C9">
        <w:rPr>
          <w:rFonts w:ascii="Times New Roman" w:hAnsi="Times New Roman"/>
          <w:sz w:val="24"/>
          <w:szCs w:val="24"/>
        </w:rPr>
        <w:t>;</w:t>
      </w:r>
    </w:p>
    <w:p w14:paraId="3EDD7FF6" w14:textId="4114EE6B" w:rsidR="009C01C9" w:rsidRDefault="00947B6C" w:rsidP="00407E35">
      <w:pPr>
        <w:numPr>
          <w:ilvl w:val="0"/>
          <w:numId w:val="35"/>
        </w:numPr>
        <w:spacing w:before="120"/>
        <w:ind w:left="709"/>
        <w:jc w:val="both"/>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9C01C9">
        <w:rPr>
          <w:rFonts w:ascii="Times New Roman" w:hAnsi="Times New Roman"/>
          <w:sz w:val="24"/>
          <w:szCs w:val="24"/>
        </w:rPr>
        <w:t xml:space="preserve"> shall not enter the contact centre before the contact session is due to start;</w:t>
      </w:r>
    </w:p>
    <w:p w14:paraId="5282DB8E" w14:textId="5EA952FB" w:rsidR="009C01C9" w:rsidRDefault="00947B6C" w:rsidP="00407E35">
      <w:pPr>
        <w:numPr>
          <w:ilvl w:val="0"/>
          <w:numId w:val="35"/>
        </w:numPr>
        <w:spacing w:before="120"/>
        <w:ind w:left="709"/>
        <w:jc w:val="both"/>
        <w:rPr>
          <w:rFonts w:ascii="Times New Roman" w:hAnsi="Times New Roman"/>
          <w:sz w:val="24"/>
          <w:szCs w:val="24"/>
        </w:rPr>
      </w:pPr>
      <w:r w:rsidRPr="000E3895">
        <w:rPr>
          <w:rFonts w:ascii="Times New Roman" w:hAnsi="Times New Roman"/>
          <w:color w:val="FF0000"/>
          <w:sz w:val="24"/>
          <w:szCs w:val="24"/>
        </w:rPr>
        <w:t>[</w:t>
      </w:r>
      <w:r w:rsidR="003E678B">
        <w:rPr>
          <w:rFonts w:ascii="Times New Roman" w:hAnsi="Times New Roman"/>
          <w:i/>
          <w:color w:val="FF0000"/>
          <w:sz w:val="24"/>
          <w:szCs w:val="24"/>
        </w:rPr>
        <w:t>name</w:t>
      </w:r>
      <w:r w:rsidRPr="000E3895">
        <w:rPr>
          <w:rFonts w:ascii="Times New Roman" w:hAnsi="Times New Roman"/>
          <w:color w:val="FF0000"/>
          <w:sz w:val="24"/>
          <w:szCs w:val="24"/>
        </w:rPr>
        <w:t>]</w:t>
      </w:r>
      <w:r>
        <w:rPr>
          <w:rFonts w:ascii="Times New Roman" w:hAnsi="Times New Roman"/>
          <w:sz w:val="24"/>
          <w:szCs w:val="24"/>
        </w:rPr>
        <w:t xml:space="preserve"> </w:t>
      </w:r>
      <w:r w:rsidR="009C01C9">
        <w:rPr>
          <w:rFonts w:ascii="Times New Roman" w:hAnsi="Times New Roman"/>
          <w:sz w:val="24"/>
          <w:szCs w:val="24"/>
        </w:rPr>
        <w:t xml:space="preserve"> may not remain in the same room as the child</w:t>
      </w:r>
      <w:r w:rsidR="006B7FE7" w:rsidRPr="000E3895">
        <w:rPr>
          <w:rFonts w:ascii="Times New Roman" w:hAnsi="Times New Roman"/>
          <w:color w:val="FF0000"/>
          <w:sz w:val="24"/>
          <w:szCs w:val="24"/>
        </w:rPr>
        <w:t xml:space="preserve">[ren] </w:t>
      </w:r>
      <w:r w:rsidR="009C01C9">
        <w:rPr>
          <w:rFonts w:ascii="Times New Roman" w:hAnsi="Times New Roman"/>
          <w:sz w:val="24"/>
          <w:szCs w:val="24"/>
        </w:rPr>
        <w:t>during the contact session;</w:t>
      </w:r>
    </w:p>
    <w:p w14:paraId="012DB29A" w14:textId="2FA03642" w:rsidR="009C01C9" w:rsidRDefault="009C01C9" w:rsidP="00407E35">
      <w:pPr>
        <w:numPr>
          <w:ilvl w:val="0"/>
          <w:numId w:val="35"/>
        </w:numPr>
        <w:spacing w:before="120"/>
        <w:ind w:left="709"/>
        <w:jc w:val="both"/>
        <w:rPr>
          <w:rFonts w:ascii="Times New Roman" w:hAnsi="Times New Roman"/>
          <w:sz w:val="24"/>
          <w:szCs w:val="24"/>
        </w:rPr>
      </w:pPr>
      <w:r>
        <w:rPr>
          <w:rFonts w:ascii="Times New Roman" w:hAnsi="Times New Roman"/>
          <w:sz w:val="24"/>
          <w:szCs w:val="24"/>
        </w:rPr>
        <w:t xml:space="preserve">any costs charged by the contact centre shall be paid by </w:t>
      </w:r>
      <w:r w:rsidR="00947B6C" w:rsidRPr="000E3895">
        <w:rPr>
          <w:rFonts w:ascii="Times New Roman" w:hAnsi="Times New Roman"/>
          <w:color w:val="FF0000"/>
          <w:sz w:val="24"/>
          <w:szCs w:val="24"/>
        </w:rPr>
        <w:t>[</w:t>
      </w:r>
      <w:r w:rsidR="003E678B">
        <w:rPr>
          <w:rFonts w:ascii="Times New Roman" w:hAnsi="Times New Roman"/>
          <w:i/>
          <w:color w:val="FF0000"/>
          <w:sz w:val="24"/>
          <w:szCs w:val="24"/>
        </w:rPr>
        <w:t>name</w:t>
      </w:r>
      <w:r w:rsidR="00947B6C" w:rsidRPr="000E3895">
        <w:rPr>
          <w:rFonts w:ascii="Times New Roman" w:hAnsi="Times New Roman"/>
          <w:color w:val="FF0000"/>
          <w:sz w:val="24"/>
          <w:szCs w:val="24"/>
        </w:rPr>
        <w:t>]</w:t>
      </w:r>
      <w:r>
        <w:rPr>
          <w:rFonts w:ascii="Times New Roman" w:hAnsi="Times New Roman"/>
          <w:sz w:val="24"/>
          <w:szCs w:val="24"/>
        </w:rPr>
        <w:t>;</w:t>
      </w:r>
    </w:p>
    <w:p w14:paraId="51297385" w14:textId="0EB190F7" w:rsidR="00114AE3" w:rsidRPr="009C01C9" w:rsidRDefault="009C01C9" w:rsidP="00407E35">
      <w:pPr>
        <w:numPr>
          <w:ilvl w:val="0"/>
          <w:numId w:val="35"/>
        </w:numPr>
        <w:spacing w:before="120"/>
        <w:ind w:left="709"/>
        <w:jc w:val="both"/>
        <w:rPr>
          <w:rFonts w:ascii="Times New Roman" w:hAnsi="Times New Roman"/>
          <w:sz w:val="24"/>
          <w:szCs w:val="24"/>
        </w:rPr>
      </w:pPr>
      <w:r>
        <w:rPr>
          <w:rFonts w:ascii="Times New Roman" w:hAnsi="Times New Roman"/>
          <w:sz w:val="24"/>
          <w:szCs w:val="24"/>
        </w:rPr>
        <w:t>both parties shall be responsible for telling the centre manager when the place is no longer required</w:t>
      </w:r>
      <w:r w:rsidR="00947B6C">
        <w:rPr>
          <w:rFonts w:ascii="Times New Roman" w:hAnsi="Times New Roman"/>
          <w:sz w:val="24"/>
          <w:szCs w:val="24"/>
        </w:rPr>
        <w:t>.</w:t>
      </w:r>
      <w:r w:rsidR="00114AE3" w:rsidRPr="009C01C9">
        <w:rPr>
          <w:rFonts w:ascii="Times New Roman" w:hAnsi="Times New Roman"/>
          <w:sz w:val="24"/>
          <w:szCs w:val="24"/>
        </w:rPr>
        <w:t xml:space="preserve"> </w:t>
      </w:r>
    </w:p>
    <w:p w14:paraId="3E418A49" w14:textId="77777777" w:rsidR="00996F8C" w:rsidRDefault="00996F8C" w:rsidP="00114AE3">
      <w:pPr>
        <w:spacing w:before="120"/>
        <w:jc w:val="both"/>
        <w:rPr>
          <w:rFonts w:ascii="Times New Roman" w:hAnsi="Times New Roman"/>
          <w:b/>
          <w:sz w:val="24"/>
          <w:szCs w:val="24"/>
        </w:rPr>
      </w:pPr>
      <w:r>
        <w:rPr>
          <w:rFonts w:ascii="Times New Roman" w:hAnsi="Times New Roman"/>
          <w:b/>
          <w:sz w:val="24"/>
          <w:szCs w:val="24"/>
        </w:rPr>
        <w:t>Indirect contact</w:t>
      </w:r>
    </w:p>
    <w:p w14:paraId="7362F712" w14:textId="07A2C2F2" w:rsidR="00996F8C" w:rsidRPr="00B812CA" w:rsidRDefault="003E678B"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make sure the child</w:t>
      </w:r>
      <w:r w:rsidR="006B7FE7" w:rsidRPr="000E3895">
        <w:rPr>
          <w:rFonts w:ascii="Times New Roman" w:hAnsi="Times New Roman"/>
          <w:color w:val="FF0000"/>
          <w:sz w:val="24"/>
          <w:szCs w:val="24"/>
        </w:rPr>
        <w:t xml:space="preserve">[ren] </w:t>
      </w:r>
      <w:r w:rsidRPr="003E678B">
        <w:rPr>
          <w:rFonts w:ascii="Times New Roman" w:hAnsi="Times New Roman"/>
          <w:color w:val="FF0000"/>
          <w:sz w:val="24"/>
          <w:szCs w:val="24"/>
        </w:rPr>
        <w:t>[</w:t>
      </w:r>
      <w:r w:rsidR="00996F8C" w:rsidRPr="003E678B">
        <w:rPr>
          <w:rFonts w:ascii="Times New Roman" w:hAnsi="Times New Roman"/>
          <w:color w:val="FF0000"/>
          <w:sz w:val="24"/>
          <w:szCs w:val="24"/>
        </w:rPr>
        <w:t>has</w:t>
      </w:r>
      <w:r w:rsidRPr="003E678B">
        <w:rPr>
          <w:rFonts w:ascii="Times New Roman" w:hAnsi="Times New Roman"/>
          <w:color w:val="FF0000"/>
          <w:sz w:val="24"/>
          <w:szCs w:val="24"/>
        </w:rPr>
        <w:t xml:space="preserve">] </w:t>
      </w:r>
      <w:r w:rsidR="00996F8C" w:rsidRPr="003E678B">
        <w:rPr>
          <w:rFonts w:ascii="Times New Roman" w:hAnsi="Times New Roman"/>
          <w:color w:val="FF0000"/>
          <w:sz w:val="24"/>
          <w:szCs w:val="24"/>
        </w:rPr>
        <w:t>/</w:t>
      </w:r>
      <w:r w:rsidRPr="003E678B">
        <w:rPr>
          <w:rFonts w:ascii="Times New Roman" w:hAnsi="Times New Roman"/>
          <w:color w:val="FF0000"/>
          <w:sz w:val="24"/>
          <w:szCs w:val="24"/>
        </w:rPr>
        <w:t xml:space="preserve"> [</w:t>
      </w:r>
      <w:r w:rsidR="00996F8C" w:rsidRPr="003E678B">
        <w:rPr>
          <w:rFonts w:ascii="Times New Roman" w:hAnsi="Times New Roman"/>
          <w:color w:val="FF0000"/>
          <w:sz w:val="24"/>
          <w:szCs w:val="24"/>
        </w:rPr>
        <w:t>have</w:t>
      </w:r>
      <w:r w:rsidRPr="003E678B">
        <w:rPr>
          <w:rFonts w:ascii="Times New Roman" w:hAnsi="Times New Roman"/>
          <w:color w:val="FF0000"/>
          <w:sz w:val="24"/>
          <w:szCs w:val="24"/>
        </w:rPr>
        <w:t>]</w:t>
      </w:r>
      <w:r w:rsidR="00996F8C" w:rsidRPr="003E678B">
        <w:rPr>
          <w:rFonts w:ascii="Times New Roman" w:hAnsi="Times New Roman"/>
          <w:color w:val="FF0000"/>
          <w:sz w:val="24"/>
          <w:szCs w:val="24"/>
        </w:rPr>
        <w:t xml:space="preserve"> </w:t>
      </w:r>
      <w:r w:rsidR="00996F8C" w:rsidRPr="00B812CA">
        <w:rPr>
          <w:rFonts w:ascii="Times New Roman" w:hAnsi="Times New Roman"/>
          <w:sz w:val="24"/>
          <w:szCs w:val="24"/>
        </w:rPr>
        <w:t xml:space="preserve">contact with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by letters, cards and gifts to be sent no more frequently than </w:t>
      </w:r>
      <w:r w:rsidRPr="000E3895">
        <w:rPr>
          <w:rFonts w:ascii="Times New Roman" w:hAnsi="Times New Roman"/>
          <w:color w:val="FF0000"/>
          <w:sz w:val="24"/>
          <w:szCs w:val="24"/>
        </w:rPr>
        <w:t>[</w:t>
      </w:r>
      <w:r>
        <w:rPr>
          <w:rFonts w:ascii="Times New Roman" w:hAnsi="Times New Roman"/>
          <w:i/>
          <w:color w:val="FF0000"/>
          <w:sz w:val="24"/>
          <w:szCs w:val="24"/>
        </w:rPr>
        <w:t>insert</w:t>
      </w:r>
      <w:r w:rsidRPr="000E3895">
        <w:rPr>
          <w:rFonts w:ascii="Times New Roman" w:hAnsi="Times New Roman"/>
          <w:color w:val="FF0000"/>
          <w:sz w:val="24"/>
          <w:szCs w:val="24"/>
        </w:rPr>
        <w:t>]</w:t>
      </w:r>
      <w:r w:rsidR="00996F8C" w:rsidRPr="00B812CA">
        <w:rPr>
          <w:rFonts w:ascii="Times New Roman" w:hAnsi="Times New Roman"/>
          <w:sz w:val="24"/>
          <w:szCs w:val="24"/>
        </w:rPr>
        <w:t xml:space="preserve"> </w:t>
      </w:r>
      <w:r w:rsidR="00996F8C" w:rsidRPr="003E678B">
        <w:rPr>
          <w:rFonts w:ascii="Times New Roman" w:hAnsi="Times New Roman"/>
          <w:color w:val="FF0000"/>
          <w:sz w:val="24"/>
          <w:szCs w:val="24"/>
        </w:rPr>
        <w:t>[and must encourage the child</w:t>
      </w:r>
      <w:r w:rsidR="006B7FE7" w:rsidRPr="003E678B">
        <w:rPr>
          <w:rFonts w:ascii="Times New Roman" w:hAnsi="Times New Roman"/>
          <w:color w:val="FF0000"/>
          <w:sz w:val="24"/>
          <w:szCs w:val="24"/>
        </w:rPr>
        <w:t xml:space="preserve">[ren] </w:t>
      </w:r>
      <w:r w:rsidR="00996F8C" w:rsidRPr="003E678B">
        <w:rPr>
          <w:rFonts w:ascii="Times New Roman" w:hAnsi="Times New Roman"/>
          <w:color w:val="FF0000"/>
          <w:sz w:val="24"/>
          <w:szCs w:val="24"/>
        </w:rPr>
        <w:t>to respond</w:t>
      </w:r>
      <w:r w:rsidR="00060E23" w:rsidRPr="003E678B">
        <w:rPr>
          <w:rFonts w:ascii="Times New Roman" w:hAnsi="Times New Roman"/>
          <w:color w:val="FF0000"/>
          <w:sz w:val="24"/>
          <w:szCs w:val="24"/>
        </w:rPr>
        <w:t>]</w:t>
      </w:r>
      <w:r w:rsidR="00996F8C" w:rsidRPr="00B812CA">
        <w:rPr>
          <w:rFonts w:ascii="Times New Roman" w:hAnsi="Times New Roman"/>
          <w:sz w:val="24"/>
          <w:szCs w:val="24"/>
        </w:rPr>
        <w:t>.</w:t>
      </w:r>
    </w:p>
    <w:p w14:paraId="36AD649A" w14:textId="7FDB465E" w:rsidR="00996F8C" w:rsidRPr="00B812CA" w:rsidRDefault="003E678B"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send to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school reports, photographs and any updated medical information when received.</w:t>
      </w:r>
    </w:p>
    <w:p w14:paraId="34F9338D" w14:textId="77777777" w:rsidR="00996F8C" w:rsidRPr="00996F8C" w:rsidRDefault="00996F8C" w:rsidP="00114AE3">
      <w:pPr>
        <w:spacing w:before="120"/>
        <w:jc w:val="both"/>
        <w:rPr>
          <w:rFonts w:ascii="Times New Roman" w:hAnsi="Times New Roman"/>
          <w:b/>
          <w:sz w:val="24"/>
          <w:szCs w:val="24"/>
        </w:rPr>
      </w:pPr>
      <w:r w:rsidRPr="00996F8C">
        <w:rPr>
          <w:rFonts w:ascii="Times New Roman" w:hAnsi="Times New Roman"/>
          <w:b/>
          <w:sz w:val="24"/>
          <w:szCs w:val="24"/>
        </w:rPr>
        <w:t>Specific issue order</w:t>
      </w:r>
    </w:p>
    <w:p w14:paraId="573B6643" w14:textId="385AB072" w:rsidR="00996F8C" w:rsidRPr="00B812CA" w:rsidRDefault="003E678B"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w:t>
      </w:r>
    </w:p>
    <w:p w14:paraId="1CCF0177" w14:textId="6B18A0D3" w:rsidR="00996F8C" w:rsidRDefault="00996F8C" w:rsidP="00407E35">
      <w:pPr>
        <w:numPr>
          <w:ilvl w:val="1"/>
          <w:numId w:val="5"/>
        </w:numPr>
        <w:spacing w:before="120"/>
        <w:ind w:left="709"/>
        <w:jc w:val="both"/>
        <w:rPr>
          <w:rFonts w:ascii="Times New Roman" w:hAnsi="Times New Roman"/>
          <w:sz w:val="24"/>
          <w:szCs w:val="24"/>
        </w:rPr>
      </w:pPr>
      <w:r>
        <w:rPr>
          <w:rFonts w:ascii="Times New Roman" w:hAnsi="Times New Roman"/>
          <w:sz w:val="24"/>
          <w:szCs w:val="24"/>
        </w:rPr>
        <w:t>return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the care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immediately </w:t>
      </w:r>
      <w:r w:rsidRPr="003E678B">
        <w:rPr>
          <w:rFonts w:ascii="Times New Roman" w:hAnsi="Times New Roman"/>
          <w:color w:val="FF0000"/>
          <w:sz w:val="24"/>
          <w:szCs w:val="24"/>
        </w:rPr>
        <w:t>[upon service of this order]</w:t>
      </w:r>
      <w:r>
        <w:rPr>
          <w:rFonts w:ascii="Times New Roman" w:hAnsi="Times New Roman"/>
          <w:sz w:val="24"/>
          <w:szCs w:val="24"/>
        </w:rPr>
        <w:t>;</w:t>
      </w:r>
    </w:p>
    <w:p w14:paraId="4C780600" w14:textId="259658B0" w:rsidR="00996F8C" w:rsidRDefault="00996F8C" w:rsidP="00407E35">
      <w:pPr>
        <w:numPr>
          <w:ilvl w:val="1"/>
          <w:numId w:val="5"/>
        </w:numPr>
        <w:spacing w:before="120"/>
        <w:ind w:left="709"/>
        <w:jc w:val="both"/>
        <w:rPr>
          <w:rFonts w:ascii="Times New Roman" w:hAnsi="Times New Roman"/>
          <w:sz w:val="24"/>
          <w:szCs w:val="24"/>
        </w:rPr>
      </w:pPr>
      <w:r>
        <w:rPr>
          <w:rFonts w:ascii="Times New Roman" w:hAnsi="Times New Roman"/>
          <w:sz w:val="24"/>
          <w:szCs w:val="24"/>
        </w:rPr>
        <w:t>make sure that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attend school at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 of school</w:t>
      </w:r>
      <w:r w:rsidR="003E678B" w:rsidRPr="000E3895">
        <w:rPr>
          <w:rFonts w:ascii="Times New Roman" w:hAnsi="Times New Roman"/>
          <w:color w:val="FF0000"/>
          <w:sz w:val="24"/>
          <w:szCs w:val="24"/>
        </w:rPr>
        <w:t>]</w:t>
      </w:r>
      <w:r>
        <w:rPr>
          <w:rFonts w:ascii="Times New Roman" w:hAnsi="Times New Roman"/>
          <w:sz w:val="24"/>
          <w:szCs w:val="24"/>
        </w:rPr>
        <w:t>;</w:t>
      </w:r>
    </w:p>
    <w:p w14:paraId="338B0AB0" w14:textId="6B55FAC2" w:rsidR="00996F8C" w:rsidRDefault="00996F8C" w:rsidP="00407E35">
      <w:pPr>
        <w:numPr>
          <w:ilvl w:val="1"/>
          <w:numId w:val="5"/>
        </w:numPr>
        <w:spacing w:before="120"/>
        <w:ind w:left="709"/>
        <w:jc w:val="both"/>
        <w:rPr>
          <w:rFonts w:ascii="Times New Roman" w:hAnsi="Times New Roman"/>
          <w:sz w:val="24"/>
          <w:szCs w:val="24"/>
        </w:rPr>
      </w:pPr>
      <w:r>
        <w:rPr>
          <w:rFonts w:ascii="Times New Roman" w:hAnsi="Times New Roman"/>
          <w:sz w:val="24"/>
          <w:szCs w:val="24"/>
        </w:rPr>
        <w:t>make sure the child</w:t>
      </w:r>
      <w:r w:rsidR="006B7FE7" w:rsidRPr="000E3895">
        <w:rPr>
          <w:rFonts w:ascii="Times New Roman" w:hAnsi="Times New Roman"/>
          <w:color w:val="FF0000"/>
          <w:sz w:val="24"/>
          <w:szCs w:val="24"/>
        </w:rPr>
        <w:t xml:space="preserve">[ren] </w:t>
      </w:r>
      <w:r w:rsidR="003E678B" w:rsidRPr="003E678B">
        <w:rPr>
          <w:rFonts w:ascii="Times New Roman" w:hAnsi="Times New Roman"/>
          <w:color w:val="FF0000"/>
          <w:sz w:val="24"/>
          <w:szCs w:val="24"/>
        </w:rPr>
        <w:t>[</w:t>
      </w:r>
      <w:r w:rsidRPr="003E678B">
        <w:rPr>
          <w:rFonts w:ascii="Times New Roman" w:hAnsi="Times New Roman"/>
          <w:color w:val="FF0000"/>
          <w:sz w:val="24"/>
          <w:szCs w:val="24"/>
        </w:rPr>
        <w:t>is</w:t>
      </w:r>
      <w:r w:rsidR="003E678B" w:rsidRPr="003E678B">
        <w:rPr>
          <w:rFonts w:ascii="Times New Roman" w:hAnsi="Times New Roman"/>
          <w:color w:val="FF0000"/>
          <w:sz w:val="24"/>
          <w:szCs w:val="24"/>
        </w:rPr>
        <w:t xml:space="preserve">] </w:t>
      </w:r>
      <w:r w:rsidRPr="003E678B">
        <w:rPr>
          <w:rFonts w:ascii="Times New Roman" w:hAnsi="Times New Roman"/>
          <w:color w:val="FF0000"/>
          <w:sz w:val="24"/>
          <w:szCs w:val="24"/>
        </w:rPr>
        <w:t>/</w:t>
      </w:r>
      <w:r w:rsidR="003E678B" w:rsidRPr="003E678B">
        <w:rPr>
          <w:rFonts w:ascii="Times New Roman" w:hAnsi="Times New Roman"/>
          <w:color w:val="FF0000"/>
          <w:sz w:val="24"/>
          <w:szCs w:val="24"/>
        </w:rPr>
        <w:t xml:space="preserve"> [</w:t>
      </w:r>
      <w:r w:rsidRPr="003E678B">
        <w:rPr>
          <w:rFonts w:ascii="Times New Roman" w:hAnsi="Times New Roman"/>
          <w:color w:val="FF0000"/>
          <w:sz w:val="24"/>
          <w:szCs w:val="24"/>
        </w:rPr>
        <w:t>are</w:t>
      </w:r>
      <w:r w:rsidR="003E678B" w:rsidRPr="003E678B">
        <w:rPr>
          <w:rFonts w:ascii="Times New Roman" w:hAnsi="Times New Roman"/>
          <w:color w:val="FF0000"/>
          <w:sz w:val="24"/>
          <w:szCs w:val="24"/>
        </w:rPr>
        <w:t>]</w:t>
      </w:r>
      <w:r w:rsidRPr="003E678B">
        <w:rPr>
          <w:rFonts w:ascii="Times New Roman" w:hAnsi="Times New Roman"/>
          <w:color w:val="FF0000"/>
          <w:sz w:val="24"/>
          <w:szCs w:val="24"/>
        </w:rPr>
        <w:t xml:space="preserve"> </w:t>
      </w:r>
      <w:r>
        <w:rPr>
          <w:rFonts w:ascii="Times New Roman" w:hAnsi="Times New Roman"/>
          <w:sz w:val="24"/>
          <w:szCs w:val="24"/>
        </w:rPr>
        <w:t xml:space="preserve">known by the last name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surname</w:t>
      </w:r>
      <w:r w:rsidR="003E678B" w:rsidRPr="000E3895">
        <w:rPr>
          <w:rFonts w:ascii="Times New Roman" w:hAnsi="Times New Roman"/>
          <w:color w:val="FF0000"/>
          <w:sz w:val="24"/>
          <w:szCs w:val="24"/>
        </w:rPr>
        <w:t>]</w:t>
      </w:r>
      <w:r>
        <w:rPr>
          <w:rFonts w:ascii="Times New Roman" w:hAnsi="Times New Roman"/>
          <w:sz w:val="24"/>
          <w:szCs w:val="24"/>
        </w:rPr>
        <w:t>;</w:t>
      </w:r>
    </w:p>
    <w:p w14:paraId="7825CFDC" w14:textId="06D3C265" w:rsidR="00996F8C" w:rsidRDefault="00996F8C" w:rsidP="00407E35">
      <w:pPr>
        <w:numPr>
          <w:ilvl w:val="1"/>
          <w:numId w:val="5"/>
        </w:numPr>
        <w:spacing w:before="120"/>
        <w:ind w:left="709"/>
        <w:jc w:val="both"/>
        <w:rPr>
          <w:rFonts w:ascii="Times New Roman" w:hAnsi="Times New Roman"/>
          <w:sz w:val="24"/>
          <w:szCs w:val="24"/>
        </w:rPr>
      </w:pPr>
      <w:r>
        <w:rPr>
          <w:rFonts w:ascii="Times New Roman" w:hAnsi="Times New Roman"/>
          <w:sz w:val="24"/>
          <w:szCs w:val="24"/>
        </w:rPr>
        <w:t>deliver the child</w:t>
      </w:r>
      <w:r w:rsidR="006B7FE7" w:rsidRPr="000E3895">
        <w:rPr>
          <w:rFonts w:ascii="Times New Roman" w:hAnsi="Times New Roman"/>
          <w:color w:val="FF0000"/>
          <w:sz w:val="24"/>
          <w:szCs w:val="24"/>
        </w:rPr>
        <w:t>[ren]</w:t>
      </w:r>
      <w:r>
        <w:rPr>
          <w:rFonts w:ascii="Times New Roman" w:hAnsi="Times New Roman"/>
          <w:sz w:val="24"/>
          <w:szCs w:val="24"/>
        </w:rPr>
        <w:t>’s passport</w:t>
      </w:r>
      <w:r w:rsidRPr="003E678B">
        <w:rPr>
          <w:rFonts w:ascii="Times New Roman" w:hAnsi="Times New Roman"/>
          <w:color w:val="FF0000"/>
          <w:sz w:val="24"/>
          <w:szCs w:val="24"/>
        </w:rPr>
        <w:t xml:space="preserve">[s] </w:t>
      </w:r>
      <w:r>
        <w:rPr>
          <w:rFonts w:ascii="Times New Roman" w:hAnsi="Times New Roman"/>
          <w:sz w:val="24"/>
          <w:szCs w:val="24"/>
        </w:rPr>
        <w:t xml:space="preserve">to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by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Pr>
          <w:rFonts w:ascii="Times New Roman" w:hAnsi="Times New Roman"/>
          <w:sz w:val="24"/>
          <w:szCs w:val="24"/>
        </w:rPr>
        <w:t>;</w:t>
      </w:r>
    </w:p>
    <w:p w14:paraId="5DA42787" w14:textId="7D1E974F" w:rsidR="00996F8C" w:rsidRDefault="003E678B" w:rsidP="00407E35">
      <w:pPr>
        <w:numPr>
          <w:ilvl w:val="1"/>
          <w:numId w:val="5"/>
        </w:numPr>
        <w:spacing w:before="120"/>
        <w:ind w:left="709"/>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insert</w:t>
      </w:r>
      <w:r w:rsidRPr="000E3895">
        <w:rPr>
          <w:rFonts w:ascii="Times New Roman" w:hAnsi="Times New Roman"/>
          <w:color w:val="FF0000"/>
          <w:sz w:val="24"/>
          <w:szCs w:val="24"/>
        </w:rPr>
        <w:t>]</w:t>
      </w:r>
      <w:r w:rsidR="00996F8C">
        <w:rPr>
          <w:rFonts w:ascii="Times New Roman" w:hAnsi="Times New Roman"/>
          <w:sz w:val="24"/>
          <w:szCs w:val="24"/>
        </w:rPr>
        <w:t>.</w:t>
      </w:r>
    </w:p>
    <w:p w14:paraId="2F400E1E" w14:textId="77777777" w:rsidR="00996F8C" w:rsidRDefault="00996F8C" w:rsidP="00114AE3">
      <w:pPr>
        <w:spacing w:before="120"/>
        <w:jc w:val="both"/>
        <w:rPr>
          <w:rFonts w:ascii="Times New Roman" w:hAnsi="Times New Roman"/>
          <w:b/>
          <w:sz w:val="24"/>
          <w:szCs w:val="24"/>
        </w:rPr>
      </w:pPr>
      <w:r>
        <w:rPr>
          <w:rFonts w:ascii="Times New Roman" w:hAnsi="Times New Roman"/>
          <w:b/>
          <w:sz w:val="24"/>
          <w:szCs w:val="24"/>
        </w:rPr>
        <w:t>Prohibited steps order</w:t>
      </w:r>
    </w:p>
    <w:p w14:paraId="476A7388" w14:textId="7E5F3F7A" w:rsidR="00996F8C" w:rsidRPr="00B812CA" w:rsidRDefault="003E678B"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996F8C" w:rsidRPr="00B812CA">
        <w:rPr>
          <w:rFonts w:ascii="Times New Roman" w:hAnsi="Times New Roman"/>
          <w:sz w:val="24"/>
          <w:szCs w:val="24"/>
        </w:rPr>
        <w:t xml:space="preserve"> must not</w:t>
      </w:r>
    </w:p>
    <w:p w14:paraId="59DF120E" w14:textId="2725D215" w:rsidR="00996F8C" w:rsidRDefault="00996F8C" w:rsidP="00407E35">
      <w:pPr>
        <w:numPr>
          <w:ilvl w:val="0"/>
          <w:numId w:val="15"/>
        </w:numPr>
        <w:spacing w:before="120"/>
        <w:jc w:val="both"/>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from the care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Pr>
          <w:rFonts w:ascii="Times New Roman" w:hAnsi="Times New Roman"/>
          <w:sz w:val="24"/>
          <w:szCs w:val="24"/>
        </w:rPr>
        <w:t xml:space="preserve"> or any person or institution (including any nursery or school) to whom that party has entrusted the child</w:t>
      </w:r>
      <w:r w:rsidR="006B7FE7" w:rsidRPr="000E3895">
        <w:rPr>
          <w:rFonts w:ascii="Times New Roman" w:hAnsi="Times New Roman"/>
          <w:color w:val="FF0000"/>
          <w:sz w:val="24"/>
          <w:szCs w:val="24"/>
        </w:rPr>
        <w:t>[ren]</w:t>
      </w:r>
      <w:r>
        <w:rPr>
          <w:rFonts w:ascii="Times New Roman" w:hAnsi="Times New Roman"/>
          <w:sz w:val="24"/>
          <w:szCs w:val="24"/>
        </w:rPr>
        <w:t>’s care other than for the purpose of contact agreed in writing or ordered by the court, in which case the child</w:t>
      </w:r>
      <w:r w:rsidR="006B7FE7" w:rsidRPr="000E3895">
        <w:rPr>
          <w:rFonts w:ascii="Times New Roman" w:hAnsi="Times New Roman"/>
          <w:color w:val="FF0000"/>
          <w:sz w:val="24"/>
          <w:szCs w:val="24"/>
        </w:rPr>
        <w:t xml:space="preserve">[ren] </w:t>
      </w:r>
      <w:r>
        <w:rPr>
          <w:rFonts w:ascii="Times New Roman" w:hAnsi="Times New Roman"/>
          <w:sz w:val="24"/>
          <w:szCs w:val="24"/>
        </w:rPr>
        <w:t>must be returned promptly at the end of each such contact period;</w:t>
      </w:r>
    </w:p>
    <w:p w14:paraId="5DC48145" w14:textId="0607693D" w:rsidR="00996F8C" w:rsidRDefault="00996F8C" w:rsidP="00407E35">
      <w:pPr>
        <w:numPr>
          <w:ilvl w:val="0"/>
          <w:numId w:val="15"/>
        </w:numPr>
        <w:spacing w:before="120"/>
        <w:jc w:val="both"/>
        <w:rPr>
          <w:rFonts w:ascii="Times New Roman" w:hAnsi="Times New Roman"/>
          <w:sz w:val="24"/>
          <w:szCs w:val="24"/>
        </w:rPr>
      </w:pPr>
      <w:r>
        <w:rPr>
          <w:rFonts w:ascii="Times New Roman" w:hAnsi="Times New Roman"/>
          <w:sz w:val="24"/>
          <w:szCs w:val="24"/>
        </w:rPr>
        <w:t>allow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live at a different address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address</w:t>
      </w:r>
      <w:r w:rsidR="003E678B" w:rsidRPr="000E3895">
        <w:rPr>
          <w:rFonts w:ascii="Times New Roman" w:hAnsi="Times New Roman"/>
          <w:color w:val="FF0000"/>
          <w:sz w:val="24"/>
          <w:szCs w:val="24"/>
        </w:rPr>
        <w:t>]</w:t>
      </w:r>
      <w:r>
        <w:rPr>
          <w:rFonts w:ascii="Times New Roman" w:hAnsi="Times New Roman"/>
          <w:sz w:val="24"/>
          <w:szCs w:val="24"/>
        </w:rPr>
        <w:t>;</w:t>
      </w:r>
    </w:p>
    <w:p w14:paraId="56A01A44" w14:textId="3621B631" w:rsidR="00996F8C" w:rsidRDefault="00996F8C" w:rsidP="00407E35">
      <w:pPr>
        <w:numPr>
          <w:ilvl w:val="0"/>
          <w:numId w:val="15"/>
        </w:numPr>
        <w:spacing w:before="120"/>
        <w:jc w:val="both"/>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from their current school;</w:t>
      </w:r>
    </w:p>
    <w:p w14:paraId="571C999D" w14:textId="4336B2D2" w:rsidR="00996F8C" w:rsidRDefault="00996F8C" w:rsidP="00407E35">
      <w:pPr>
        <w:numPr>
          <w:ilvl w:val="0"/>
          <w:numId w:val="15"/>
        </w:numPr>
        <w:spacing w:before="120"/>
        <w:jc w:val="both"/>
        <w:rPr>
          <w:rFonts w:ascii="Times New Roman" w:hAnsi="Times New Roman"/>
          <w:sz w:val="24"/>
          <w:szCs w:val="24"/>
        </w:rPr>
      </w:pPr>
      <w:r>
        <w:rPr>
          <w:rFonts w:ascii="Times New Roman" w:hAnsi="Times New Roman"/>
          <w:sz w:val="24"/>
          <w:szCs w:val="24"/>
        </w:rPr>
        <w:t>remove the child</w:t>
      </w:r>
      <w:r w:rsidR="006B7FE7" w:rsidRPr="000E3895">
        <w:rPr>
          <w:rFonts w:ascii="Times New Roman" w:hAnsi="Times New Roman"/>
          <w:color w:val="FF0000"/>
          <w:sz w:val="24"/>
          <w:szCs w:val="24"/>
        </w:rPr>
        <w:t xml:space="preserve">[ren] </w:t>
      </w:r>
      <w:r>
        <w:rPr>
          <w:rFonts w:ascii="Times New Roman" w:hAnsi="Times New Roman"/>
          <w:sz w:val="24"/>
          <w:szCs w:val="24"/>
        </w:rPr>
        <w:t>from the United Kingdom;</w:t>
      </w:r>
    </w:p>
    <w:p w14:paraId="7F3DFFFC" w14:textId="0357E4DF" w:rsidR="00996F8C" w:rsidRDefault="00996F8C" w:rsidP="00407E35">
      <w:pPr>
        <w:numPr>
          <w:ilvl w:val="0"/>
          <w:numId w:val="15"/>
        </w:numPr>
        <w:spacing w:before="120"/>
        <w:jc w:val="both"/>
        <w:rPr>
          <w:rFonts w:ascii="Times New Roman" w:hAnsi="Times New Roman"/>
          <w:sz w:val="24"/>
          <w:szCs w:val="24"/>
        </w:rPr>
      </w:pPr>
      <w:r>
        <w:rPr>
          <w:rFonts w:ascii="Times New Roman" w:hAnsi="Times New Roman"/>
          <w:sz w:val="24"/>
          <w:szCs w:val="24"/>
        </w:rPr>
        <w:t>allow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to be known by a different surname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surname</w:t>
      </w:r>
      <w:r w:rsidR="003E678B" w:rsidRPr="000E3895">
        <w:rPr>
          <w:rFonts w:ascii="Times New Roman" w:hAnsi="Times New Roman"/>
          <w:color w:val="FF0000"/>
          <w:sz w:val="24"/>
          <w:szCs w:val="24"/>
        </w:rPr>
        <w:t>]</w:t>
      </w:r>
      <w:r>
        <w:rPr>
          <w:rFonts w:ascii="Times New Roman" w:hAnsi="Times New Roman"/>
          <w:sz w:val="24"/>
          <w:szCs w:val="24"/>
        </w:rPr>
        <w:t>;</w:t>
      </w:r>
    </w:p>
    <w:p w14:paraId="08927297" w14:textId="1BD9C1B2" w:rsidR="00996F8C" w:rsidRDefault="003E678B" w:rsidP="00407E35">
      <w:pPr>
        <w:numPr>
          <w:ilvl w:val="0"/>
          <w:numId w:val="15"/>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insert</w:t>
      </w:r>
      <w:r w:rsidRPr="000E3895">
        <w:rPr>
          <w:rFonts w:ascii="Times New Roman" w:hAnsi="Times New Roman"/>
          <w:color w:val="FF0000"/>
          <w:sz w:val="24"/>
          <w:szCs w:val="24"/>
        </w:rPr>
        <w:t>]</w:t>
      </w:r>
      <w:r w:rsidR="00996F8C">
        <w:rPr>
          <w:rFonts w:ascii="Times New Roman" w:hAnsi="Times New Roman"/>
          <w:sz w:val="24"/>
          <w:szCs w:val="24"/>
        </w:rPr>
        <w:t>.</w:t>
      </w:r>
    </w:p>
    <w:p w14:paraId="7542D10F" w14:textId="77777777" w:rsidR="00996F8C" w:rsidRPr="00996F8C" w:rsidRDefault="00996F8C" w:rsidP="00996F8C">
      <w:pPr>
        <w:spacing w:before="120"/>
        <w:jc w:val="both"/>
        <w:rPr>
          <w:rFonts w:ascii="Times New Roman" w:hAnsi="Times New Roman"/>
          <w:b/>
          <w:sz w:val="24"/>
          <w:szCs w:val="24"/>
        </w:rPr>
      </w:pPr>
      <w:r w:rsidRPr="00996F8C">
        <w:rPr>
          <w:rFonts w:ascii="Times New Roman" w:hAnsi="Times New Roman"/>
          <w:b/>
          <w:sz w:val="24"/>
          <w:szCs w:val="24"/>
        </w:rPr>
        <w:t>Penal notice</w:t>
      </w:r>
    </w:p>
    <w:p w14:paraId="1F5B3439" w14:textId="63B2FE49" w:rsidR="00996F8C" w:rsidRDefault="00996F8C" w:rsidP="00996F8C">
      <w:pPr>
        <w:spacing w:before="120"/>
        <w:jc w:val="both"/>
        <w:rPr>
          <w:rFonts w:ascii="Times New Roman" w:hAnsi="Times New Roman"/>
          <w:b/>
          <w:sz w:val="24"/>
          <w:szCs w:val="24"/>
        </w:rPr>
      </w:pPr>
      <w:r w:rsidRPr="00996F8C">
        <w:rPr>
          <w:rFonts w:ascii="Times New Roman" w:hAnsi="Times New Roman"/>
          <w:b/>
          <w:sz w:val="24"/>
          <w:szCs w:val="24"/>
        </w:rPr>
        <w:lastRenderedPageBreak/>
        <w:t>If you do not comply with paragraph</w:t>
      </w:r>
      <w:r w:rsidRPr="003E678B">
        <w:rPr>
          <w:rFonts w:ascii="Times New Roman" w:hAnsi="Times New Roman"/>
          <w:b/>
          <w:color w:val="FF0000"/>
          <w:sz w:val="24"/>
          <w:szCs w:val="24"/>
        </w:rPr>
        <w:t xml:space="preserve">[s] </w:t>
      </w:r>
      <w:r w:rsidR="003E678B" w:rsidRPr="003E678B">
        <w:rPr>
          <w:rFonts w:ascii="Times New Roman" w:hAnsi="Times New Roman"/>
          <w:b/>
          <w:color w:val="FF0000"/>
          <w:sz w:val="24"/>
          <w:szCs w:val="24"/>
        </w:rPr>
        <w:t>[</w:t>
      </w:r>
      <w:r w:rsidR="003E678B" w:rsidRPr="003E678B">
        <w:rPr>
          <w:rFonts w:ascii="Times New Roman" w:hAnsi="Times New Roman"/>
          <w:b/>
          <w:i/>
          <w:color w:val="FF0000"/>
          <w:sz w:val="24"/>
          <w:szCs w:val="24"/>
        </w:rPr>
        <w:t xml:space="preserve">para </w:t>
      </w:r>
      <w:r w:rsidR="003E678B" w:rsidRPr="00BC2F09">
        <w:rPr>
          <w:rFonts w:ascii="Times New Roman" w:hAnsi="Times New Roman"/>
          <w:b/>
          <w:i/>
          <w:color w:val="FF0000"/>
          <w:sz w:val="24"/>
          <w:szCs w:val="24"/>
        </w:rPr>
        <w:t>number</w:t>
      </w:r>
      <w:r w:rsidR="006915C6" w:rsidRPr="00BC2F09">
        <w:rPr>
          <w:rFonts w:ascii="Times New Roman" w:hAnsi="Times New Roman"/>
          <w:b/>
          <w:i/>
          <w:color w:val="FF0000"/>
          <w:sz w:val="24"/>
          <w:szCs w:val="24"/>
        </w:rPr>
        <w:t>(s)</w:t>
      </w:r>
      <w:r w:rsidR="003E678B" w:rsidRPr="00BC2F09">
        <w:rPr>
          <w:rFonts w:ascii="Times New Roman" w:hAnsi="Times New Roman"/>
          <w:b/>
          <w:color w:val="FF0000"/>
          <w:sz w:val="24"/>
          <w:szCs w:val="24"/>
        </w:rPr>
        <w:t>]</w:t>
      </w:r>
      <w:r w:rsidRPr="00996F8C">
        <w:rPr>
          <w:rFonts w:ascii="Times New Roman" w:hAnsi="Times New Roman"/>
          <w:b/>
          <w:sz w:val="24"/>
          <w:szCs w:val="24"/>
        </w:rPr>
        <w:t xml:space="preserve"> of this order you may be sent to priso</w:t>
      </w:r>
      <w:r>
        <w:rPr>
          <w:rFonts w:ascii="Times New Roman" w:hAnsi="Times New Roman"/>
          <w:b/>
          <w:sz w:val="24"/>
          <w:szCs w:val="24"/>
        </w:rPr>
        <w:t>n</w:t>
      </w:r>
      <w:r w:rsidRPr="00996F8C">
        <w:rPr>
          <w:rFonts w:ascii="Times New Roman" w:hAnsi="Times New Roman"/>
          <w:b/>
          <w:sz w:val="24"/>
          <w:szCs w:val="24"/>
        </w:rPr>
        <w:t xml:space="preserve"> and/or fined</w:t>
      </w:r>
      <w:r>
        <w:rPr>
          <w:rFonts w:ascii="Times New Roman" w:hAnsi="Times New Roman"/>
          <w:b/>
          <w:sz w:val="24"/>
          <w:szCs w:val="24"/>
        </w:rPr>
        <w:t xml:space="preserve"> and/or your assets may be seised</w:t>
      </w:r>
      <w:r w:rsidRPr="00996F8C">
        <w:rPr>
          <w:rFonts w:ascii="Times New Roman" w:hAnsi="Times New Roman"/>
          <w:b/>
          <w:sz w:val="24"/>
          <w:szCs w:val="24"/>
        </w:rPr>
        <w:t>.</w:t>
      </w:r>
    </w:p>
    <w:p w14:paraId="08EF2748" w14:textId="77777777" w:rsidR="00996F8C" w:rsidRDefault="00996F8C" w:rsidP="00996F8C">
      <w:pPr>
        <w:spacing w:before="120"/>
        <w:jc w:val="both"/>
        <w:rPr>
          <w:rFonts w:ascii="Times New Roman" w:hAnsi="Times New Roman"/>
          <w:b/>
          <w:sz w:val="24"/>
          <w:szCs w:val="24"/>
        </w:rPr>
      </w:pPr>
      <w:r>
        <w:rPr>
          <w:rFonts w:ascii="Times New Roman" w:hAnsi="Times New Roman"/>
          <w:b/>
          <w:sz w:val="24"/>
          <w:szCs w:val="24"/>
        </w:rPr>
        <w:t>Right to apply</w:t>
      </w:r>
    </w:p>
    <w:p w14:paraId="59C2ADF3" w14:textId="77777777" w:rsidR="00996F8C" w:rsidRDefault="00996F8C" w:rsidP="00060E23">
      <w:pPr>
        <w:spacing w:before="120"/>
        <w:jc w:val="both"/>
        <w:rPr>
          <w:rFonts w:ascii="Times New Roman" w:hAnsi="Times New Roman"/>
          <w:b/>
          <w:sz w:val="24"/>
          <w:szCs w:val="24"/>
        </w:rPr>
      </w:pPr>
      <w:r w:rsidRPr="00270071">
        <w:rPr>
          <w:rFonts w:ascii="Times New Roman" w:hAnsi="Times New Roman"/>
          <w:b/>
          <w:sz w:val="24"/>
          <w:szCs w:val="24"/>
        </w:rPr>
        <w:t>If you were not told about the hearing you may ask the court to reconsider this order.  You must do that within seven days of receiving this order by writing to the court and asking the court to reconsider.  You must tell the person who applied for the order that you are asking the court to reconsider the order</w:t>
      </w:r>
      <w:r w:rsidR="005E4606">
        <w:rPr>
          <w:rFonts w:ascii="Times New Roman" w:hAnsi="Times New Roman"/>
          <w:b/>
          <w:sz w:val="24"/>
          <w:szCs w:val="24"/>
        </w:rPr>
        <w:t>.</w:t>
      </w:r>
    </w:p>
    <w:p w14:paraId="1C983758" w14:textId="77777777" w:rsidR="00A6545A" w:rsidRDefault="00A6545A" w:rsidP="00060E23">
      <w:pPr>
        <w:spacing w:before="120"/>
        <w:jc w:val="both"/>
        <w:rPr>
          <w:rFonts w:ascii="Times New Roman" w:hAnsi="Times New Roman"/>
          <w:b/>
          <w:sz w:val="24"/>
          <w:szCs w:val="24"/>
        </w:rPr>
      </w:pPr>
      <w:r>
        <w:rPr>
          <w:rFonts w:ascii="Times New Roman" w:hAnsi="Times New Roman"/>
          <w:b/>
          <w:sz w:val="24"/>
          <w:szCs w:val="24"/>
        </w:rPr>
        <w:t>Family assistance order</w:t>
      </w:r>
    </w:p>
    <w:p w14:paraId="168FEC4F" w14:textId="2EAF5041" w:rsidR="00A6545A" w:rsidRPr="00B812CA" w:rsidRDefault="00A6545A"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All parties concerned having consented to a family assistance order being made, a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officer shall advise, assist and befriend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and the child</w:t>
      </w:r>
      <w:r w:rsidR="006B7FE7" w:rsidRPr="000E3895">
        <w:rPr>
          <w:rFonts w:ascii="Times New Roman" w:hAnsi="Times New Roman"/>
          <w:color w:val="FF0000"/>
          <w:sz w:val="24"/>
          <w:szCs w:val="24"/>
        </w:rPr>
        <w:t xml:space="preserve">[ren] </w:t>
      </w:r>
      <w:r w:rsidRPr="00B812CA">
        <w:rPr>
          <w:rFonts w:ascii="Times New Roman" w:hAnsi="Times New Roman"/>
          <w:sz w:val="24"/>
          <w:szCs w:val="24"/>
        </w:rPr>
        <w:t xml:space="preserve">until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sidRPr="00B812CA">
        <w:rPr>
          <w:rFonts w:ascii="Times New Roman" w:hAnsi="Times New Roman"/>
          <w:sz w:val="24"/>
          <w:szCs w:val="24"/>
        </w:rPr>
        <w:t>.  The following further directions apply:</w:t>
      </w:r>
    </w:p>
    <w:p w14:paraId="2A69552A" w14:textId="0E24E422" w:rsidR="00A6545A" w:rsidRPr="00A6545A" w:rsidRDefault="00A6545A" w:rsidP="00407E35">
      <w:pPr>
        <w:numPr>
          <w:ilvl w:val="1"/>
          <w:numId w:val="34"/>
        </w:numPr>
        <w:tabs>
          <w:tab w:val="clear" w:pos="1008"/>
          <w:tab w:val="num" w:pos="709"/>
        </w:tabs>
        <w:spacing w:before="120"/>
        <w:ind w:left="709"/>
        <w:jc w:val="both"/>
        <w:rPr>
          <w:rFonts w:ascii="Times New Roman" w:hAnsi="Times New Roman"/>
          <w:sz w:val="24"/>
          <w:szCs w:val="24"/>
        </w:rPr>
      </w:pPr>
      <w:r w:rsidRPr="00A6545A">
        <w:rPr>
          <w:rFonts w:ascii="Times New Roman" w:hAnsi="Times New Roman"/>
          <w:sz w:val="24"/>
          <w:szCs w:val="24"/>
        </w:rPr>
        <w:t xml:space="preserve">all persons to whom this order is addressed shall ensure that the </w:t>
      </w:r>
      <w:r>
        <w:rPr>
          <w:rFonts w:ascii="Times New Roman" w:hAnsi="Times New Roman"/>
          <w:sz w:val="24"/>
          <w:szCs w:val="24"/>
        </w:rPr>
        <w:t>o</w:t>
      </w:r>
      <w:r w:rsidRPr="00A6545A">
        <w:rPr>
          <w:rFonts w:ascii="Times New Roman" w:hAnsi="Times New Roman"/>
          <w:sz w:val="24"/>
          <w:szCs w:val="24"/>
        </w:rPr>
        <w:t>fficer is informed of any change of address or contact details (including those of the child</w:t>
      </w:r>
      <w:r w:rsidR="006B7FE7" w:rsidRPr="000E3895">
        <w:rPr>
          <w:rFonts w:ascii="Times New Roman" w:hAnsi="Times New Roman"/>
          <w:color w:val="FF0000"/>
          <w:sz w:val="24"/>
          <w:szCs w:val="24"/>
        </w:rPr>
        <w:t>[ren]</w:t>
      </w:r>
      <w:r w:rsidRPr="00A6545A">
        <w:rPr>
          <w:rFonts w:ascii="Times New Roman" w:hAnsi="Times New Roman"/>
          <w:sz w:val="24"/>
          <w:szCs w:val="24"/>
        </w:rPr>
        <w:t xml:space="preserve">) and that the </w:t>
      </w:r>
      <w:r>
        <w:rPr>
          <w:rFonts w:ascii="Times New Roman" w:hAnsi="Times New Roman"/>
          <w:sz w:val="24"/>
          <w:szCs w:val="24"/>
        </w:rPr>
        <w:t>o</w:t>
      </w:r>
      <w:r w:rsidRPr="00A6545A">
        <w:rPr>
          <w:rFonts w:ascii="Times New Roman" w:hAnsi="Times New Roman"/>
          <w:sz w:val="24"/>
          <w:szCs w:val="24"/>
        </w:rPr>
        <w:t>fficer is able to visit them.;</w:t>
      </w:r>
    </w:p>
    <w:p w14:paraId="25F4E428" w14:textId="09666CE9" w:rsidR="00A6545A" w:rsidRPr="00A6545A" w:rsidRDefault="00A6545A" w:rsidP="00407E35">
      <w:pPr>
        <w:numPr>
          <w:ilvl w:val="1"/>
          <w:numId w:val="34"/>
        </w:numPr>
        <w:tabs>
          <w:tab w:val="clear" w:pos="1008"/>
          <w:tab w:val="num" w:pos="709"/>
        </w:tabs>
        <w:spacing w:before="60"/>
        <w:ind w:left="709"/>
        <w:jc w:val="both"/>
        <w:rPr>
          <w:rFonts w:ascii="Times New Roman" w:hAnsi="Times New Roman"/>
          <w:sz w:val="24"/>
          <w:szCs w:val="24"/>
        </w:rPr>
      </w:pPr>
      <w:r w:rsidRPr="00A6545A">
        <w:rPr>
          <w:rFonts w:ascii="Times New Roman" w:hAnsi="Times New Roman"/>
          <w:sz w:val="24"/>
          <w:szCs w:val="24"/>
        </w:rPr>
        <w:t xml:space="preserve">all persons to whom this order is addressed shall ensure that the </w:t>
      </w:r>
      <w:r>
        <w:rPr>
          <w:rFonts w:ascii="Times New Roman" w:hAnsi="Times New Roman"/>
          <w:sz w:val="24"/>
          <w:szCs w:val="24"/>
        </w:rPr>
        <w:t>o</w:t>
      </w:r>
      <w:r w:rsidRPr="00A6545A">
        <w:rPr>
          <w:rFonts w:ascii="Times New Roman" w:hAnsi="Times New Roman"/>
          <w:sz w:val="24"/>
          <w:szCs w:val="24"/>
        </w:rPr>
        <w:t>fficer is able to see the child</w:t>
      </w:r>
      <w:r w:rsidR="006B7FE7" w:rsidRPr="000E3895">
        <w:rPr>
          <w:rFonts w:ascii="Times New Roman" w:hAnsi="Times New Roman"/>
          <w:color w:val="FF0000"/>
          <w:sz w:val="24"/>
          <w:szCs w:val="24"/>
        </w:rPr>
        <w:t>[ren]</w:t>
      </w:r>
      <w:r w:rsidRPr="00A6545A">
        <w:rPr>
          <w:rFonts w:ascii="Times New Roman" w:hAnsi="Times New Roman"/>
          <w:sz w:val="24"/>
          <w:szCs w:val="24"/>
        </w:rPr>
        <w:t>;</w:t>
      </w:r>
    </w:p>
    <w:p w14:paraId="3EE19957" w14:textId="77777777" w:rsidR="00A6545A" w:rsidRPr="00A6545A" w:rsidRDefault="00A6545A" w:rsidP="00407E35">
      <w:pPr>
        <w:numPr>
          <w:ilvl w:val="1"/>
          <w:numId w:val="34"/>
        </w:numPr>
        <w:tabs>
          <w:tab w:val="clear" w:pos="1008"/>
          <w:tab w:val="num" w:pos="709"/>
        </w:tabs>
        <w:spacing w:before="60"/>
        <w:ind w:left="709"/>
        <w:jc w:val="both"/>
        <w:rPr>
          <w:rFonts w:ascii="Times New Roman" w:hAnsi="Times New Roman"/>
          <w:sz w:val="24"/>
          <w:szCs w:val="24"/>
        </w:rPr>
      </w:pPr>
      <w:r w:rsidRPr="00A6545A">
        <w:rPr>
          <w:rFonts w:ascii="Times New Roman" w:hAnsi="Times New Roman"/>
          <w:sz w:val="24"/>
          <w:szCs w:val="24"/>
        </w:rPr>
        <w:t xml:space="preserve">the </w:t>
      </w:r>
      <w:r>
        <w:rPr>
          <w:rFonts w:ascii="Times New Roman" w:hAnsi="Times New Roman"/>
          <w:sz w:val="24"/>
          <w:szCs w:val="24"/>
        </w:rPr>
        <w:t>o</w:t>
      </w:r>
      <w:r w:rsidRPr="00A6545A">
        <w:rPr>
          <w:rFonts w:ascii="Times New Roman" w:hAnsi="Times New Roman"/>
          <w:sz w:val="24"/>
          <w:szCs w:val="24"/>
        </w:rPr>
        <w:t>fficer shall give advice and assistance as regards establishing maintaining, and improving contact;</w:t>
      </w:r>
    </w:p>
    <w:p w14:paraId="6FC46B08" w14:textId="215A3907" w:rsidR="00A6545A" w:rsidRPr="00A6545A" w:rsidRDefault="00A6545A" w:rsidP="00407E35">
      <w:pPr>
        <w:numPr>
          <w:ilvl w:val="1"/>
          <w:numId w:val="34"/>
        </w:numPr>
        <w:tabs>
          <w:tab w:val="clear" w:pos="1008"/>
          <w:tab w:val="num" w:pos="709"/>
        </w:tabs>
        <w:spacing w:before="60"/>
        <w:ind w:left="709"/>
        <w:jc w:val="both"/>
        <w:rPr>
          <w:rFonts w:ascii="Times New Roman" w:hAnsi="Times New Roman"/>
          <w:sz w:val="24"/>
          <w:szCs w:val="24"/>
        </w:rPr>
      </w:pPr>
      <w:r w:rsidRPr="00A6545A">
        <w:rPr>
          <w:rFonts w:ascii="Times New Roman" w:hAnsi="Times New Roman"/>
          <w:sz w:val="24"/>
          <w:szCs w:val="24"/>
        </w:rPr>
        <w:t xml:space="preserve">if the </w:t>
      </w:r>
      <w:r>
        <w:rPr>
          <w:rFonts w:ascii="Times New Roman" w:hAnsi="Times New Roman"/>
          <w:sz w:val="24"/>
          <w:szCs w:val="24"/>
        </w:rPr>
        <w:t>o</w:t>
      </w:r>
      <w:r w:rsidRPr="00A6545A">
        <w:rPr>
          <w:rFonts w:ascii="Times New Roman" w:hAnsi="Times New Roman"/>
          <w:sz w:val="24"/>
          <w:szCs w:val="24"/>
        </w:rPr>
        <w:t>fficer is of the view that any order relating to the living or contact arrangements for the child</w:t>
      </w:r>
      <w:r w:rsidR="006B7FE7" w:rsidRPr="000E3895">
        <w:rPr>
          <w:rFonts w:ascii="Times New Roman" w:hAnsi="Times New Roman"/>
          <w:color w:val="FF0000"/>
          <w:sz w:val="24"/>
          <w:szCs w:val="24"/>
        </w:rPr>
        <w:t xml:space="preserve">[ren] </w:t>
      </w:r>
      <w:r w:rsidRPr="00A6545A">
        <w:rPr>
          <w:rFonts w:ascii="Times New Roman" w:hAnsi="Times New Roman"/>
          <w:sz w:val="24"/>
          <w:szCs w:val="24"/>
        </w:rPr>
        <w:t xml:space="preserve">may need to be altered or discharged, the </w:t>
      </w:r>
      <w:r>
        <w:rPr>
          <w:rFonts w:ascii="Times New Roman" w:hAnsi="Times New Roman"/>
          <w:sz w:val="24"/>
          <w:szCs w:val="24"/>
        </w:rPr>
        <w:t>o</w:t>
      </w:r>
      <w:r w:rsidRPr="00A6545A">
        <w:rPr>
          <w:rFonts w:ascii="Times New Roman" w:hAnsi="Times New Roman"/>
          <w:sz w:val="24"/>
          <w:szCs w:val="24"/>
        </w:rPr>
        <w:t>fficer shall report to the court accordingly.</w:t>
      </w:r>
    </w:p>
    <w:p w14:paraId="5D4AF63C" w14:textId="77777777" w:rsidR="005E4606" w:rsidRDefault="005E4606" w:rsidP="00060E23">
      <w:pPr>
        <w:spacing w:before="120"/>
        <w:jc w:val="both"/>
        <w:rPr>
          <w:rFonts w:ascii="Times New Roman" w:hAnsi="Times New Roman"/>
          <w:b/>
          <w:sz w:val="24"/>
          <w:szCs w:val="24"/>
        </w:rPr>
      </w:pPr>
      <w:bookmarkStart w:id="6" w:name="_Hlk507307930"/>
      <w:r>
        <w:rPr>
          <w:rFonts w:ascii="Times New Roman" w:hAnsi="Times New Roman"/>
          <w:b/>
          <w:sz w:val="24"/>
          <w:szCs w:val="24"/>
        </w:rPr>
        <w:t>Activity directions/conditions</w:t>
      </w:r>
    </w:p>
    <w:p w14:paraId="1FD53E08" w14:textId="29E59F42" w:rsidR="005E4606" w:rsidRPr="00B812CA" w:rsidRDefault="003E678B"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5E4606" w:rsidRPr="00B812CA">
        <w:rPr>
          <w:rFonts w:ascii="Times New Roman" w:hAnsi="Times New Roman"/>
          <w:sz w:val="24"/>
          <w:szCs w:val="24"/>
        </w:rPr>
        <w:t xml:space="preserve"> must attend the following activity programme</w:t>
      </w:r>
      <w:r w:rsidRPr="003E678B">
        <w:rPr>
          <w:rFonts w:ascii="Times New Roman" w:hAnsi="Times New Roman"/>
          <w:color w:val="FF0000"/>
          <w:sz w:val="24"/>
          <w:szCs w:val="24"/>
        </w:rPr>
        <w:t>[</w:t>
      </w:r>
      <w:r w:rsidR="005E4606" w:rsidRPr="003E678B">
        <w:rPr>
          <w:rFonts w:ascii="Times New Roman" w:hAnsi="Times New Roman"/>
          <w:color w:val="FF0000"/>
          <w:sz w:val="24"/>
          <w:szCs w:val="24"/>
        </w:rPr>
        <w:t>s</w:t>
      </w:r>
      <w:r w:rsidRPr="003E678B">
        <w:rPr>
          <w:rFonts w:ascii="Times New Roman" w:hAnsi="Times New Roman"/>
          <w:color w:val="FF0000"/>
          <w:sz w:val="24"/>
          <w:szCs w:val="24"/>
        </w:rPr>
        <w:t>]</w:t>
      </w:r>
      <w:r w:rsidR="005E4606" w:rsidRPr="003E678B">
        <w:rPr>
          <w:rFonts w:ascii="Times New Roman" w:hAnsi="Times New Roman"/>
          <w:color w:val="FF0000"/>
          <w:sz w:val="24"/>
          <w:szCs w:val="24"/>
        </w:rPr>
        <w:t xml:space="preserve"> </w:t>
      </w:r>
      <w:r w:rsidR="0076796D" w:rsidRPr="003E678B">
        <w:rPr>
          <w:rFonts w:ascii="Times New Roman" w:hAnsi="Times New Roman"/>
          <w:color w:val="FF0000"/>
          <w:sz w:val="24"/>
          <w:szCs w:val="24"/>
        </w:rPr>
        <w:t>[as a condition of the child arrangements order]</w:t>
      </w:r>
      <w:r w:rsidR="0076796D" w:rsidRPr="00B812CA">
        <w:rPr>
          <w:rFonts w:ascii="Times New Roman" w:hAnsi="Times New Roman"/>
          <w:sz w:val="24"/>
          <w:szCs w:val="24"/>
        </w:rPr>
        <w:t xml:space="preserve"> </w:t>
      </w:r>
      <w:r w:rsidR="005E4606" w:rsidRPr="00B812CA">
        <w:rPr>
          <w:rFonts w:ascii="Times New Roman" w:hAnsi="Times New Roman"/>
          <w:sz w:val="24"/>
          <w:szCs w:val="24"/>
        </w:rPr>
        <w:t xml:space="preserve">on dates and at times to be confirmed by the activity provider, and in any event 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5E4606" w:rsidRPr="00B812CA">
        <w:rPr>
          <w:rFonts w:ascii="Times New Roman" w:hAnsi="Times New Roman"/>
          <w:sz w:val="24"/>
          <w:szCs w:val="24"/>
        </w:rPr>
        <w:t>:</w:t>
      </w:r>
    </w:p>
    <w:p w14:paraId="52B97167" w14:textId="77777777" w:rsidR="005E4606" w:rsidRDefault="005E4606" w:rsidP="00407E35">
      <w:pPr>
        <w:numPr>
          <w:ilvl w:val="0"/>
          <w:numId w:val="16"/>
        </w:numPr>
        <w:spacing w:before="120"/>
        <w:jc w:val="both"/>
        <w:rPr>
          <w:rFonts w:ascii="Times New Roman" w:hAnsi="Times New Roman"/>
          <w:sz w:val="24"/>
          <w:szCs w:val="24"/>
        </w:rPr>
      </w:pPr>
      <w:r>
        <w:rPr>
          <w:rFonts w:ascii="Times New Roman" w:hAnsi="Times New Roman"/>
          <w:sz w:val="24"/>
          <w:szCs w:val="24"/>
        </w:rPr>
        <w:t>a mediation information and assessment meeting (MIAM);</w:t>
      </w:r>
    </w:p>
    <w:p w14:paraId="2F40549C" w14:textId="41AF3A56" w:rsidR="005E4606" w:rsidRDefault="003E678B" w:rsidP="00407E35">
      <w:pPr>
        <w:numPr>
          <w:ilvl w:val="0"/>
          <w:numId w:val="16"/>
        </w:numPr>
        <w:spacing w:before="120"/>
        <w:jc w:val="both"/>
        <w:rPr>
          <w:rFonts w:ascii="Times New Roman" w:hAnsi="Times New Roman"/>
          <w:sz w:val="24"/>
          <w:szCs w:val="24"/>
        </w:rPr>
      </w:pPr>
      <w:r w:rsidRPr="003E678B">
        <w:rPr>
          <w:rFonts w:ascii="Times New Roman" w:hAnsi="Times New Roman"/>
          <w:b/>
          <w:smallCaps/>
          <w:color w:val="00B050"/>
          <w:sz w:val="24"/>
          <w:szCs w:val="24"/>
        </w:rPr>
        <w:t>(</w:t>
      </w:r>
      <w:proofErr w:type="spellStart"/>
      <w:r w:rsidRPr="003E678B">
        <w:rPr>
          <w:rFonts w:ascii="Times New Roman" w:hAnsi="Times New Roman"/>
          <w:b/>
          <w:smallCaps/>
          <w:color w:val="00B050"/>
          <w:sz w:val="24"/>
          <w:szCs w:val="24"/>
        </w:rPr>
        <w:t>e</w:t>
      </w:r>
      <w:r w:rsidR="002F21E4" w:rsidRPr="003E678B">
        <w:rPr>
          <w:rFonts w:ascii="Times New Roman" w:hAnsi="Times New Roman"/>
          <w:b/>
          <w:smallCaps/>
          <w:color w:val="00B050"/>
          <w:sz w:val="24"/>
          <w:szCs w:val="24"/>
        </w:rPr>
        <w:t>ngland</w:t>
      </w:r>
      <w:proofErr w:type="spellEnd"/>
      <w:r w:rsidR="002F21E4" w:rsidRPr="003E678B">
        <w:rPr>
          <w:rFonts w:ascii="Times New Roman" w:hAnsi="Times New Roman"/>
          <w:b/>
          <w:smallCaps/>
          <w:color w:val="00B050"/>
          <w:sz w:val="24"/>
          <w:szCs w:val="24"/>
        </w:rPr>
        <w:t xml:space="preserve"> only</w:t>
      </w:r>
      <w:r w:rsidRPr="003E678B">
        <w:rPr>
          <w:rFonts w:ascii="Times New Roman" w:hAnsi="Times New Roman"/>
          <w:b/>
          <w:smallCaps/>
          <w:color w:val="00B050"/>
          <w:sz w:val="24"/>
          <w:szCs w:val="24"/>
        </w:rPr>
        <w:t>)</w:t>
      </w:r>
      <w:r w:rsidR="002F21E4" w:rsidRPr="003E678B">
        <w:rPr>
          <w:rFonts w:ascii="Times New Roman" w:hAnsi="Times New Roman"/>
          <w:color w:val="00B050"/>
          <w:sz w:val="24"/>
          <w:szCs w:val="24"/>
        </w:rPr>
        <w:t xml:space="preserve"> </w:t>
      </w:r>
      <w:r w:rsidR="005E4606">
        <w:rPr>
          <w:rFonts w:ascii="Times New Roman" w:hAnsi="Times New Roman"/>
          <w:sz w:val="24"/>
          <w:szCs w:val="24"/>
        </w:rPr>
        <w:t>a separated parenting information programme (SPIP);</w:t>
      </w:r>
    </w:p>
    <w:p w14:paraId="052149E2" w14:textId="2AC88FA6" w:rsidR="002F21E4" w:rsidRDefault="003E678B" w:rsidP="00407E35">
      <w:pPr>
        <w:numPr>
          <w:ilvl w:val="0"/>
          <w:numId w:val="16"/>
        </w:numPr>
        <w:spacing w:before="120"/>
        <w:jc w:val="both"/>
        <w:rPr>
          <w:rFonts w:ascii="Times New Roman" w:hAnsi="Times New Roman"/>
          <w:sz w:val="24"/>
          <w:szCs w:val="24"/>
        </w:rPr>
      </w:pPr>
      <w:r w:rsidRPr="003E678B">
        <w:rPr>
          <w:rFonts w:ascii="Times New Roman" w:hAnsi="Times New Roman"/>
          <w:b/>
          <w:smallCaps/>
          <w:color w:val="00B050"/>
          <w:sz w:val="24"/>
          <w:szCs w:val="24"/>
        </w:rPr>
        <w:t>(</w:t>
      </w:r>
      <w:r>
        <w:rPr>
          <w:rFonts w:ascii="Times New Roman" w:hAnsi="Times New Roman"/>
          <w:b/>
          <w:smallCaps/>
          <w:color w:val="00B050"/>
          <w:sz w:val="24"/>
          <w:szCs w:val="24"/>
        </w:rPr>
        <w:t>wales o</w:t>
      </w:r>
      <w:r w:rsidRPr="003E678B">
        <w:rPr>
          <w:rFonts w:ascii="Times New Roman" w:hAnsi="Times New Roman"/>
          <w:b/>
          <w:smallCaps/>
          <w:color w:val="00B050"/>
          <w:sz w:val="24"/>
          <w:szCs w:val="24"/>
        </w:rPr>
        <w:t>nly)</w:t>
      </w:r>
      <w:r w:rsidRPr="003E678B">
        <w:rPr>
          <w:rFonts w:ascii="Times New Roman" w:hAnsi="Times New Roman"/>
          <w:color w:val="00B050"/>
          <w:sz w:val="24"/>
          <w:szCs w:val="24"/>
        </w:rPr>
        <w:t xml:space="preserve"> </w:t>
      </w:r>
      <w:r w:rsidR="002F21E4">
        <w:rPr>
          <w:rFonts w:ascii="Times New Roman" w:hAnsi="Times New Roman"/>
          <w:sz w:val="24"/>
          <w:szCs w:val="24"/>
        </w:rPr>
        <w:t>a working together for children course (WT4C)</w:t>
      </w:r>
    </w:p>
    <w:p w14:paraId="51FAB67E" w14:textId="023895B7" w:rsidR="005E4606" w:rsidRDefault="003E678B" w:rsidP="00407E35">
      <w:pPr>
        <w:numPr>
          <w:ilvl w:val="0"/>
          <w:numId w:val="16"/>
        </w:numPr>
        <w:spacing w:before="120"/>
        <w:jc w:val="both"/>
        <w:rPr>
          <w:rFonts w:ascii="Times New Roman" w:hAnsi="Times New Roman"/>
          <w:sz w:val="24"/>
          <w:szCs w:val="24"/>
        </w:rPr>
      </w:pPr>
      <w:r w:rsidRPr="003E678B">
        <w:rPr>
          <w:rFonts w:ascii="Times New Roman" w:hAnsi="Times New Roman"/>
          <w:b/>
          <w:smallCaps/>
          <w:color w:val="00B050"/>
          <w:sz w:val="24"/>
          <w:szCs w:val="24"/>
        </w:rPr>
        <w:t>(</w:t>
      </w:r>
      <w:proofErr w:type="spellStart"/>
      <w:r w:rsidRPr="003E678B">
        <w:rPr>
          <w:rFonts w:ascii="Times New Roman" w:hAnsi="Times New Roman"/>
          <w:b/>
          <w:smallCaps/>
          <w:color w:val="00B050"/>
          <w:sz w:val="24"/>
          <w:szCs w:val="24"/>
        </w:rPr>
        <w:t>england</w:t>
      </w:r>
      <w:proofErr w:type="spellEnd"/>
      <w:r w:rsidRPr="003E678B">
        <w:rPr>
          <w:rFonts w:ascii="Times New Roman" w:hAnsi="Times New Roman"/>
          <w:b/>
          <w:smallCaps/>
          <w:color w:val="00B050"/>
          <w:sz w:val="24"/>
          <w:szCs w:val="24"/>
        </w:rPr>
        <w:t xml:space="preserve"> only)</w:t>
      </w:r>
      <w:r w:rsidRPr="003E678B">
        <w:rPr>
          <w:rFonts w:ascii="Times New Roman" w:hAnsi="Times New Roman"/>
          <w:color w:val="00B050"/>
          <w:sz w:val="24"/>
          <w:szCs w:val="24"/>
        </w:rPr>
        <w:t xml:space="preserve"> </w:t>
      </w:r>
      <w:r w:rsidR="005E4606">
        <w:rPr>
          <w:rFonts w:ascii="Times New Roman" w:hAnsi="Times New Roman"/>
          <w:sz w:val="24"/>
          <w:szCs w:val="24"/>
        </w:rPr>
        <w:t>a child contact intervention;</w:t>
      </w:r>
    </w:p>
    <w:p w14:paraId="1A37E71A" w14:textId="0AEF0859" w:rsidR="005E4606" w:rsidRDefault="003E678B" w:rsidP="00407E35">
      <w:pPr>
        <w:numPr>
          <w:ilvl w:val="0"/>
          <w:numId w:val="16"/>
        </w:numPr>
        <w:spacing w:before="120"/>
        <w:jc w:val="both"/>
        <w:rPr>
          <w:rFonts w:ascii="Times New Roman" w:hAnsi="Times New Roman"/>
          <w:sz w:val="24"/>
          <w:szCs w:val="24"/>
        </w:rPr>
      </w:pPr>
      <w:r w:rsidRPr="003E678B">
        <w:rPr>
          <w:rFonts w:ascii="Times New Roman" w:hAnsi="Times New Roman"/>
          <w:b/>
          <w:smallCaps/>
          <w:color w:val="00B050"/>
          <w:sz w:val="24"/>
          <w:szCs w:val="24"/>
        </w:rPr>
        <w:t>(</w:t>
      </w:r>
      <w:proofErr w:type="spellStart"/>
      <w:r w:rsidRPr="003E678B">
        <w:rPr>
          <w:rFonts w:ascii="Times New Roman" w:hAnsi="Times New Roman"/>
          <w:b/>
          <w:smallCaps/>
          <w:color w:val="00B050"/>
          <w:sz w:val="24"/>
          <w:szCs w:val="24"/>
        </w:rPr>
        <w:t>england</w:t>
      </w:r>
      <w:proofErr w:type="spellEnd"/>
      <w:r w:rsidRPr="003E678B">
        <w:rPr>
          <w:rFonts w:ascii="Times New Roman" w:hAnsi="Times New Roman"/>
          <w:b/>
          <w:smallCaps/>
          <w:color w:val="00B050"/>
          <w:sz w:val="24"/>
          <w:szCs w:val="24"/>
        </w:rPr>
        <w:t xml:space="preserve"> only)</w:t>
      </w:r>
      <w:r w:rsidRPr="003E678B">
        <w:rPr>
          <w:rFonts w:ascii="Times New Roman" w:hAnsi="Times New Roman"/>
          <w:color w:val="00B050"/>
          <w:sz w:val="24"/>
          <w:szCs w:val="24"/>
        </w:rPr>
        <w:t xml:space="preserve"> </w:t>
      </w:r>
      <w:r w:rsidR="005E4606">
        <w:rPr>
          <w:rFonts w:ascii="Times New Roman" w:hAnsi="Times New Roman"/>
          <w:sz w:val="24"/>
          <w:szCs w:val="24"/>
        </w:rPr>
        <w:t>subject to suitability, a domestic abuse perpetrator’s programme (DAPP);</w:t>
      </w:r>
    </w:p>
    <w:p w14:paraId="6DA9966D" w14:textId="7F663829" w:rsidR="005E4606" w:rsidRDefault="005E4606" w:rsidP="00407E35">
      <w:pPr>
        <w:numPr>
          <w:ilvl w:val="0"/>
          <w:numId w:val="16"/>
        </w:numPr>
        <w:spacing w:before="120"/>
        <w:jc w:val="both"/>
        <w:rPr>
          <w:rFonts w:ascii="Times New Roman" w:hAnsi="Times New Roman"/>
          <w:sz w:val="24"/>
          <w:szCs w:val="24"/>
        </w:rPr>
      </w:pPr>
      <w:r>
        <w:rPr>
          <w:rFonts w:ascii="Times New Roman" w:hAnsi="Times New Roman"/>
          <w:sz w:val="24"/>
          <w:szCs w:val="24"/>
        </w:rPr>
        <w:t xml:space="preserve">the court shall send this order to </w:t>
      </w:r>
      <w:r w:rsidR="00383E16" w:rsidRPr="00EA5706">
        <w:rPr>
          <w:rFonts w:ascii="Times New Roman" w:hAnsi="Times New Roman"/>
          <w:color w:val="FF0000"/>
          <w:sz w:val="24"/>
          <w:szCs w:val="24"/>
        </w:rPr>
        <w:t xml:space="preserve">[Cafcass] / [CAFCASS Cymru] </w:t>
      </w:r>
      <w:r>
        <w:rPr>
          <w:rFonts w:ascii="Times New Roman" w:hAnsi="Times New Roman"/>
          <w:sz w:val="24"/>
          <w:szCs w:val="24"/>
        </w:rPr>
        <w:t xml:space="preserve">with all contact details </w:t>
      </w:r>
      <w:r w:rsidR="002F21E4">
        <w:rPr>
          <w:rFonts w:ascii="Times New Roman" w:hAnsi="Times New Roman"/>
          <w:sz w:val="24"/>
          <w:szCs w:val="24"/>
        </w:rPr>
        <w:t>(</w:t>
      </w:r>
      <w:r>
        <w:rPr>
          <w:rFonts w:ascii="Times New Roman" w:hAnsi="Times New Roman"/>
          <w:sz w:val="24"/>
          <w:szCs w:val="24"/>
        </w:rPr>
        <w:t xml:space="preserve">in the case of </w:t>
      </w:r>
      <w:r w:rsidR="002F21E4" w:rsidRPr="003E678B">
        <w:rPr>
          <w:rFonts w:ascii="Times New Roman" w:hAnsi="Times New Roman"/>
          <w:color w:val="FF0000"/>
          <w:sz w:val="24"/>
          <w:szCs w:val="24"/>
        </w:rPr>
        <w:t>[</w:t>
      </w:r>
      <w:r w:rsidRPr="003E678B">
        <w:rPr>
          <w:rFonts w:ascii="Times New Roman" w:hAnsi="Times New Roman"/>
          <w:color w:val="FF0000"/>
          <w:sz w:val="24"/>
          <w:szCs w:val="24"/>
        </w:rPr>
        <w:t xml:space="preserve">a SPIP to </w:t>
      </w:r>
      <w:hyperlink r:id="rId12" w:history="1">
        <w:r w:rsidRPr="003E678B">
          <w:rPr>
            <w:rStyle w:val="Hyperlink"/>
            <w:rFonts w:ascii="Times New Roman" w:hAnsi="Times New Roman"/>
            <w:color w:val="FF0000"/>
            <w:sz w:val="24"/>
            <w:szCs w:val="24"/>
            <w:u w:val="none"/>
          </w:rPr>
          <w:t>spip.referrals@cafcass.gsi.gov.uk</w:t>
        </w:r>
      </w:hyperlink>
      <w:r w:rsidR="002F21E4" w:rsidRPr="003E678B">
        <w:rPr>
          <w:rFonts w:ascii="Times New Roman" w:hAnsi="Times New Roman"/>
          <w:color w:val="FF0000"/>
          <w:sz w:val="24"/>
          <w:szCs w:val="24"/>
        </w:rPr>
        <w:t>]</w:t>
      </w:r>
      <w:r w:rsidR="003E678B">
        <w:rPr>
          <w:rFonts w:ascii="Times New Roman" w:hAnsi="Times New Roman"/>
          <w:color w:val="FF0000"/>
          <w:sz w:val="24"/>
          <w:szCs w:val="24"/>
        </w:rPr>
        <w:t xml:space="preserve"> /</w:t>
      </w:r>
      <w:r w:rsidR="002F21E4" w:rsidRPr="003E678B">
        <w:rPr>
          <w:rFonts w:ascii="Times New Roman" w:hAnsi="Times New Roman"/>
          <w:color w:val="FF0000"/>
          <w:sz w:val="24"/>
          <w:szCs w:val="24"/>
        </w:rPr>
        <w:t xml:space="preserve"> [WT4C to </w:t>
      </w:r>
      <w:hyperlink r:id="rId13" w:history="1">
        <w:r w:rsidR="002F21E4" w:rsidRPr="003E678B">
          <w:rPr>
            <w:rStyle w:val="Hyperlink"/>
            <w:rFonts w:ascii="Times New Roman" w:hAnsi="Times New Roman"/>
            <w:color w:val="FF0000"/>
            <w:sz w:val="24"/>
            <w:szCs w:val="24"/>
            <w:u w:val="none"/>
          </w:rPr>
          <w:t>CafcasscymruCAT@gov.wales</w:t>
        </w:r>
      </w:hyperlink>
      <w:r w:rsidR="002F21E4" w:rsidRPr="003E678B">
        <w:rPr>
          <w:rFonts w:ascii="Arial" w:hAnsi="Arial" w:cs="Arial"/>
          <w:color w:val="FF0000"/>
          <w:sz w:val="24"/>
          <w:szCs w:val="24"/>
        </w:rPr>
        <w:t>]</w:t>
      </w:r>
      <w:r w:rsidR="002F21E4" w:rsidRPr="003E678B">
        <w:rPr>
          <w:rFonts w:ascii="Times New Roman" w:hAnsi="Times New Roman"/>
          <w:color w:val="FF0000"/>
          <w:sz w:val="24"/>
          <w:szCs w:val="24"/>
        </w:rPr>
        <w:t xml:space="preserve"> </w:t>
      </w:r>
      <w:r>
        <w:rPr>
          <w:rFonts w:ascii="Times New Roman" w:hAnsi="Times New Roman"/>
          <w:sz w:val="24"/>
          <w:szCs w:val="24"/>
        </w:rPr>
        <w:t>otherwise to the family court adviser);</w:t>
      </w:r>
    </w:p>
    <w:p w14:paraId="1DFCC677" w14:textId="06188E11" w:rsidR="005E4606" w:rsidRDefault="005E4606" w:rsidP="00407E35">
      <w:pPr>
        <w:numPr>
          <w:ilvl w:val="0"/>
          <w:numId w:val="16"/>
        </w:numPr>
        <w:spacing w:before="120"/>
        <w:jc w:val="both"/>
        <w:rPr>
          <w:rFonts w:ascii="Times New Roman" w:hAnsi="Times New Roman"/>
          <w:sz w:val="24"/>
          <w:szCs w:val="24"/>
        </w:rPr>
      </w:pPr>
      <w:r>
        <w:rPr>
          <w:rFonts w:ascii="Times New Roman" w:hAnsi="Times New Roman"/>
          <w:sz w:val="24"/>
          <w:szCs w:val="24"/>
        </w:rPr>
        <w:t xml:space="preserve">the court records the consent of the parties to disclosure of their details by </w:t>
      </w:r>
      <w:r w:rsidR="00383E16" w:rsidRPr="00EA5706">
        <w:rPr>
          <w:rFonts w:ascii="Times New Roman" w:hAnsi="Times New Roman"/>
          <w:color w:val="FF0000"/>
          <w:sz w:val="24"/>
          <w:szCs w:val="24"/>
        </w:rPr>
        <w:t xml:space="preserve">[Cafcass] / [CAFCASS Cymru] </w:t>
      </w:r>
      <w:r w:rsidR="00205B43">
        <w:rPr>
          <w:rFonts w:ascii="Times New Roman" w:hAnsi="Times New Roman"/>
          <w:sz w:val="24"/>
          <w:szCs w:val="24"/>
        </w:rPr>
        <w:t>to the activity provider;</w:t>
      </w:r>
    </w:p>
    <w:p w14:paraId="0556883E" w14:textId="117FFE50" w:rsidR="00205B43" w:rsidRDefault="00205B43" w:rsidP="00407E35">
      <w:pPr>
        <w:numPr>
          <w:ilvl w:val="0"/>
          <w:numId w:val="16"/>
        </w:numPr>
        <w:spacing w:before="120"/>
        <w:jc w:val="both"/>
        <w:rPr>
          <w:rFonts w:ascii="Times New Roman" w:hAnsi="Times New Roman"/>
          <w:sz w:val="24"/>
          <w:szCs w:val="24"/>
        </w:rPr>
      </w:pPr>
      <w:r>
        <w:rPr>
          <w:rFonts w:ascii="Times New Roman" w:hAnsi="Times New Roman"/>
          <w:sz w:val="24"/>
          <w:szCs w:val="24"/>
        </w:rPr>
        <w:t xml:space="preserve">if the DAPP does not accept the referral because of unsuitability, </w:t>
      </w:r>
      <w:r w:rsidR="00383E16" w:rsidRPr="00EA5706">
        <w:rPr>
          <w:rFonts w:ascii="Times New Roman" w:hAnsi="Times New Roman"/>
          <w:color w:val="FF0000"/>
          <w:sz w:val="24"/>
          <w:szCs w:val="24"/>
        </w:rPr>
        <w:t xml:space="preserve">[Cafcass] / [CAFCASS Cymru] </w:t>
      </w:r>
      <w:r>
        <w:rPr>
          <w:rFonts w:ascii="Times New Roman" w:hAnsi="Times New Roman"/>
          <w:sz w:val="24"/>
          <w:szCs w:val="24"/>
        </w:rPr>
        <w:t>shall report to the court and make any alternative recommendations;</w:t>
      </w:r>
    </w:p>
    <w:p w14:paraId="63B57129" w14:textId="5E573A1C" w:rsidR="00205B43" w:rsidRDefault="00383E16" w:rsidP="00407E35">
      <w:pPr>
        <w:numPr>
          <w:ilvl w:val="0"/>
          <w:numId w:val="16"/>
        </w:numPr>
        <w:spacing w:before="120"/>
        <w:jc w:val="both"/>
        <w:rPr>
          <w:rFonts w:ascii="Times New Roman" w:hAnsi="Times New Roman"/>
          <w:sz w:val="24"/>
          <w:szCs w:val="24"/>
        </w:rPr>
      </w:pPr>
      <w:r w:rsidRPr="00EA5706">
        <w:rPr>
          <w:rFonts w:ascii="Times New Roman" w:hAnsi="Times New Roman"/>
          <w:color w:val="FF0000"/>
          <w:sz w:val="24"/>
          <w:szCs w:val="24"/>
        </w:rPr>
        <w:t xml:space="preserve">[Cafcass] / [CAFCASS Cymru] </w:t>
      </w:r>
      <w:r w:rsidR="00205B43">
        <w:rPr>
          <w:rFonts w:ascii="Times New Roman" w:hAnsi="Times New Roman"/>
          <w:sz w:val="24"/>
          <w:szCs w:val="24"/>
        </w:rPr>
        <w:t>shall notify the court at the conclusion of the directed activity whether the parties attended;</w:t>
      </w:r>
    </w:p>
    <w:p w14:paraId="42C32C67" w14:textId="38495443" w:rsidR="00205B43" w:rsidRDefault="00205B43" w:rsidP="00407E35">
      <w:pPr>
        <w:numPr>
          <w:ilvl w:val="0"/>
          <w:numId w:val="16"/>
        </w:numPr>
        <w:spacing w:before="120"/>
        <w:jc w:val="both"/>
        <w:rPr>
          <w:rFonts w:ascii="Times New Roman" w:hAnsi="Times New Roman"/>
          <w:sz w:val="24"/>
          <w:szCs w:val="24"/>
        </w:rPr>
      </w:pPr>
      <w:r>
        <w:rPr>
          <w:rFonts w:ascii="Times New Roman" w:hAnsi="Times New Roman"/>
          <w:sz w:val="24"/>
          <w:szCs w:val="24"/>
        </w:rPr>
        <w:lastRenderedPageBreak/>
        <w:t>when the DAPP ha</w:t>
      </w:r>
      <w:r w:rsidR="002F21E4">
        <w:rPr>
          <w:rFonts w:ascii="Times New Roman" w:hAnsi="Times New Roman"/>
          <w:sz w:val="24"/>
          <w:szCs w:val="24"/>
        </w:rPr>
        <w:t xml:space="preserve">s reached midway point, </w:t>
      </w:r>
      <w:r w:rsidR="00383E16" w:rsidRPr="00EA5706">
        <w:rPr>
          <w:rFonts w:ascii="Times New Roman" w:hAnsi="Times New Roman"/>
          <w:color w:val="FF0000"/>
          <w:sz w:val="24"/>
          <w:szCs w:val="24"/>
        </w:rPr>
        <w:t xml:space="preserve">[Cafcass] / [CAFCASS Cymru] </w:t>
      </w:r>
      <w:r>
        <w:rPr>
          <w:rFonts w:ascii="Times New Roman" w:hAnsi="Times New Roman"/>
          <w:sz w:val="24"/>
          <w:szCs w:val="24"/>
        </w:rPr>
        <w:t>shall provide a written report to the court regarding engagement and progress.</w:t>
      </w:r>
    </w:p>
    <w:bookmarkEnd w:id="6"/>
    <w:p w14:paraId="548B4495" w14:textId="54C8ACF0" w:rsidR="0076796D" w:rsidRPr="0076796D" w:rsidRDefault="0076796D" w:rsidP="0076796D">
      <w:pPr>
        <w:spacing w:before="120"/>
        <w:jc w:val="both"/>
        <w:rPr>
          <w:rFonts w:ascii="Times New Roman" w:hAnsi="Times New Roman"/>
          <w:b/>
          <w:sz w:val="24"/>
          <w:szCs w:val="24"/>
        </w:rPr>
      </w:pPr>
      <w:r w:rsidRPr="0076796D">
        <w:rPr>
          <w:rFonts w:ascii="Times New Roman" w:hAnsi="Times New Roman"/>
          <w:b/>
          <w:sz w:val="24"/>
          <w:szCs w:val="24"/>
        </w:rPr>
        <w:t xml:space="preserve">Monitoring </w:t>
      </w:r>
      <w:r>
        <w:rPr>
          <w:rFonts w:ascii="Times New Roman" w:hAnsi="Times New Roman"/>
          <w:b/>
          <w:sz w:val="24"/>
          <w:szCs w:val="24"/>
        </w:rPr>
        <w:t xml:space="preserve">by </w:t>
      </w:r>
      <w:r w:rsidR="00383E16" w:rsidRPr="00383E16">
        <w:rPr>
          <w:rFonts w:ascii="Times New Roman" w:hAnsi="Times New Roman"/>
          <w:b/>
          <w:color w:val="FF0000"/>
          <w:sz w:val="24"/>
          <w:szCs w:val="24"/>
        </w:rPr>
        <w:t>[Cafcass] / [CAFCASS Cymru]</w:t>
      </w:r>
    </w:p>
    <w:p w14:paraId="7DD2E7CF" w14:textId="78FE3175" w:rsidR="0076796D" w:rsidRPr="00B812CA" w:rsidRDefault="00383E16" w:rsidP="00407E35">
      <w:pPr>
        <w:pStyle w:val="ListParagraph"/>
        <w:numPr>
          <w:ilvl w:val="0"/>
          <w:numId w:val="38"/>
        </w:numPr>
        <w:spacing w:before="120"/>
        <w:jc w:val="both"/>
        <w:rPr>
          <w:rFonts w:ascii="Times New Roman" w:hAnsi="Times New Roman"/>
          <w:sz w:val="24"/>
          <w:szCs w:val="24"/>
        </w:rPr>
      </w:pPr>
      <w:r w:rsidRPr="00EA5706">
        <w:rPr>
          <w:rFonts w:ascii="Times New Roman" w:hAnsi="Times New Roman"/>
          <w:color w:val="FF0000"/>
          <w:sz w:val="24"/>
          <w:szCs w:val="24"/>
        </w:rPr>
        <w:t xml:space="preserve">[Cafcass] / [CAFCASS Cymru] </w:t>
      </w:r>
      <w:r w:rsidR="0076796D" w:rsidRPr="00B812CA">
        <w:rPr>
          <w:rFonts w:ascii="Times New Roman" w:hAnsi="Times New Roman"/>
          <w:sz w:val="24"/>
          <w:szCs w:val="24"/>
        </w:rPr>
        <w:t xml:space="preserve">must monitor compliance with the </w:t>
      </w:r>
      <w:r w:rsidR="0076796D" w:rsidRPr="003E678B">
        <w:rPr>
          <w:rFonts w:ascii="Times New Roman" w:hAnsi="Times New Roman"/>
          <w:color w:val="FF0000"/>
          <w:sz w:val="24"/>
          <w:szCs w:val="24"/>
        </w:rPr>
        <w:t xml:space="preserve">[child arrangements order] </w:t>
      </w:r>
      <w:r w:rsidR="003E678B" w:rsidRPr="003E678B">
        <w:rPr>
          <w:rFonts w:ascii="Times New Roman" w:hAnsi="Times New Roman"/>
          <w:color w:val="FF0000"/>
          <w:sz w:val="24"/>
          <w:szCs w:val="24"/>
        </w:rPr>
        <w:t xml:space="preserve">/ </w:t>
      </w:r>
      <w:r w:rsidR="0076796D" w:rsidRPr="003E678B">
        <w:rPr>
          <w:rFonts w:ascii="Times New Roman" w:hAnsi="Times New Roman"/>
          <w:color w:val="FF0000"/>
          <w:sz w:val="24"/>
          <w:szCs w:val="24"/>
        </w:rPr>
        <w:t xml:space="preserve">[activity direction/condition] </w:t>
      </w:r>
      <w:r w:rsidR="0076796D" w:rsidRPr="00B812CA">
        <w:rPr>
          <w:rFonts w:ascii="Times New Roman" w:hAnsi="Times New Roman"/>
          <w:sz w:val="24"/>
          <w:szCs w:val="24"/>
        </w:rPr>
        <w:t xml:space="preserve">made above until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sidR="003E678B" w:rsidRPr="003E678B">
        <w:rPr>
          <w:rFonts w:ascii="Times New Roman" w:hAnsi="Times New Roman"/>
          <w:b/>
          <w:smallCaps/>
          <w:color w:val="00B050"/>
          <w:sz w:val="24"/>
          <w:szCs w:val="24"/>
        </w:rPr>
        <w:t xml:space="preserve"> </w:t>
      </w:r>
      <w:r w:rsidR="0076796D" w:rsidRPr="00B812CA">
        <w:rPr>
          <w:rFonts w:ascii="Times New Roman" w:hAnsi="Times New Roman"/>
          <w:sz w:val="24"/>
          <w:szCs w:val="24"/>
        </w:rPr>
        <w:t>and report to the court in the event of any non-compliance.</w:t>
      </w:r>
    </w:p>
    <w:p w14:paraId="1F13EEAE" w14:textId="77777777" w:rsidR="00205B43" w:rsidRPr="00205B43" w:rsidRDefault="00205B43" w:rsidP="00205B43">
      <w:pPr>
        <w:spacing w:before="120"/>
        <w:jc w:val="both"/>
        <w:rPr>
          <w:rFonts w:ascii="Times New Roman" w:hAnsi="Times New Roman"/>
          <w:b/>
          <w:sz w:val="24"/>
          <w:szCs w:val="24"/>
        </w:rPr>
      </w:pPr>
      <w:r w:rsidRPr="00205B43">
        <w:rPr>
          <w:rFonts w:ascii="Times New Roman" w:hAnsi="Times New Roman"/>
          <w:b/>
          <w:sz w:val="24"/>
          <w:szCs w:val="24"/>
        </w:rPr>
        <w:t>Drug/alcohol testing</w:t>
      </w:r>
    </w:p>
    <w:p w14:paraId="5AB85410" w14:textId="3A27AC3C" w:rsidR="00205B43" w:rsidRPr="00B812CA" w:rsidRDefault="00205B43"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The court needs a report to find out whether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use</w:t>
      </w:r>
      <w:r w:rsidRPr="003E678B">
        <w:rPr>
          <w:rFonts w:ascii="Times New Roman" w:hAnsi="Times New Roman"/>
          <w:color w:val="FF0000"/>
          <w:sz w:val="24"/>
          <w:szCs w:val="24"/>
        </w:rPr>
        <w:t xml:space="preserve">[s] </w:t>
      </w:r>
      <w:r w:rsidRPr="00B812CA">
        <w:rPr>
          <w:rFonts w:ascii="Times New Roman" w:hAnsi="Times New Roman"/>
          <w:sz w:val="24"/>
          <w:szCs w:val="24"/>
        </w:rPr>
        <w:t>drugs and/or alcohol.</w:t>
      </w:r>
    </w:p>
    <w:p w14:paraId="6C7DD542" w14:textId="4F71CF99" w:rsidR="00205B43" w:rsidRPr="00B812CA" w:rsidRDefault="003E678B"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sidRPr="00B812CA">
        <w:rPr>
          <w:rFonts w:ascii="Times New Roman" w:hAnsi="Times New Roman"/>
          <w:sz w:val="24"/>
          <w:szCs w:val="24"/>
        </w:rPr>
        <w:t>must provide samples so that tests can be undertaken and a report prepared.</w:t>
      </w:r>
    </w:p>
    <w:p w14:paraId="326B30F3" w14:textId="77777777" w:rsidR="00205B43" w:rsidRDefault="00205B43" w:rsidP="00B812CA">
      <w:pPr>
        <w:spacing w:before="120"/>
        <w:ind w:firstLine="360"/>
        <w:jc w:val="both"/>
        <w:rPr>
          <w:rFonts w:ascii="Times New Roman" w:hAnsi="Times New Roman"/>
          <w:sz w:val="24"/>
          <w:szCs w:val="24"/>
        </w:rPr>
      </w:pPr>
      <w:r>
        <w:rPr>
          <w:rFonts w:ascii="Times New Roman" w:hAnsi="Times New Roman"/>
          <w:sz w:val="24"/>
          <w:szCs w:val="24"/>
        </w:rPr>
        <w:t xml:space="preserve">So that can be done </w:t>
      </w:r>
    </w:p>
    <w:p w14:paraId="5541AA60" w14:textId="5545283E" w:rsidR="00205B43" w:rsidRDefault="003E678B" w:rsidP="00407E35">
      <w:pPr>
        <w:numPr>
          <w:ilvl w:val="0"/>
          <w:numId w:val="17"/>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 xml:space="preserve"> must make arrangements with </w:t>
      </w:r>
      <w:r w:rsidRPr="003E678B">
        <w:rPr>
          <w:rFonts w:ascii="Times New Roman" w:hAnsi="Times New Roman"/>
          <w:color w:val="FF0000"/>
          <w:sz w:val="24"/>
          <w:szCs w:val="24"/>
        </w:rPr>
        <w:t>[</w:t>
      </w:r>
      <w:r w:rsidR="00205B43" w:rsidRPr="003E678B">
        <w:rPr>
          <w:rFonts w:ascii="Times New Roman" w:hAnsi="Times New Roman"/>
          <w:color w:val="FF0000"/>
          <w:sz w:val="24"/>
          <w:szCs w:val="24"/>
        </w:rPr>
        <w:t>his</w:t>
      </w:r>
      <w:r w:rsidRPr="003E678B">
        <w:rPr>
          <w:rFonts w:ascii="Times New Roman" w:hAnsi="Times New Roman"/>
          <w:color w:val="FF0000"/>
          <w:sz w:val="24"/>
          <w:szCs w:val="24"/>
        </w:rPr>
        <w:t xml:space="preserve">] / </w:t>
      </w:r>
      <w:r w:rsidR="00205B43" w:rsidRPr="003E678B">
        <w:rPr>
          <w:rFonts w:ascii="Times New Roman" w:hAnsi="Times New Roman"/>
          <w:color w:val="FF0000"/>
          <w:sz w:val="24"/>
          <w:szCs w:val="24"/>
        </w:rPr>
        <w:t>/</w:t>
      </w:r>
      <w:r w:rsidRPr="003E678B">
        <w:rPr>
          <w:rFonts w:ascii="Times New Roman" w:hAnsi="Times New Roman"/>
          <w:color w:val="FF0000"/>
          <w:sz w:val="24"/>
          <w:szCs w:val="24"/>
        </w:rPr>
        <w:t>[</w:t>
      </w:r>
      <w:r w:rsidR="00205B43" w:rsidRPr="003E678B">
        <w:rPr>
          <w:rFonts w:ascii="Times New Roman" w:hAnsi="Times New Roman"/>
          <w:color w:val="FF0000"/>
          <w:sz w:val="24"/>
          <w:szCs w:val="24"/>
        </w:rPr>
        <w:t>her</w:t>
      </w:r>
      <w:r w:rsidRPr="003E678B">
        <w:rPr>
          <w:rFonts w:ascii="Times New Roman" w:hAnsi="Times New Roman"/>
          <w:color w:val="FF0000"/>
          <w:sz w:val="24"/>
          <w:szCs w:val="24"/>
        </w:rPr>
        <w:t>]</w:t>
      </w:r>
      <w:r w:rsidR="00205B43" w:rsidRPr="003E678B">
        <w:rPr>
          <w:rFonts w:ascii="Times New Roman" w:hAnsi="Times New Roman"/>
          <w:color w:val="FF0000"/>
          <w:sz w:val="24"/>
          <w:szCs w:val="24"/>
        </w:rPr>
        <w:t xml:space="preserve"> </w:t>
      </w:r>
      <w:r w:rsidR="00205B43">
        <w:rPr>
          <w:rFonts w:ascii="Times New Roman" w:hAnsi="Times New Roman"/>
          <w:sz w:val="24"/>
          <w:szCs w:val="24"/>
        </w:rPr>
        <w:t xml:space="preserve">GP so that samples can be taken no later than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205B43">
        <w:rPr>
          <w:rFonts w:ascii="Times New Roman" w:hAnsi="Times New Roman"/>
          <w:sz w:val="24"/>
          <w:szCs w:val="24"/>
        </w:rPr>
        <w:t>;</w:t>
      </w:r>
    </w:p>
    <w:p w14:paraId="53320562" w14:textId="187CD8FD" w:rsidR="00205B43" w:rsidRDefault="003E678B" w:rsidP="00407E35">
      <w:pPr>
        <w:numPr>
          <w:ilvl w:val="0"/>
          <w:numId w:val="17"/>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 xml:space="preserve"> must produce photo proof of identity at the time samples are taken;</w:t>
      </w:r>
    </w:p>
    <w:p w14:paraId="410558A4" w14:textId="11499A9A" w:rsidR="00205B43" w:rsidRDefault="003E678B" w:rsidP="00407E35">
      <w:pPr>
        <w:numPr>
          <w:ilvl w:val="0"/>
          <w:numId w:val="17"/>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205B43">
        <w:rPr>
          <w:rFonts w:ascii="Times New Roman" w:hAnsi="Times New Roman"/>
          <w:sz w:val="24"/>
          <w:szCs w:val="24"/>
        </w:rPr>
        <w:t xml:space="preserve"> must provide a copy of this order to the GP before samples are taken;</w:t>
      </w:r>
    </w:p>
    <w:p w14:paraId="052675D5" w14:textId="7760F928" w:rsidR="007E4E1F" w:rsidRDefault="007E4E1F" w:rsidP="00407E35">
      <w:pPr>
        <w:numPr>
          <w:ilvl w:val="0"/>
          <w:numId w:val="17"/>
        </w:numPr>
        <w:spacing w:before="120"/>
        <w:jc w:val="both"/>
        <w:rPr>
          <w:rFonts w:ascii="Times New Roman" w:hAnsi="Times New Roman"/>
          <w:sz w:val="24"/>
          <w:szCs w:val="24"/>
        </w:rPr>
      </w:pPr>
      <w:r>
        <w:rPr>
          <w:rFonts w:ascii="Times New Roman" w:hAnsi="Times New Roman"/>
          <w:sz w:val="24"/>
          <w:szCs w:val="24"/>
        </w:rPr>
        <w:t xml:space="preserve">the GP shall send the samples to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company</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Pr>
          <w:rFonts w:ascii="Times New Roman" w:hAnsi="Times New Roman"/>
          <w:sz w:val="24"/>
          <w:szCs w:val="24"/>
        </w:rPr>
        <w:t xml:space="preserve"> for testing by no later than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date</w:t>
      </w:r>
      <w:r w:rsidR="003E678B" w:rsidRPr="000E3895">
        <w:rPr>
          <w:rFonts w:ascii="Times New Roman" w:hAnsi="Times New Roman"/>
          <w:color w:val="FF0000"/>
          <w:sz w:val="24"/>
          <w:szCs w:val="24"/>
        </w:rPr>
        <w:t>]</w:t>
      </w:r>
      <w:r>
        <w:rPr>
          <w:rFonts w:ascii="Times New Roman" w:hAnsi="Times New Roman"/>
          <w:sz w:val="24"/>
          <w:szCs w:val="24"/>
        </w:rPr>
        <w:t>;</w:t>
      </w:r>
    </w:p>
    <w:p w14:paraId="2F830F39" w14:textId="41CC4FF9" w:rsidR="007E4E1F" w:rsidRDefault="007E4E1F" w:rsidP="00407E35">
      <w:pPr>
        <w:numPr>
          <w:ilvl w:val="0"/>
          <w:numId w:val="17"/>
        </w:numPr>
        <w:spacing w:before="120"/>
        <w:jc w:val="both"/>
        <w:rPr>
          <w:rFonts w:ascii="Times New Roman" w:hAnsi="Times New Roman"/>
          <w:sz w:val="24"/>
          <w:szCs w:val="24"/>
        </w:rPr>
      </w:pPr>
      <w:r w:rsidRPr="007E4E1F">
        <w:rPr>
          <w:rFonts w:ascii="Times New Roman" w:hAnsi="Times New Roman"/>
          <w:sz w:val="24"/>
          <w:szCs w:val="24"/>
        </w:rPr>
        <w:t xml:space="preserve">the tests must cover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number</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7E4E1F">
        <w:rPr>
          <w:rFonts w:ascii="Times New Roman" w:hAnsi="Times New Roman"/>
          <w:sz w:val="24"/>
          <w:szCs w:val="24"/>
        </w:rPr>
        <w:t xml:space="preserve">months to the date samples are taken and must be for the use of alcohol and the following drugs: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insert</w:t>
      </w:r>
      <w:r w:rsidR="003E678B" w:rsidRPr="000E3895">
        <w:rPr>
          <w:rFonts w:ascii="Times New Roman" w:hAnsi="Times New Roman"/>
          <w:color w:val="FF0000"/>
          <w:sz w:val="24"/>
          <w:szCs w:val="24"/>
        </w:rPr>
        <w:t>]</w:t>
      </w:r>
      <w:r w:rsidRPr="007E4E1F">
        <w:rPr>
          <w:rFonts w:ascii="Times New Roman" w:hAnsi="Times New Roman"/>
          <w:sz w:val="24"/>
          <w:szCs w:val="24"/>
        </w:rPr>
        <w:t>;</w:t>
      </w:r>
    </w:p>
    <w:p w14:paraId="51EBC2F1" w14:textId="599BC034" w:rsidR="007E4E1F" w:rsidRDefault="003E678B" w:rsidP="00407E35">
      <w:pPr>
        <w:numPr>
          <w:ilvl w:val="0"/>
          <w:numId w:val="17"/>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7E4E1F">
        <w:rPr>
          <w:rFonts w:ascii="Times New Roman" w:hAnsi="Times New Roman"/>
          <w:sz w:val="24"/>
          <w:szCs w:val="24"/>
        </w:rPr>
        <w:t xml:space="preserve"> must send the test report to the court and to the parties by </w:t>
      </w:r>
      <w:r>
        <w:rPr>
          <w:rFonts w:ascii="Times New Roman" w:hAnsi="Times New Roman"/>
          <w:sz w:val="24"/>
          <w:szCs w:val="24"/>
        </w:rPr>
        <w:t>16:00</w:t>
      </w:r>
      <w:r w:rsidR="007E4E1F">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7E4E1F">
        <w:rPr>
          <w:rFonts w:ascii="Times New Roman" w:hAnsi="Times New Roman"/>
          <w:sz w:val="24"/>
          <w:szCs w:val="24"/>
        </w:rPr>
        <w:t>;</w:t>
      </w:r>
    </w:p>
    <w:p w14:paraId="5CA26B18" w14:textId="3B36A602" w:rsidR="007E4E1F" w:rsidRDefault="007E4E1F" w:rsidP="00407E35">
      <w:pPr>
        <w:numPr>
          <w:ilvl w:val="0"/>
          <w:numId w:val="17"/>
        </w:numPr>
        <w:spacing w:before="120"/>
        <w:jc w:val="both"/>
        <w:rPr>
          <w:rFonts w:ascii="Times New Roman" w:hAnsi="Times New Roman"/>
          <w:sz w:val="24"/>
          <w:szCs w:val="24"/>
        </w:rPr>
      </w:pPr>
      <w:proofErr w:type="gramStart"/>
      <w:r>
        <w:rPr>
          <w:rFonts w:ascii="Times New Roman" w:hAnsi="Times New Roman"/>
          <w:sz w:val="24"/>
          <w:szCs w:val="24"/>
        </w:rPr>
        <w:t>the</w:t>
      </w:r>
      <w:proofErr w:type="gramEnd"/>
      <w:r>
        <w:rPr>
          <w:rFonts w:ascii="Times New Roman" w:hAnsi="Times New Roman"/>
          <w:sz w:val="24"/>
          <w:szCs w:val="24"/>
        </w:rPr>
        <w:t xml:space="preserve"> cost of testing </w:t>
      </w:r>
      <w:r w:rsidRPr="003E678B">
        <w:rPr>
          <w:rFonts w:ascii="Times New Roman" w:hAnsi="Times New Roman"/>
          <w:color w:val="FF0000"/>
          <w:sz w:val="24"/>
          <w:szCs w:val="24"/>
        </w:rPr>
        <w:t xml:space="preserve">[which must not </w:t>
      </w:r>
      <w:r w:rsidRPr="00BC2F09">
        <w:rPr>
          <w:rFonts w:ascii="Times New Roman" w:hAnsi="Times New Roman"/>
          <w:color w:val="FF0000"/>
          <w:sz w:val="24"/>
          <w:szCs w:val="24"/>
        </w:rPr>
        <w:t>exceed £</w:t>
      </w:r>
      <w:r w:rsidR="003E678B" w:rsidRPr="00BC2F09">
        <w:rPr>
          <w:rFonts w:ascii="Times New Roman" w:hAnsi="Times New Roman"/>
          <w:color w:val="FF0000"/>
          <w:sz w:val="24"/>
          <w:szCs w:val="24"/>
        </w:rPr>
        <w:t>[</w:t>
      </w:r>
      <w:r w:rsidR="00D379E3" w:rsidRPr="00BC2F09">
        <w:rPr>
          <w:rFonts w:ascii="Times New Roman" w:hAnsi="Times New Roman"/>
          <w:i/>
          <w:color w:val="FF0000"/>
          <w:sz w:val="24"/>
          <w:szCs w:val="24"/>
        </w:rPr>
        <w:t>amount</w:t>
      </w:r>
      <w:r w:rsidR="003E678B" w:rsidRPr="00BC2F09">
        <w:rPr>
          <w:rFonts w:ascii="Times New Roman" w:hAnsi="Times New Roman"/>
          <w:color w:val="FF0000"/>
          <w:sz w:val="24"/>
          <w:szCs w:val="24"/>
        </w:rPr>
        <w:t>]</w:t>
      </w:r>
      <w:r w:rsidRPr="00BC2F09">
        <w:rPr>
          <w:rFonts w:ascii="Times New Roman" w:hAnsi="Times New Roman"/>
          <w:color w:val="FF0000"/>
          <w:sz w:val="24"/>
          <w:szCs w:val="24"/>
        </w:rPr>
        <w:t>]</w:t>
      </w:r>
      <w:r w:rsidRPr="003E678B">
        <w:rPr>
          <w:rFonts w:ascii="Times New Roman" w:hAnsi="Times New Roman"/>
          <w:color w:val="FF0000"/>
          <w:sz w:val="24"/>
          <w:szCs w:val="24"/>
        </w:rPr>
        <w:t xml:space="preserve"> </w:t>
      </w:r>
      <w:r>
        <w:rPr>
          <w:rFonts w:ascii="Times New Roman" w:hAnsi="Times New Roman"/>
          <w:sz w:val="24"/>
          <w:szCs w:val="24"/>
        </w:rPr>
        <w:t xml:space="preserve">must be paid by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Pr>
          <w:rFonts w:ascii="Times New Roman" w:hAnsi="Times New Roman"/>
          <w:sz w:val="24"/>
          <w:szCs w:val="24"/>
        </w:rPr>
        <w:t xml:space="preserve"> </w:t>
      </w:r>
      <w:r w:rsidRPr="003E678B">
        <w:rPr>
          <w:rFonts w:ascii="Times New Roman" w:hAnsi="Times New Roman"/>
          <w:color w:val="FF0000"/>
          <w:sz w:val="24"/>
          <w:szCs w:val="24"/>
        </w:rPr>
        <w:t>[and shall be a necessary and reasonable charge against the funding certificate of any publicly funded party]</w:t>
      </w:r>
      <w:r>
        <w:rPr>
          <w:rFonts w:ascii="Times New Roman" w:hAnsi="Times New Roman"/>
          <w:sz w:val="24"/>
          <w:szCs w:val="24"/>
        </w:rPr>
        <w:t>.</w:t>
      </w:r>
    </w:p>
    <w:p w14:paraId="5DF365DD" w14:textId="77777777" w:rsidR="007E4E1F" w:rsidRPr="007E4E1F" w:rsidRDefault="007E4E1F" w:rsidP="00CC5A45">
      <w:pPr>
        <w:spacing w:before="120"/>
        <w:jc w:val="both"/>
        <w:rPr>
          <w:rFonts w:ascii="Times New Roman" w:hAnsi="Times New Roman"/>
          <w:b/>
          <w:sz w:val="24"/>
          <w:szCs w:val="24"/>
        </w:rPr>
      </w:pPr>
      <w:r w:rsidRPr="007E4E1F">
        <w:rPr>
          <w:rFonts w:ascii="Times New Roman" w:hAnsi="Times New Roman"/>
          <w:b/>
          <w:sz w:val="24"/>
          <w:szCs w:val="24"/>
        </w:rPr>
        <w:t>Paternity testing</w:t>
      </w:r>
    </w:p>
    <w:p w14:paraId="5D97A993" w14:textId="0B8EC49C" w:rsidR="007E4E1F" w:rsidRPr="00B812CA" w:rsidRDefault="00CC5A45"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The court needs a report to find out whether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B812CA">
        <w:rPr>
          <w:rFonts w:ascii="Times New Roman" w:hAnsi="Times New Roman"/>
          <w:sz w:val="24"/>
          <w:szCs w:val="24"/>
        </w:rPr>
        <w:t xml:space="preserve">is the father of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A tester needs samples from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003E678B" w:rsidRPr="00B812CA">
        <w:rPr>
          <w:rFonts w:ascii="Times New Roman" w:hAnsi="Times New Roman"/>
          <w:sz w:val="24"/>
          <w:szCs w:val="24"/>
        </w:rPr>
        <w:t xml:space="preserve"> </w:t>
      </w:r>
      <w:r w:rsidRPr="00B812CA">
        <w:rPr>
          <w:rFonts w:ascii="Times New Roman" w:hAnsi="Times New Roman"/>
          <w:sz w:val="24"/>
          <w:szCs w:val="24"/>
        </w:rPr>
        <w:t xml:space="preserve">and </w:t>
      </w:r>
      <w:r w:rsidR="003E678B" w:rsidRPr="000E3895">
        <w:rPr>
          <w:rFonts w:ascii="Times New Roman" w:hAnsi="Times New Roman"/>
          <w:color w:val="FF0000"/>
          <w:sz w:val="24"/>
          <w:szCs w:val="24"/>
        </w:rPr>
        <w:t>[</w:t>
      </w:r>
      <w:r w:rsidR="003E678B">
        <w:rPr>
          <w:rFonts w:ascii="Times New Roman" w:hAnsi="Times New Roman"/>
          <w:i/>
          <w:color w:val="FF0000"/>
          <w:sz w:val="24"/>
          <w:szCs w:val="24"/>
        </w:rPr>
        <w:t>name</w:t>
      </w:r>
      <w:r w:rsidR="003E678B" w:rsidRPr="000E3895">
        <w:rPr>
          <w:rFonts w:ascii="Times New Roman" w:hAnsi="Times New Roman"/>
          <w:color w:val="FF0000"/>
          <w:sz w:val="24"/>
          <w:szCs w:val="24"/>
        </w:rPr>
        <w:t>]</w:t>
      </w:r>
      <w:r w:rsidRPr="00B812CA">
        <w:rPr>
          <w:rFonts w:ascii="Times New Roman" w:hAnsi="Times New Roman"/>
          <w:sz w:val="24"/>
          <w:szCs w:val="24"/>
        </w:rPr>
        <w:t xml:space="preserve"> so that tests can be carried out and a report prepared.</w:t>
      </w:r>
      <w:r w:rsidR="00CE790C">
        <w:rPr>
          <w:rFonts w:ascii="Times New Roman" w:hAnsi="Times New Roman"/>
          <w:sz w:val="24"/>
          <w:szCs w:val="24"/>
        </w:rPr>
        <w:br/>
      </w:r>
      <w:r w:rsidR="00CE790C">
        <w:rPr>
          <w:rFonts w:ascii="Times New Roman" w:hAnsi="Times New Roman"/>
          <w:sz w:val="24"/>
          <w:szCs w:val="24"/>
        </w:rPr>
        <w:br/>
      </w:r>
      <w:r w:rsidR="00CE790C" w:rsidRPr="00CE790C">
        <w:rPr>
          <w:rFonts w:ascii="Times New Roman" w:hAnsi="Times New Roman"/>
          <w:b/>
          <w:smallCaps/>
          <w:color w:val="00B050"/>
          <w:sz w:val="24"/>
          <w:szCs w:val="24"/>
        </w:rPr>
        <w:t xml:space="preserve">(testing through </w:t>
      </w:r>
      <w:proofErr w:type="spellStart"/>
      <w:r w:rsidR="00CE790C" w:rsidRPr="00CE790C">
        <w:rPr>
          <w:rFonts w:ascii="Times New Roman" w:hAnsi="Times New Roman"/>
          <w:b/>
          <w:smallCaps/>
          <w:color w:val="00B050"/>
          <w:sz w:val="24"/>
          <w:szCs w:val="24"/>
        </w:rPr>
        <w:t>cafcass</w:t>
      </w:r>
      <w:proofErr w:type="spellEnd"/>
      <w:r w:rsidR="00CE790C">
        <w:rPr>
          <w:rFonts w:ascii="Times New Roman" w:hAnsi="Times New Roman"/>
          <w:b/>
          <w:smallCaps/>
          <w:color w:val="00B050"/>
          <w:sz w:val="24"/>
          <w:szCs w:val="24"/>
        </w:rPr>
        <w:t>/</w:t>
      </w:r>
      <w:proofErr w:type="spellStart"/>
      <w:r w:rsidR="00CE790C">
        <w:rPr>
          <w:rFonts w:ascii="Times New Roman" w:hAnsi="Times New Roman"/>
          <w:b/>
          <w:smallCaps/>
          <w:color w:val="00B050"/>
          <w:sz w:val="24"/>
          <w:szCs w:val="24"/>
        </w:rPr>
        <w:t>cafcass</w:t>
      </w:r>
      <w:proofErr w:type="spellEnd"/>
      <w:r w:rsidR="00CE790C">
        <w:rPr>
          <w:rFonts w:ascii="Times New Roman" w:hAnsi="Times New Roman"/>
          <w:b/>
          <w:smallCaps/>
          <w:color w:val="00B050"/>
          <w:sz w:val="24"/>
          <w:szCs w:val="24"/>
        </w:rPr>
        <w:t xml:space="preserve"> </w:t>
      </w:r>
      <w:proofErr w:type="spellStart"/>
      <w:r w:rsidR="00CE790C">
        <w:rPr>
          <w:rFonts w:ascii="Times New Roman" w:hAnsi="Times New Roman"/>
          <w:b/>
          <w:smallCaps/>
          <w:color w:val="00B050"/>
          <w:sz w:val="24"/>
          <w:szCs w:val="24"/>
        </w:rPr>
        <w:t>cymru</w:t>
      </w:r>
      <w:proofErr w:type="spellEnd"/>
      <w:r w:rsidR="00CE790C" w:rsidRPr="00CE790C">
        <w:rPr>
          <w:rFonts w:ascii="Times New Roman" w:hAnsi="Times New Roman"/>
          <w:b/>
          <w:smallCaps/>
          <w:color w:val="00B050"/>
          <w:sz w:val="24"/>
          <w:szCs w:val="24"/>
        </w:rPr>
        <w:t>)</w:t>
      </w:r>
    </w:p>
    <w:p w14:paraId="1F6E6A72" w14:textId="78BB90C5" w:rsidR="00CC5A45" w:rsidRPr="00CE790C" w:rsidRDefault="00CC5A45" w:rsidP="00407E35">
      <w:pPr>
        <w:pStyle w:val="ListParagraph"/>
        <w:numPr>
          <w:ilvl w:val="0"/>
          <w:numId w:val="38"/>
        </w:numPr>
        <w:spacing w:before="120"/>
        <w:jc w:val="both"/>
        <w:rPr>
          <w:rFonts w:ascii="Times New Roman" w:hAnsi="Times New Roman"/>
          <w:sz w:val="24"/>
          <w:szCs w:val="24"/>
        </w:rPr>
      </w:pPr>
      <w:r w:rsidRPr="00CE790C">
        <w:rPr>
          <w:rFonts w:ascii="Times New Roman" w:hAnsi="Times New Roman"/>
          <w:sz w:val="24"/>
          <w:szCs w:val="24"/>
        </w:rPr>
        <w:t xml:space="preserve">The court office shall complete Parts I and II of form BD1 and send this to </w:t>
      </w:r>
      <w:r w:rsidR="00CE790C" w:rsidRPr="00CE790C">
        <w:rPr>
          <w:rFonts w:ascii="Times New Roman" w:hAnsi="Times New Roman"/>
          <w:color w:val="FF0000"/>
          <w:sz w:val="24"/>
          <w:szCs w:val="24"/>
        </w:rPr>
        <w:t>[</w:t>
      </w:r>
      <w:r w:rsidR="00CE790C" w:rsidRPr="00CE790C">
        <w:rPr>
          <w:rFonts w:ascii="Times New Roman" w:hAnsi="Times New Roman"/>
          <w:b/>
          <w:smallCaps/>
          <w:color w:val="00B050"/>
          <w:sz w:val="24"/>
          <w:szCs w:val="24"/>
        </w:rPr>
        <w:t xml:space="preserve">(if child is resident in </w:t>
      </w:r>
      <w:proofErr w:type="spellStart"/>
      <w:r w:rsidR="00CE790C" w:rsidRPr="00CE790C">
        <w:rPr>
          <w:rFonts w:ascii="Times New Roman" w:hAnsi="Times New Roman"/>
          <w:b/>
          <w:smallCaps/>
          <w:color w:val="00B050"/>
          <w:sz w:val="24"/>
          <w:szCs w:val="24"/>
        </w:rPr>
        <w:t>england</w:t>
      </w:r>
      <w:proofErr w:type="spellEnd"/>
      <w:r w:rsidR="00CE790C" w:rsidRPr="00CE790C">
        <w:rPr>
          <w:rFonts w:ascii="Times New Roman" w:hAnsi="Times New Roman"/>
          <w:b/>
          <w:smallCaps/>
          <w:color w:val="00B050"/>
          <w:sz w:val="24"/>
          <w:szCs w:val="24"/>
        </w:rPr>
        <w:t xml:space="preserve">) </w:t>
      </w:r>
      <w:r w:rsidRPr="00CE790C">
        <w:rPr>
          <w:rFonts w:ascii="Times New Roman" w:hAnsi="Times New Roman"/>
          <w:color w:val="FF0000"/>
          <w:sz w:val="24"/>
          <w:szCs w:val="24"/>
        </w:rPr>
        <w:t xml:space="preserve">DNA Requests, CAFCASS National Business Centre, Millburn Hill Road, University of Warwick Science Park, Coventry CV4 7JJ </w:t>
      </w:r>
      <w:r w:rsidR="00CE790C">
        <w:rPr>
          <w:rFonts w:ascii="Times New Roman" w:hAnsi="Times New Roman"/>
          <w:color w:val="FF0000"/>
          <w:sz w:val="24"/>
          <w:szCs w:val="24"/>
        </w:rPr>
        <w:t>(</w:t>
      </w:r>
      <w:hyperlink r:id="rId14" w:history="1">
        <w:r w:rsidRPr="00CE790C">
          <w:rPr>
            <w:rStyle w:val="Hyperlink"/>
            <w:rFonts w:ascii="Times New Roman" w:hAnsi="Times New Roman"/>
            <w:color w:val="FF0000"/>
            <w:sz w:val="24"/>
            <w:szCs w:val="24"/>
            <w:u w:val="none"/>
          </w:rPr>
          <w:t>DNArequests@cafcass.gsi.gov.uk</w:t>
        </w:r>
      </w:hyperlink>
      <w:r w:rsidR="00CE790C" w:rsidRPr="00CE790C">
        <w:rPr>
          <w:rStyle w:val="Hyperlink"/>
          <w:rFonts w:ascii="Times New Roman" w:hAnsi="Times New Roman"/>
          <w:color w:val="FF0000"/>
          <w:sz w:val="24"/>
          <w:szCs w:val="24"/>
          <w:u w:val="none"/>
        </w:rPr>
        <w:t>; tel</w:t>
      </w:r>
      <w:r w:rsidRPr="00CE790C">
        <w:rPr>
          <w:rFonts w:ascii="Times New Roman" w:hAnsi="Times New Roman"/>
          <w:color w:val="FF0000"/>
          <w:sz w:val="24"/>
          <w:szCs w:val="24"/>
        </w:rPr>
        <w:t>ephone number 0300 456 4000)</w:t>
      </w:r>
      <w:r w:rsidR="00CE790C">
        <w:rPr>
          <w:rFonts w:ascii="Times New Roman" w:hAnsi="Times New Roman"/>
          <w:color w:val="FF0000"/>
          <w:sz w:val="24"/>
          <w:szCs w:val="24"/>
        </w:rPr>
        <w:t>]</w:t>
      </w:r>
      <w:r w:rsidR="00CE790C" w:rsidRPr="00CE790C">
        <w:rPr>
          <w:rFonts w:ascii="Times New Roman" w:hAnsi="Times New Roman"/>
          <w:color w:val="FF0000"/>
          <w:sz w:val="24"/>
          <w:szCs w:val="24"/>
        </w:rPr>
        <w:t xml:space="preserve"> / [</w:t>
      </w:r>
      <w:r w:rsidR="00CE790C" w:rsidRPr="00CE790C">
        <w:rPr>
          <w:rFonts w:ascii="Times New Roman" w:hAnsi="Times New Roman"/>
          <w:b/>
          <w:smallCaps/>
          <w:color w:val="00B050"/>
          <w:sz w:val="24"/>
          <w:szCs w:val="24"/>
        </w:rPr>
        <w:t>(</w:t>
      </w:r>
      <w:r w:rsidR="00CE790C">
        <w:rPr>
          <w:rFonts w:ascii="Times New Roman" w:hAnsi="Times New Roman"/>
          <w:b/>
          <w:smallCaps/>
          <w:color w:val="00B050"/>
          <w:sz w:val="24"/>
          <w:szCs w:val="24"/>
        </w:rPr>
        <w:t xml:space="preserve">if </w:t>
      </w:r>
      <w:r w:rsidR="00CE790C" w:rsidRPr="00CE790C">
        <w:rPr>
          <w:rFonts w:ascii="Times New Roman" w:hAnsi="Times New Roman"/>
          <w:b/>
          <w:smallCaps/>
          <w:color w:val="00B050"/>
          <w:sz w:val="24"/>
          <w:szCs w:val="24"/>
        </w:rPr>
        <w:t xml:space="preserve">child is resident in wales) </w:t>
      </w:r>
      <w:r w:rsidRPr="00CE790C">
        <w:rPr>
          <w:rFonts w:ascii="Times New Roman" w:hAnsi="Times New Roman"/>
          <w:color w:val="FF0000"/>
          <w:sz w:val="24"/>
          <w:szCs w:val="24"/>
        </w:rPr>
        <w:t xml:space="preserve">Central Administrative Team, Welsh Government </w:t>
      </w:r>
      <w:proofErr w:type="spellStart"/>
      <w:r w:rsidRPr="00CE790C">
        <w:rPr>
          <w:rFonts w:ascii="Times New Roman" w:hAnsi="Times New Roman"/>
          <w:color w:val="FF0000"/>
          <w:sz w:val="24"/>
          <w:szCs w:val="24"/>
        </w:rPr>
        <w:t>Rhydycar</w:t>
      </w:r>
      <w:proofErr w:type="spellEnd"/>
      <w:r w:rsidRPr="00CE790C">
        <w:rPr>
          <w:rFonts w:ascii="Times New Roman" w:hAnsi="Times New Roman"/>
          <w:color w:val="FF0000"/>
          <w:sz w:val="24"/>
          <w:szCs w:val="24"/>
        </w:rPr>
        <w:t xml:space="preserve"> Business Park, Merthyr Tydfil CF48 1UZ </w:t>
      </w:r>
      <w:r w:rsidR="00CE790C" w:rsidRPr="00CE790C">
        <w:rPr>
          <w:rFonts w:ascii="Times New Roman" w:hAnsi="Times New Roman"/>
          <w:color w:val="FF0000"/>
          <w:sz w:val="24"/>
          <w:szCs w:val="24"/>
        </w:rPr>
        <w:t>(</w:t>
      </w:r>
      <w:hyperlink r:id="rId15" w:history="1">
        <w:r w:rsidRPr="00CE790C">
          <w:rPr>
            <w:rStyle w:val="Hyperlink"/>
            <w:rFonts w:ascii="Times New Roman" w:hAnsi="Times New Roman"/>
            <w:color w:val="FF0000"/>
            <w:sz w:val="24"/>
            <w:szCs w:val="24"/>
            <w:u w:val="none"/>
          </w:rPr>
          <w:t>CafcasscymruCAT@wales.gsi.gov.uk</w:t>
        </w:r>
      </w:hyperlink>
      <w:r w:rsidR="00CE790C" w:rsidRPr="00CE790C">
        <w:rPr>
          <w:rStyle w:val="Hyperlink"/>
          <w:rFonts w:ascii="Times New Roman" w:hAnsi="Times New Roman"/>
          <w:color w:val="FF0000"/>
          <w:sz w:val="24"/>
          <w:szCs w:val="24"/>
          <w:u w:val="none"/>
        </w:rPr>
        <w:t>)].</w:t>
      </w:r>
    </w:p>
    <w:p w14:paraId="69F64E09" w14:textId="296B3D95" w:rsidR="00CC5A45" w:rsidRPr="00B812CA" w:rsidRDefault="00CC5A45"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An officer of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shall then </w:t>
      </w:r>
    </w:p>
    <w:p w14:paraId="291C9912" w14:textId="3864D650" w:rsidR="00CC5A45" w:rsidRDefault="00CC5A45" w:rsidP="00407E35">
      <w:pPr>
        <w:numPr>
          <w:ilvl w:val="0"/>
          <w:numId w:val="18"/>
        </w:numPr>
        <w:spacing w:before="120"/>
        <w:jc w:val="both"/>
        <w:rPr>
          <w:rFonts w:ascii="Times New Roman" w:hAnsi="Times New Roman"/>
          <w:sz w:val="24"/>
          <w:szCs w:val="24"/>
        </w:rPr>
      </w:pPr>
      <w:r w:rsidRPr="00CC5A45">
        <w:rPr>
          <w:rFonts w:ascii="Times New Roman" w:hAnsi="Times New Roman"/>
          <w:sz w:val="24"/>
          <w:szCs w:val="24"/>
        </w:rPr>
        <w:t xml:space="preserve">make arrangements with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00CE790C" w:rsidRPr="00B812CA">
        <w:rPr>
          <w:rFonts w:ascii="Times New Roman" w:hAnsi="Times New Roman"/>
          <w:sz w:val="24"/>
          <w:szCs w:val="24"/>
        </w:rPr>
        <w:t xml:space="preserve"> </w:t>
      </w:r>
      <w:r w:rsidRPr="00CC5A45">
        <w:rPr>
          <w:rFonts w:ascii="Times New Roman" w:hAnsi="Times New Roman"/>
          <w:sz w:val="24"/>
          <w:szCs w:val="24"/>
        </w:rPr>
        <w:t xml:space="preserve">for mouth swab samples to be taken 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00CE790C" w:rsidRPr="00B812CA">
        <w:rPr>
          <w:rFonts w:ascii="Times New Roman" w:hAnsi="Times New Roman"/>
          <w:sz w:val="24"/>
          <w:szCs w:val="24"/>
        </w:rPr>
        <w:t xml:space="preserve"> </w:t>
      </w:r>
      <w:r w:rsidR="00CE790C">
        <w:rPr>
          <w:rFonts w:ascii="Times New Roman" w:hAnsi="Times New Roman"/>
          <w:sz w:val="24"/>
          <w:szCs w:val="24"/>
        </w:rPr>
        <w:t xml:space="preserve"> </w:t>
      </w:r>
      <w:r w:rsidRPr="00CC5A45">
        <w:rPr>
          <w:rFonts w:ascii="Times New Roman" w:hAnsi="Times New Roman"/>
          <w:sz w:val="24"/>
          <w:szCs w:val="24"/>
        </w:rPr>
        <w:t xml:space="preserve"> supervised by a trained officer of </w:t>
      </w:r>
      <w:r w:rsidR="00383E16" w:rsidRPr="00EA5706">
        <w:rPr>
          <w:rFonts w:ascii="Times New Roman" w:hAnsi="Times New Roman"/>
          <w:color w:val="FF0000"/>
          <w:sz w:val="24"/>
          <w:szCs w:val="24"/>
        </w:rPr>
        <w:t>[Cafcass] / [CAFCASS Cymru]</w:t>
      </w:r>
      <w:r w:rsidRPr="00CC5A45">
        <w:rPr>
          <w:rFonts w:ascii="Times New Roman" w:hAnsi="Times New Roman"/>
          <w:sz w:val="24"/>
          <w:szCs w:val="24"/>
        </w:rPr>
        <w:t>;</w:t>
      </w:r>
    </w:p>
    <w:p w14:paraId="49290D4C" w14:textId="7274E9C3" w:rsidR="00CC5A45" w:rsidRDefault="00CC5A45" w:rsidP="00407E35">
      <w:pPr>
        <w:numPr>
          <w:ilvl w:val="0"/>
          <w:numId w:val="18"/>
        </w:numPr>
        <w:spacing w:before="120"/>
        <w:jc w:val="both"/>
        <w:rPr>
          <w:rFonts w:ascii="Times New Roman" w:hAnsi="Times New Roman"/>
          <w:sz w:val="24"/>
          <w:szCs w:val="24"/>
        </w:rPr>
      </w:pPr>
      <w:r>
        <w:rPr>
          <w:rFonts w:ascii="Times New Roman" w:hAnsi="Times New Roman"/>
          <w:sz w:val="24"/>
          <w:szCs w:val="24"/>
        </w:rPr>
        <w:t xml:space="preserve">take photographic identity of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00CE790C" w:rsidRPr="00B812CA">
        <w:rPr>
          <w:rFonts w:ascii="Times New Roman" w:hAnsi="Times New Roman"/>
          <w:sz w:val="24"/>
          <w:szCs w:val="24"/>
        </w:rPr>
        <w:t xml:space="preserve"> </w:t>
      </w:r>
      <w:r>
        <w:rPr>
          <w:rFonts w:ascii="Times New Roman" w:hAnsi="Times New Roman"/>
          <w:sz w:val="24"/>
          <w:szCs w:val="24"/>
        </w:rPr>
        <w:t>at the time the sample is taken;</w:t>
      </w:r>
    </w:p>
    <w:p w14:paraId="46EFFA92" w14:textId="58057934" w:rsidR="00CC5A45" w:rsidRDefault="00CC5A45" w:rsidP="00407E35">
      <w:pPr>
        <w:numPr>
          <w:ilvl w:val="0"/>
          <w:numId w:val="18"/>
        </w:numPr>
        <w:spacing w:before="120"/>
        <w:jc w:val="both"/>
        <w:rPr>
          <w:rFonts w:ascii="Times New Roman" w:hAnsi="Times New Roman"/>
          <w:sz w:val="24"/>
          <w:szCs w:val="24"/>
        </w:rPr>
      </w:pPr>
      <w:proofErr w:type="gramStart"/>
      <w:r>
        <w:rPr>
          <w:rFonts w:ascii="Times New Roman" w:hAnsi="Times New Roman"/>
          <w:sz w:val="24"/>
          <w:szCs w:val="24"/>
        </w:rPr>
        <w:t>send</w:t>
      </w:r>
      <w:proofErr w:type="gramEnd"/>
      <w:r>
        <w:rPr>
          <w:rFonts w:ascii="Times New Roman" w:hAnsi="Times New Roman"/>
          <w:sz w:val="24"/>
          <w:szCs w:val="24"/>
        </w:rPr>
        <w:t xml:space="preserve"> the samples to the tester to arrive 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date</w:t>
      </w:r>
      <w:r w:rsidR="00CE790C" w:rsidRPr="000E3895">
        <w:rPr>
          <w:rFonts w:ascii="Times New Roman" w:hAnsi="Times New Roman"/>
          <w:color w:val="FF0000"/>
          <w:sz w:val="24"/>
          <w:szCs w:val="24"/>
        </w:rPr>
        <w:t>]</w:t>
      </w:r>
      <w:r w:rsidR="00CE790C" w:rsidRPr="00B812CA">
        <w:rPr>
          <w:rFonts w:ascii="Times New Roman" w:hAnsi="Times New Roman"/>
          <w:sz w:val="24"/>
          <w:szCs w:val="24"/>
        </w:rPr>
        <w:t xml:space="preserve"> </w:t>
      </w:r>
      <w:r w:rsidR="00CE790C">
        <w:rPr>
          <w:rFonts w:ascii="Times New Roman" w:hAnsi="Times New Roman"/>
          <w:sz w:val="24"/>
          <w:szCs w:val="24"/>
        </w:rPr>
        <w:t xml:space="preserve"> </w:t>
      </w:r>
      <w:r w:rsidRPr="00CC5A45">
        <w:rPr>
          <w:rFonts w:ascii="Times New Roman" w:hAnsi="Times New Roman"/>
          <w:sz w:val="24"/>
          <w:szCs w:val="24"/>
        </w:rPr>
        <w:t xml:space="preserve"> </w:t>
      </w:r>
      <w:r>
        <w:rPr>
          <w:rFonts w:ascii="Times New Roman" w:hAnsi="Times New Roman"/>
          <w:sz w:val="24"/>
          <w:szCs w:val="24"/>
        </w:rPr>
        <w:t>.</w:t>
      </w:r>
    </w:p>
    <w:p w14:paraId="7F1957CE" w14:textId="50EBBAA8" w:rsidR="00CE790C" w:rsidRPr="00CE790C" w:rsidRDefault="00CE790C" w:rsidP="00CE790C">
      <w:pPr>
        <w:spacing w:before="120"/>
        <w:ind w:firstLine="360"/>
        <w:jc w:val="both"/>
        <w:rPr>
          <w:rFonts w:ascii="Times New Roman" w:hAnsi="Times New Roman"/>
          <w:sz w:val="24"/>
          <w:szCs w:val="24"/>
        </w:rPr>
      </w:pPr>
      <w:r w:rsidRPr="00CE790C">
        <w:rPr>
          <w:rFonts w:ascii="Times New Roman" w:hAnsi="Times New Roman"/>
          <w:b/>
          <w:smallCaps/>
          <w:color w:val="00B050"/>
          <w:sz w:val="24"/>
          <w:szCs w:val="24"/>
        </w:rPr>
        <w:t xml:space="preserve">(testing </w:t>
      </w:r>
      <w:r>
        <w:rPr>
          <w:rFonts w:ascii="Times New Roman" w:hAnsi="Times New Roman"/>
          <w:b/>
          <w:smallCaps/>
          <w:color w:val="00B050"/>
          <w:sz w:val="24"/>
          <w:szCs w:val="24"/>
        </w:rPr>
        <w:t xml:space="preserve">not </w:t>
      </w:r>
      <w:r w:rsidRPr="00CE790C">
        <w:rPr>
          <w:rFonts w:ascii="Times New Roman" w:hAnsi="Times New Roman"/>
          <w:b/>
          <w:smallCaps/>
          <w:color w:val="00B050"/>
          <w:sz w:val="24"/>
          <w:szCs w:val="24"/>
        </w:rPr>
        <w:t xml:space="preserve">through </w:t>
      </w:r>
      <w:proofErr w:type="spellStart"/>
      <w:r w:rsidRPr="00CE790C">
        <w:rPr>
          <w:rFonts w:ascii="Times New Roman" w:hAnsi="Times New Roman"/>
          <w:b/>
          <w:smallCaps/>
          <w:color w:val="00B050"/>
          <w:sz w:val="24"/>
          <w:szCs w:val="24"/>
        </w:rPr>
        <w:t>cafcass</w:t>
      </w:r>
      <w:proofErr w:type="spellEnd"/>
      <w:r>
        <w:rPr>
          <w:rFonts w:ascii="Times New Roman" w:hAnsi="Times New Roman"/>
          <w:b/>
          <w:smallCaps/>
          <w:color w:val="00B050"/>
          <w:sz w:val="24"/>
          <w:szCs w:val="24"/>
        </w:rPr>
        <w:t>/</w:t>
      </w:r>
      <w:proofErr w:type="spellStart"/>
      <w:r>
        <w:rPr>
          <w:rFonts w:ascii="Times New Roman" w:hAnsi="Times New Roman"/>
          <w:b/>
          <w:smallCaps/>
          <w:color w:val="00B050"/>
          <w:sz w:val="24"/>
          <w:szCs w:val="24"/>
        </w:rPr>
        <w:t>cafcass</w:t>
      </w:r>
      <w:proofErr w:type="spellEnd"/>
      <w:r>
        <w:rPr>
          <w:rFonts w:ascii="Times New Roman" w:hAnsi="Times New Roman"/>
          <w:b/>
          <w:smallCaps/>
          <w:color w:val="00B050"/>
          <w:sz w:val="24"/>
          <w:szCs w:val="24"/>
        </w:rPr>
        <w:t xml:space="preserve"> </w:t>
      </w:r>
      <w:proofErr w:type="spellStart"/>
      <w:r>
        <w:rPr>
          <w:rFonts w:ascii="Times New Roman" w:hAnsi="Times New Roman"/>
          <w:b/>
          <w:smallCaps/>
          <w:color w:val="00B050"/>
          <w:sz w:val="24"/>
          <w:szCs w:val="24"/>
        </w:rPr>
        <w:t>cymru</w:t>
      </w:r>
      <w:proofErr w:type="spellEnd"/>
      <w:r w:rsidRPr="00CE790C">
        <w:rPr>
          <w:rFonts w:ascii="Times New Roman" w:hAnsi="Times New Roman"/>
          <w:b/>
          <w:smallCaps/>
          <w:color w:val="00B050"/>
          <w:sz w:val="24"/>
          <w:szCs w:val="24"/>
        </w:rPr>
        <w:t>)</w:t>
      </w:r>
    </w:p>
    <w:p w14:paraId="011DB428" w14:textId="7336FE5E" w:rsidR="009E118B" w:rsidRPr="00B812CA" w:rsidRDefault="009E118B"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The court office shall complete Parts I and II of form BDI and send this to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Pr="00B812CA">
        <w:rPr>
          <w:rFonts w:ascii="Times New Roman" w:hAnsi="Times New Roman"/>
          <w:sz w:val="24"/>
          <w:szCs w:val="24"/>
        </w:rPr>
        <w:t>.</w:t>
      </w:r>
    </w:p>
    <w:p w14:paraId="6B951EFF" w14:textId="59E5C331" w:rsidR="009E118B" w:rsidRDefault="00CE790C" w:rsidP="00CE790C">
      <w:pPr>
        <w:spacing w:before="120"/>
        <w:ind w:left="360"/>
        <w:jc w:val="both"/>
        <w:rPr>
          <w:rFonts w:ascii="Times New Roman" w:hAnsi="Times New Roman"/>
          <w:sz w:val="24"/>
          <w:szCs w:val="24"/>
        </w:rPr>
      </w:pPr>
      <w:r w:rsidRPr="000E3895">
        <w:rPr>
          <w:rFonts w:ascii="Times New Roman" w:hAnsi="Times New Roman"/>
          <w:color w:val="FF0000"/>
          <w:sz w:val="24"/>
          <w:szCs w:val="24"/>
        </w:rPr>
        <w:lastRenderedPageBreak/>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9E118B">
        <w:rPr>
          <w:rFonts w:ascii="Times New Roman" w:hAnsi="Times New Roman"/>
          <w:sz w:val="24"/>
          <w:szCs w:val="24"/>
        </w:rPr>
        <w:t xml:space="preserve">must contact an accredited tester and make arrangements for an appropriate sampler to obtain samples by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9E118B">
        <w:rPr>
          <w:rFonts w:ascii="Times New Roman" w:hAnsi="Times New Roman"/>
          <w:sz w:val="24"/>
          <w:szCs w:val="24"/>
        </w:rPr>
        <w:t>.</w:t>
      </w:r>
    </w:p>
    <w:p w14:paraId="52D30CE1" w14:textId="3197A482" w:rsidR="009E118B" w:rsidRDefault="009E118B" w:rsidP="00CE790C">
      <w:pPr>
        <w:spacing w:before="120"/>
        <w:ind w:left="360"/>
        <w:jc w:val="both"/>
        <w:rPr>
          <w:rFonts w:ascii="Times New Roman" w:hAnsi="Times New Roman"/>
          <w:sz w:val="24"/>
          <w:szCs w:val="24"/>
        </w:rPr>
      </w:pPr>
      <w:r>
        <w:rPr>
          <w:rFonts w:ascii="Times New Roman" w:hAnsi="Times New Roman"/>
          <w:sz w:val="24"/>
          <w:szCs w:val="24"/>
        </w:rPr>
        <w:t>At the time the samples are obtained the person giving the s</w:t>
      </w:r>
      <w:r w:rsidR="00060E23">
        <w:rPr>
          <w:rFonts w:ascii="Times New Roman" w:hAnsi="Times New Roman"/>
          <w:sz w:val="24"/>
          <w:szCs w:val="24"/>
        </w:rPr>
        <w:t>am</w:t>
      </w:r>
      <w:r>
        <w:rPr>
          <w:rFonts w:ascii="Times New Roman" w:hAnsi="Times New Roman"/>
          <w:sz w:val="24"/>
          <w:szCs w:val="24"/>
        </w:rPr>
        <w:t>ples must provide to the sampler the completed form BD1, a copy of this order and photo identity.</w:t>
      </w:r>
    </w:p>
    <w:p w14:paraId="05A1FCDE" w14:textId="702DFC97" w:rsidR="009E118B" w:rsidRDefault="009E118B" w:rsidP="00CE790C">
      <w:pPr>
        <w:spacing w:before="120"/>
        <w:ind w:firstLine="360"/>
        <w:jc w:val="both"/>
        <w:rPr>
          <w:rFonts w:ascii="Times New Roman" w:hAnsi="Times New Roman"/>
          <w:sz w:val="24"/>
          <w:szCs w:val="24"/>
        </w:rPr>
      </w:pPr>
      <w:r>
        <w:rPr>
          <w:rFonts w:ascii="Times New Roman" w:hAnsi="Times New Roman"/>
          <w:sz w:val="24"/>
          <w:szCs w:val="24"/>
        </w:rPr>
        <w:t xml:space="preserve">The sampler must send the samples to the tester 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date</w:t>
      </w:r>
      <w:r w:rsidR="00CE790C" w:rsidRPr="000E3895">
        <w:rPr>
          <w:rFonts w:ascii="Times New Roman" w:hAnsi="Times New Roman"/>
          <w:color w:val="FF0000"/>
          <w:sz w:val="24"/>
          <w:szCs w:val="24"/>
        </w:rPr>
        <w:t>]</w:t>
      </w:r>
      <w:r>
        <w:rPr>
          <w:rFonts w:ascii="Times New Roman" w:hAnsi="Times New Roman"/>
          <w:sz w:val="24"/>
          <w:szCs w:val="24"/>
        </w:rPr>
        <w:t>.</w:t>
      </w:r>
    </w:p>
    <w:p w14:paraId="326E7E0E" w14:textId="0D2B79CB" w:rsidR="009E118B" w:rsidRDefault="00CE790C" w:rsidP="00CC5A45">
      <w:pPr>
        <w:spacing w:before="120"/>
        <w:jc w:val="both"/>
        <w:rPr>
          <w:rFonts w:ascii="Times New Roman" w:hAnsi="Times New Roman"/>
          <w:sz w:val="24"/>
          <w:szCs w:val="24"/>
        </w:rPr>
      </w:pPr>
      <w:r w:rsidRPr="00CE790C">
        <w:rPr>
          <w:rFonts w:ascii="Times New Roman" w:hAnsi="Times New Roman"/>
          <w:b/>
          <w:smallCaps/>
          <w:color w:val="00B050"/>
          <w:sz w:val="24"/>
          <w:szCs w:val="24"/>
        </w:rPr>
        <w:t>(</w:t>
      </w:r>
      <w:r>
        <w:rPr>
          <w:rFonts w:ascii="Times New Roman" w:hAnsi="Times New Roman"/>
          <w:b/>
          <w:smallCaps/>
          <w:color w:val="00B050"/>
          <w:sz w:val="24"/>
          <w:szCs w:val="24"/>
        </w:rPr>
        <w:t>in either case)</w:t>
      </w:r>
    </w:p>
    <w:p w14:paraId="53E6BBC5" w14:textId="0B0D01B2" w:rsidR="00CC5A45" w:rsidRPr="00B812CA" w:rsidRDefault="00CC5A45"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The tester must send the written test report to the court and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date</w:t>
      </w:r>
      <w:r w:rsidR="00CE790C" w:rsidRPr="000E3895">
        <w:rPr>
          <w:rFonts w:ascii="Times New Roman" w:hAnsi="Times New Roman"/>
          <w:color w:val="FF0000"/>
          <w:sz w:val="24"/>
          <w:szCs w:val="24"/>
        </w:rPr>
        <w:t>]</w:t>
      </w:r>
      <w:r w:rsidRPr="00B812CA">
        <w:rPr>
          <w:rFonts w:ascii="Times New Roman" w:hAnsi="Times New Roman"/>
          <w:sz w:val="24"/>
          <w:szCs w:val="24"/>
        </w:rPr>
        <w:t>.</w:t>
      </w:r>
    </w:p>
    <w:p w14:paraId="55BE68DB" w14:textId="6EC2A7E2" w:rsidR="009E118B" w:rsidRPr="00CE790C" w:rsidRDefault="009E118B" w:rsidP="00407E35">
      <w:pPr>
        <w:pStyle w:val="ListParagraph"/>
        <w:numPr>
          <w:ilvl w:val="0"/>
          <w:numId w:val="38"/>
        </w:numPr>
        <w:spacing w:before="120"/>
        <w:jc w:val="both"/>
        <w:rPr>
          <w:rFonts w:ascii="Times New Roman" w:hAnsi="Times New Roman"/>
          <w:color w:val="FF0000"/>
          <w:sz w:val="24"/>
          <w:szCs w:val="24"/>
        </w:rPr>
      </w:pPr>
      <w:r w:rsidRPr="00B812CA">
        <w:rPr>
          <w:rFonts w:ascii="Times New Roman" w:hAnsi="Times New Roman"/>
          <w:sz w:val="24"/>
          <w:szCs w:val="24"/>
        </w:rPr>
        <w:t xml:space="preserve">The costs of sampling, testing and reporting must be paid by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Pr="00B812CA">
        <w:rPr>
          <w:rFonts w:ascii="Times New Roman" w:hAnsi="Times New Roman"/>
          <w:sz w:val="24"/>
          <w:szCs w:val="24"/>
        </w:rPr>
        <w:t xml:space="preserve"> </w:t>
      </w:r>
      <w:r w:rsidRPr="00CE790C">
        <w:rPr>
          <w:rFonts w:ascii="Times New Roman" w:hAnsi="Times New Roman"/>
          <w:color w:val="FF0000"/>
          <w:sz w:val="24"/>
          <w:szCs w:val="24"/>
        </w:rPr>
        <w:t>[and shall be a necessary and reasonable charge on the funding certificate of any publicly funded party]</w:t>
      </w:r>
      <w:r w:rsidR="00CE790C">
        <w:rPr>
          <w:rFonts w:ascii="Times New Roman" w:hAnsi="Times New Roman"/>
          <w:color w:val="FF0000"/>
          <w:sz w:val="24"/>
          <w:szCs w:val="24"/>
        </w:rPr>
        <w:t>.</w:t>
      </w:r>
    </w:p>
    <w:p w14:paraId="04C96FCE" w14:textId="77777777" w:rsidR="007E4E1F" w:rsidRPr="003C12C1" w:rsidRDefault="007E4E1F" w:rsidP="00CC5A45">
      <w:pPr>
        <w:spacing w:before="120"/>
        <w:jc w:val="both"/>
        <w:rPr>
          <w:rFonts w:ascii="Times New Roman" w:hAnsi="Times New Roman"/>
          <w:b/>
          <w:sz w:val="24"/>
          <w:szCs w:val="24"/>
        </w:rPr>
      </w:pPr>
      <w:r w:rsidRPr="003C12C1">
        <w:rPr>
          <w:rFonts w:ascii="Times New Roman" w:hAnsi="Times New Roman"/>
          <w:b/>
          <w:sz w:val="24"/>
          <w:szCs w:val="24"/>
        </w:rPr>
        <w:t>Parentage</w:t>
      </w:r>
      <w:r>
        <w:rPr>
          <w:rFonts w:ascii="Times New Roman" w:hAnsi="Times New Roman"/>
          <w:b/>
          <w:sz w:val="24"/>
          <w:szCs w:val="24"/>
        </w:rPr>
        <w:t>/parental responsibility</w:t>
      </w:r>
    </w:p>
    <w:p w14:paraId="3ED2E7EF" w14:textId="373C79E7" w:rsidR="007E4E1F" w:rsidRPr="00B812CA" w:rsidRDefault="007E4E1F"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It is declared that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Pr="00B812CA">
        <w:rPr>
          <w:rFonts w:ascii="Times New Roman" w:hAnsi="Times New Roman"/>
          <w:sz w:val="24"/>
          <w:szCs w:val="24"/>
        </w:rPr>
        <w:t xml:space="preserve"> is </w:t>
      </w:r>
      <w:r w:rsidRPr="00CE790C">
        <w:rPr>
          <w:rFonts w:ascii="Times New Roman" w:hAnsi="Times New Roman"/>
          <w:color w:val="FF0000"/>
          <w:sz w:val="24"/>
          <w:szCs w:val="24"/>
        </w:rPr>
        <w:t xml:space="preserve">[not] </w:t>
      </w:r>
      <w:r w:rsidRPr="00B812CA">
        <w:rPr>
          <w:rFonts w:ascii="Times New Roman" w:hAnsi="Times New Roman"/>
          <w:sz w:val="24"/>
          <w:szCs w:val="24"/>
        </w:rPr>
        <w:t xml:space="preserve">the father of </w:t>
      </w:r>
      <w:r w:rsidR="00CE790C" w:rsidRPr="000E3895">
        <w:rPr>
          <w:rFonts w:ascii="Times New Roman" w:hAnsi="Times New Roman"/>
          <w:color w:val="FF0000"/>
          <w:sz w:val="24"/>
          <w:szCs w:val="24"/>
        </w:rPr>
        <w:t>[</w:t>
      </w:r>
      <w:r w:rsidR="00CE790C">
        <w:rPr>
          <w:rFonts w:ascii="Times New Roman" w:hAnsi="Times New Roman"/>
          <w:i/>
          <w:color w:val="FF0000"/>
          <w:sz w:val="24"/>
          <w:szCs w:val="24"/>
        </w:rPr>
        <w:t>name</w:t>
      </w:r>
      <w:r w:rsidR="00CE790C" w:rsidRPr="000E3895">
        <w:rPr>
          <w:rFonts w:ascii="Times New Roman" w:hAnsi="Times New Roman"/>
          <w:color w:val="FF0000"/>
          <w:sz w:val="24"/>
          <w:szCs w:val="24"/>
        </w:rPr>
        <w:t>]</w:t>
      </w:r>
      <w:r w:rsidR="00F221B5">
        <w:rPr>
          <w:rFonts w:ascii="Times New Roman" w:hAnsi="Times New Roman"/>
          <w:sz w:val="24"/>
          <w:szCs w:val="24"/>
        </w:rPr>
        <w:t xml:space="preserve">, a </w:t>
      </w:r>
      <w:r w:rsidR="00F221B5" w:rsidRPr="00F221B5">
        <w:rPr>
          <w:rFonts w:ascii="Times New Roman" w:hAnsi="Times New Roman"/>
          <w:color w:val="FF0000"/>
          <w:sz w:val="24"/>
          <w:szCs w:val="24"/>
        </w:rPr>
        <w:t>[</w:t>
      </w:r>
      <w:r w:rsidRPr="00F221B5">
        <w:rPr>
          <w:rFonts w:ascii="Times New Roman" w:hAnsi="Times New Roman"/>
          <w:color w:val="FF0000"/>
          <w:sz w:val="24"/>
          <w:szCs w:val="24"/>
        </w:rPr>
        <w:t>male</w:t>
      </w:r>
      <w:r w:rsidR="00F221B5" w:rsidRPr="00F221B5">
        <w:rPr>
          <w:rFonts w:ascii="Times New Roman" w:hAnsi="Times New Roman"/>
          <w:color w:val="FF0000"/>
          <w:sz w:val="24"/>
          <w:szCs w:val="24"/>
        </w:rPr>
        <w:t>] / [female]</w:t>
      </w:r>
      <w:r w:rsidRPr="00B812CA">
        <w:rPr>
          <w:rFonts w:ascii="Times New Roman" w:hAnsi="Times New Roman"/>
          <w:sz w:val="24"/>
          <w:szCs w:val="24"/>
        </w:rPr>
        <w:t xml:space="preserve">, born 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sidRPr="00B812CA">
        <w:rPr>
          <w:rFonts w:ascii="Times New Roman" w:hAnsi="Times New Roman"/>
          <w:sz w:val="24"/>
          <w:szCs w:val="24"/>
        </w:rPr>
        <w:t>.     The Court shall send a copy of this order to the Registrar General within 21 days.</w:t>
      </w:r>
    </w:p>
    <w:p w14:paraId="3C189B35" w14:textId="5199EF68" w:rsidR="007E4E1F" w:rsidRPr="00B812CA" w:rsidRDefault="007E4E1F"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Parental responsibility is granted to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B812CA">
        <w:rPr>
          <w:rFonts w:ascii="Times New Roman" w:hAnsi="Times New Roman"/>
          <w:sz w:val="24"/>
          <w:szCs w:val="24"/>
        </w:rPr>
        <w:t xml:space="preserve"> in respect of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B812CA">
        <w:rPr>
          <w:rFonts w:ascii="Times New Roman" w:hAnsi="Times New Roman"/>
          <w:sz w:val="24"/>
          <w:szCs w:val="24"/>
        </w:rPr>
        <w:t>.</w:t>
      </w:r>
    </w:p>
    <w:p w14:paraId="170722DD" w14:textId="77777777" w:rsidR="009E118B" w:rsidRPr="009E118B" w:rsidRDefault="009E118B" w:rsidP="00EB7DD0">
      <w:pPr>
        <w:spacing w:before="120"/>
        <w:jc w:val="both"/>
        <w:rPr>
          <w:rFonts w:ascii="Times New Roman" w:hAnsi="Times New Roman"/>
          <w:b/>
          <w:sz w:val="24"/>
          <w:szCs w:val="24"/>
        </w:rPr>
      </w:pPr>
      <w:r w:rsidRPr="009E118B">
        <w:rPr>
          <w:rFonts w:ascii="Times New Roman" w:hAnsi="Times New Roman"/>
          <w:b/>
          <w:sz w:val="24"/>
          <w:szCs w:val="24"/>
        </w:rPr>
        <w:t>Witness statements</w:t>
      </w:r>
    </w:p>
    <w:p w14:paraId="07D12D43" w14:textId="7826ABDB" w:rsidR="0034119B" w:rsidRPr="00B812CA" w:rsidRDefault="009E118B"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The parties must by </w:t>
      </w:r>
      <w:r w:rsidR="006B7FE7">
        <w:rPr>
          <w:rFonts w:ascii="Times New Roman" w:hAnsi="Times New Roman"/>
          <w:sz w:val="24"/>
          <w:szCs w:val="24"/>
        </w:rPr>
        <w:t>16:00</w:t>
      </w:r>
      <w:r w:rsidRPr="00B812CA">
        <w:rPr>
          <w:rFonts w:ascii="Times New Roman" w:hAnsi="Times New Roman"/>
          <w:sz w:val="24"/>
          <w:szCs w:val="24"/>
        </w:rPr>
        <w:t xml:space="preserve"> 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B812CA">
        <w:rPr>
          <w:rFonts w:ascii="Times New Roman" w:hAnsi="Times New Roman"/>
          <w:sz w:val="24"/>
          <w:szCs w:val="24"/>
        </w:rPr>
        <w:t xml:space="preserve">send to each other, to </w:t>
      </w:r>
      <w:r w:rsidR="00383E16"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and to the court written statements of the evidence they will give to the court.  </w:t>
      </w:r>
    </w:p>
    <w:p w14:paraId="7EC226EC" w14:textId="502EDDF1"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 xml:space="preserve">Copies of all statements must be sent to the court and to </w:t>
      </w:r>
      <w:r w:rsidR="00383E16" w:rsidRPr="00EA5706">
        <w:rPr>
          <w:rFonts w:ascii="Times New Roman" w:hAnsi="Times New Roman"/>
          <w:color w:val="FF0000"/>
          <w:sz w:val="24"/>
          <w:szCs w:val="24"/>
        </w:rPr>
        <w:t>[Cafcass] / [CAFCASS Cymru]</w:t>
      </w:r>
    </w:p>
    <w:p w14:paraId="795C25CA" w14:textId="46DD6A58" w:rsidR="0034119B" w:rsidRPr="00F221B5" w:rsidRDefault="00B0769E" w:rsidP="00407E35">
      <w:pPr>
        <w:numPr>
          <w:ilvl w:val="0"/>
          <w:numId w:val="19"/>
        </w:numPr>
        <w:spacing w:before="120"/>
        <w:jc w:val="both"/>
        <w:rPr>
          <w:rFonts w:ascii="Times New Roman" w:hAnsi="Times New Roman"/>
          <w:sz w:val="24"/>
          <w:szCs w:val="24"/>
        </w:rPr>
      </w:pPr>
      <w:r>
        <w:rPr>
          <w:rFonts w:ascii="Times New Roman" w:hAnsi="Times New Roman"/>
          <w:sz w:val="24"/>
          <w:szCs w:val="24"/>
        </w:rPr>
        <w:t>A p</w:t>
      </w:r>
      <w:r w:rsidR="0034119B" w:rsidRPr="0034119B">
        <w:rPr>
          <w:rFonts w:ascii="Times New Roman" w:hAnsi="Times New Roman"/>
          <w:sz w:val="24"/>
          <w:szCs w:val="24"/>
        </w:rPr>
        <w:t>arty</w:t>
      </w:r>
      <w:r>
        <w:rPr>
          <w:rFonts w:ascii="Times New Roman" w:hAnsi="Times New Roman"/>
          <w:sz w:val="24"/>
          <w:szCs w:val="24"/>
        </w:rPr>
        <w:t>’s</w:t>
      </w:r>
      <w:r w:rsidR="0034119B" w:rsidRPr="0034119B">
        <w:rPr>
          <w:rFonts w:ascii="Times New Roman" w:hAnsi="Times New Roman"/>
          <w:sz w:val="24"/>
          <w:szCs w:val="24"/>
        </w:rPr>
        <w:t xml:space="preserve"> statement may be prepared using the witness statement template wh</w:t>
      </w:r>
      <w:r w:rsidR="0034119B">
        <w:rPr>
          <w:rFonts w:ascii="Times New Roman" w:hAnsi="Times New Roman"/>
          <w:sz w:val="24"/>
          <w:szCs w:val="24"/>
        </w:rPr>
        <w:t xml:space="preserve">ich is available from the court or at </w:t>
      </w:r>
      <w:hyperlink r:id="rId16" w:history="1">
        <w:r w:rsidR="0034119B" w:rsidRPr="00F221B5">
          <w:rPr>
            <w:rStyle w:val="Hyperlink"/>
            <w:rFonts w:ascii="Times New Roman" w:hAnsi="Times New Roman"/>
            <w:color w:val="auto"/>
            <w:sz w:val="24"/>
            <w:szCs w:val="24"/>
            <w:u w:val="none"/>
          </w:rPr>
          <w:t>https://formfinder.hmctsformfinder.justice.gov.uk/c120-eng.pdf</w:t>
        </w:r>
      </w:hyperlink>
      <w:r w:rsidR="00D379E3">
        <w:rPr>
          <w:rStyle w:val="Hyperlink"/>
          <w:rFonts w:ascii="Times New Roman" w:hAnsi="Times New Roman"/>
          <w:color w:val="auto"/>
          <w:sz w:val="24"/>
          <w:szCs w:val="24"/>
          <w:u w:val="none"/>
        </w:rPr>
        <w:t xml:space="preserve"> </w:t>
      </w:r>
      <w:r w:rsidR="0034119B" w:rsidRPr="00F221B5">
        <w:rPr>
          <w:rFonts w:ascii="Times New Roman" w:hAnsi="Times New Roman"/>
          <w:sz w:val="24"/>
          <w:szCs w:val="24"/>
        </w:rPr>
        <w:t xml:space="preserve"> </w:t>
      </w:r>
    </w:p>
    <w:p w14:paraId="5F22B28A" w14:textId="77777777"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Each party's statement must set out:</w:t>
      </w:r>
    </w:p>
    <w:p w14:paraId="51283139" w14:textId="77777777" w:rsidR="0034119B" w:rsidRPr="0034119B" w:rsidRDefault="0034119B" w:rsidP="00407E35">
      <w:pPr>
        <w:numPr>
          <w:ilvl w:val="1"/>
          <w:numId w:val="20"/>
        </w:numPr>
        <w:spacing w:before="120"/>
        <w:jc w:val="both"/>
        <w:rPr>
          <w:rFonts w:ascii="Times New Roman" w:hAnsi="Times New Roman"/>
          <w:sz w:val="24"/>
          <w:szCs w:val="24"/>
        </w:rPr>
      </w:pPr>
      <w:r w:rsidRPr="0034119B">
        <w:rPr>
          <w:rFonts w:ascii="Times New Roman" w:hAnsi="Times New Roman"/>
          <w:sz w:val="24"/>
          <w:szCs w:val="24"/>
        </w:rPr>
        <w:t>any relevant background information;</w:t>
      </w:r>
    </w:p>
    <w:p w14:paraId="0DF5306D" w14:textId="77777777" w:rsidR="0034119B" w:rsidRPr="0034119B" w:rsidRDefault="0034119B" w:rsidP="00407E35">
      <w:pPr>
        <w:numPr>
          <w:ilvl w:val="1"/>
          <w:numId w:val="20"/>
        </w:numPr>
        <w:spacing w:before="120"/>
        <w:jc w:val="both"/>
        <w:rPr>
          <w:rFonts w:ascii="Times New Roman" w:hAnsi="Times New Roman"/>
          <w:sz w:val="24"/>
          <w:szCs w:val="24"/>
        </w:rPr>
      </w:pPr>
      <w:r w:rsidRPr="0034119B">
        <w:rPr>
          <w:rFonts w:ascii="Times New Roman" w:hAnsi="Times New Roman"/>
          <w:sz w:val="24"/>
          <w:szCs w:val="24"/>
        </w:rPr>
        <w:t>the party's position in relation the matters which are not agreed;</w:t>
      </w:r>
    </w:p>
    <w:p w14:paraId="124F7B79" w14:textId="3FCD2B9E" w:rsidR="0034119B" w:rsidRPr="0034119B" w:rsidRDefault="0034119B" w:rsidP="00407E35">
      <w:pPr>
        <w:numPr>
          <w:ilvl w:val="1"/>
          <w:numId w:val="20"/>
        </w:numPr>
        <w:spacing w:before="120"/>
        <w:jc w:val="both"/>
        <w:rPr>
          <w:rFonts w:ascii="Times New Roman" w:hAnsi="Times New Roman"/>
          <w:sz w:val="24"/>
          <w:szCs w:val="24"/>
        </w:rPr>
      </w:pPr>
      <w:r w:rsidRPr="0034119B">
        <w:rPr>
          <w:rFonts w:ascii="Times New Roman" w:hAnsi="Times New Roman"/>
          <w:sz w:val="24"/>
          <w:szCs w:val="24"/>
        </w:rPr>
        <w:t>any relevant facts they are asking the court to decide about matters which are not agreed</w:t>
      </w:r>
      <w:r w:rsidR="00B0769E">
        <w:rPr>
          <w:rFonts w:ascii="Times New Roman" w:hAnsi="Times New Roman"/>
          <w:sz w:val="24"/>
          <w:szCs w:val="24"/>
        </w:rPr>
        <w:t xml:space="preserve"> </w:t>
      </w:r>
      <w:r w:rsidRPr="0034119B">
        <w:rPr>
          <w:rFonts w:ascii="Times New Roman" w:hAnsi="Times New Roman"/>
          <w:sz w:val="24"/>
          <w:szCs w:val="24"/>
        </w:rPr>
        <w:t xml:space="preserve">(this direction applies to the parties themselves and </w:t>
      </w:r>
      <w:r w:rsidR="00B0769E">
        <w:rPr>
          <w:rFonts w:ascii="Times New Roman" w:hAnsi="Times New Roman"/>
          <w:sz w:val="24"/>
          <w:szCs w:val="24"/>
        </w:rPr>
        <w:t xml:space="preserve">the statements of </w:t>
      </w:r>
      <w:r w:rsidRPr="0034119B">
        <w:rPr>
          <w:rFonts w:ascii="Times New Roman" w:hAnsi="Times New Roman"/>
          <w:sz w:val="24"/>
          <w:szCs w:val="24"/>
        </w:rPr>
        <w:t>any witnesses they want to call); and</w:t>
      </w:r>
    </w:p>
    <w:p w14:paraId="0E409B70" w14:textId="71F77C49" w:rsidR="0034119B" w:rsidRPr="0034119B" w:rsidRDefault="0034119B" w:rsidP="00407E35">
      <w:pPr>
        <w:numPr>
          <w:ilvl w:val="1"/>
          <w:numId w:val="20"/>
        </w:numPr>
        <w:spacing w:before="120"/>
        <w:jc w:val="both"/>
        <w:rPr>
          <w:rFonts w:ascii="Times New Roman" w:hAnsi="Times New Roman"/>
          <w:sz w:val="24"/>
          <w:szCs w:val="24"/>
        </w:rPr>
      </w:pPr>
      <w:r w:rsidRPr="0034119B">
        <w:rPr>
          <w:rFonts w:ascii="Times New Roman" w:hAnsi="Times New Roman"/>
          <w:sz w:val="24"/>
          <w:szCs w:val="24"/>
        </w:rPr>
        <w:t>the party's proposals for the arrangements for the child</w:t>
      </w:r>
      <w:r w:rsidR="006B7FE7" w:rsidRPr="000E3895">
        <w:rPr>
          <w:rFonts w:ascii="Times New Roman" w:hAnsi="Times New Roman"/>
          <w:color w:val="FF0000"/>
          <w:sz w:val="24"/>
          <w:szCs w:val="24"/>
        </w:rPr>
        <w:t>[ren]</w:t>
      </w:r>
    </w:p>
    <w:p w14:paraId="5F97E04B" w14:textId="77777777"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At the same time, the parties must also send copies of the statements of any other witness who they wish to give evidence of the facts of the case.</w:t>
      </w:r>
    </w:p>
    <w:p w14:paraId="60847775" w14:textId="77777777"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 xml:space="preserve">Unless the court gives permission, nobody will be allowed to give oral evidence at a hearing unless their written statement has been sent by the date fixed in this </w:t>
      </w:r>
      <w:r>
        <w:rPr>
          <w:rFonts w:ascii="Times New Roman" w:hAnsi="Times New Roman"/>
          <w:sz w:val="24"/>
          <w:szCs w:val="24"/>
        </w:rPr>
        <w:t>o</w:t>
      </w:r>
      <w:r w:rsidRPr="0034119B">
        <w:rPr>
          <w:rFonts w:ascii="Times New Roman" w:hAnsi="Times New Roman"/>
          <w:sz w:val="24"/>
          <w:szCs w:val="24"/>
        </w:rPr>
        <w:t>rder.</w:t>
      </w:r>
    </w:p>
    <w:p w14:paraId="54E7B804" w14:textId="6EE186F3"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 xml:space="preserve">Neither party may use the evidence of more than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number</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34119B">
        <w:rPr>
          <w:rFonts w:ascii="Times New Roman" w:hAnsi="Times New Roman"/>
          <w:sz w:val="24"/>
          <w:szCs w:val="24"/>
        </w:rPr>
        <w:t>additional witnesses.</w:t>
      </w:r>
    </w:p>
    <w:p w14:paraId="588B5C99" w14:textId="77777777"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Every statement must:</w:t>
      </w:r>
    </w:p>
    <w:p w14:paraId="756C500A" w14:textId="77777777" w:rsidR="0034119B" w:rsidRPr="0034119B" w:rsidRDefault="0034119B" w:rsidP="00407E35">
      <w:pPr>
        <w:numPr>
          <w:ilvl w:val="1"/>
          <w:numId w:val="21"/>
        </w:numPr>
        <w:spacing w:before="120"/>
        <w:jc w:val="both"/>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tart with the name of the case and the case number;</w:t>
      </w:r>
    </w:p>
    <w:p w14:paraId="57479681" w14:textId="77777777" w:rsidR="0034119B" w:rsidRPr="0034119B" w:rsidRDefault="0034119B" w:rsidP="00407E35">
      <w:pPr>
        <w:numPr>
          <w:ilvl w:val="1"/>
          <w:numId w:val="21"/>
        </w:numPr>
        <w:spacing w:before="120"/>
        <w:jc w:val="both"/>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tate the full name and address of the person making it;</w:t>
      </w:r>
    </w:p>
    <w:p w14:paraId="7065AAE7" w14:textId="77777777" w:rsidR="0034119B" w:rsidRPr="0034119B" w:rsidRDefault="0034119B" w:rsidP="00407E35">
      <w:pPr>
        <w:numPr>
          <w:ilvl w:val="1"/>
          <w:numId w:val="21"/>
        </w:numPr>
        <w:spacing w:before="120"/>
        <w:jc w:val="both"/>
        <w:rPr>
          <w:rFonts w:ascii="Times New Roman" w:hAnsi="Times New Roman"/>
          <w:sz w:val="24"/>
          <w:szCs w:val="24"/>
        </w:rPr>
      </w:pPr>
      <w:r>
        <w:rPr>
          <w:rFonts w:ascii="Times New Roman" w:hAnsi="Times New Roman"/>
          <w:sz w:val="24"/>
          <w:szCs w:val="24"/>
        </w:rPr>
        <w:t>s</w:t>
      </w:r>
      <w:r w:rsidRPr="0034119B">
        <w:rPr>
          <w:rFonts w:ascii="Times New Roman" w:hAnsi="Times New Roman"/>
          <w:sz w:val="24"/>
          <w:szCs w:val="24"/>
        </w:rPr>
        <w:t>et out what the person has to say clearly in numbered paragraphs on numbered pages;</w:t>
      </w:r>
    </w:p>
    <w:p w14:paraId="075A4A2C" w14:textId="77777777" w:rsidR="0034119B" w:rsidRPr="0034119B" w:rsidRDefault="0034119B" w:rsidP="00407E35">
      <w:pPr>
        <w:numPr>
          <w:ilvl w:val="1"/>
          <w:numId w:val="21"/>
        </w:numPr>
        <w:spacing w:before="120"/>
        <w:jc w:val="both"/>
        <w:rPr>
          <w:rFonts w:ascii="Times New Roman" w:hAnsi="Times New Roman"/>
          <w:sz w:val="24"/>
          <w:szCs w:val="24"/>
        </w:rPr>
      </w:pPr>
      <w:r>
        <w:rPr>
          <w:rFonts w:ascii="Times New Roman" w:hAnsi="Times New Roman"/>
          <w:sz w:val="24"/>
          <w:szCs w:val="24"/>
        </w:rPr>
        <w:lastRenderedPageBreak/>
        <w:t>e</w:t>
      </w:r>
      <w:r w:rsidRPr="0034119B">
        <w:rPr>
          <w:rFonts w:ascii="Times New Roman" w:hAnsi="Times New Roman"/>
          <w:sz w:val="24"/>
          <w:szCs w:val="24"/>
        </w:rPr>
        <w:t>nd with this statement:  'I believe that the facts stated in this witness statement are true.'; and</w:t>
      </w:r>
    </w:p>
    <w:p w14:paraId="2DDC1CFA" w14:textId="77777777" w:rsidR="0034119B" w:rsidRPr="0034119B" w:rsidRDefault="0034119B" w:rsidP="00407E35">
      <w:pPr>
        <w:numPr>
          <w:ilvl w:val="1"/>
          <w:numId w:val="21"/>
        </w:numPr>
        <w:spacing w:before="120"/>
        <w:jc w:val="both"/>
        <w:rPr>
          <w:rFonts w:ascii="Times New Roman" w:hAnsi="Times New Roman"/>
          <w:sz w:val="24"/>
          <w:szCs w:val="24"/>
        </w:rPr>
      </w:pPr>
      <w:r w:rsidRPr="0034119B">
        <w:rPr>
          <w:rFonts w:ascii="Times New Roman" w:hAnsi="Times New Roman"/>
          <w:sz w:val="24"/>
          <w:szCs w:val="24"/>
        </w:rPr>
        <w:t>be signed by the person making it and dated.</w:t>
      </w:r>
    </w:p>
    <w:p w14:paraId="705075FD" w14:textId="77777777"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If a witness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59CB5C93" w14:textId="656F6A07" w:rsidR="0034119B" w:rsidRPr="0034119B" w:rsidRDefault="0034119B" w:rsidP="00407E35">
      <w:pPr>
        <w:numPr>
          <w:ilvl w:val="0"/>
          <w:numId w:val="19"/>
        </w:numPr>
        <w:spacing w:before="120"/>
        <w:jc w:val="both"/>
        <w:rPr>
          <w:rFonts w:ascii="Times New Roman" w:hAnsi="Times New Roman"/>
          <w:sz w:val="24"/>
          <w:szCs w:val="24"/>
        </w:rPr>
      </w:pPr>
      <w:r w:rsidRPr="0034119B">
        <w:rPr>
          <w:rFonts w:ascii="Times New Roman" w:hAnsi="Times New Roman"/>
          <w:sz w:val="24"/>
          <w:szCs w:val="24"/>
        </w:rPr>
        <w:t xml:space="preserve">Statements shall be no longer than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number</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34119B">
        <w:rPr>
          <w:rFonts w:ascii="Times New Roman" w:hAnsi="Times New Roman"/>
          <w:sz w:val="24"/>
          <w:szCs w:val="24"/>
        </w:rPr>
        <w:t>pages of A4 paper, preferably typed in a font no smaller than 12pt and at no less than 1.5 in line spacing.</w:t>
      </w:r>
    </w:p>
    <w:p w14:paraId="69AB625E" w14:textId="77777777" w:rsidR="00596F60" w:rsidRDefault="00596F60" w:rsidP="00EB7DD0">
      <w:pPr>
        <w:spacing w:before="120"/>
        <w:jc w:val="both"/>
        <w:rPr>
          <w:rFonts w:ascii="Times New Roman" w:hAnsi="Times New Roman"/>
          <w:b/>
          <w:sz w:val="24"/>
          <w:szCs w:val="24"/>
        </w:rPr>
      </w:pPr>
      <w:r>
        <w:rPr>
          <w:rFonts w:ascii="Times New Roman" w:hAnsi="Times New Roman"/>
          <w:b/>
          <w:sz w:val="24"/>
          <w:szCs w:val="24"/>
        </w:rPr>
        <w:t>Directions for fact-finding hearing</w:t>
      </w:r>
    </w:p>
    <w:p w14:paraId="6EE9B0B9" w14:textId="3A8B7743" w:rsidR="00D4791C" w:rsidRPr="00B812CA" w:rsidRDefault="00F221B5" w:rsidP="00407E35">
      <w:pPr>
        <w:pStyle w:val="ListParagraph"/>
        <w:numPr>
          <w:ilvl w:val="0"/>
          <w:numId w:val="38"/>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596F60" w:rsidRPr="00B812CA">
        <w:rPr>
          <w:rFonts w:ascii="Times New Roman" w:hAnsi="Times New Roman"/>
          <w:sz w:val="24"/>
          <w:szCs w:val="24"/>
        </w:rPr>
        <w:t xml:space="preserve">has made allegations against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w:t>
      </w:r>
      <w:r w:rsidR="00596F60" w:rsidRPr="00B812CA">
        <w:rPr>
          <w:rFonts w:ascii="Times New Roman" w:hAnsi="Times New Roman"/>
          <w:sz w:val="24"/>
          <w:szCs w:val="24"/>
        </w:rPr>
        <w:t xml:space="preserve">which are disputed.  </w:t>
      </w:r>
    </w:p>
    <w:p w14:paraId="35326E3E" w14:textId="51F7A334" w:rsidR="00596F60" w:rsidRPr="00F221B5" w:rsidRDefault="00F221B5" w:rsidP="00407E35">
      <w:pPr>
        <w:pStyle w:val="ListParagraph"/>
        <w:numPr>
          <w:ilvl w:val="0"/>
          <w:numId w:val="38"/>
        </w:numPr>
        <w:spacing w:before="120"/>
        <w:jc w:val="both"/>
        <w:rPr>
          <w:rFonts w:ascii="Times New Roman" w:hAnsi="Times New Roman"/>
          <w:color w:val="FF0000"/>
          <w:sz w:val="24"/>
          <w:szCs w:val="24"/>
        </w:rPr>
      </w:pPr>
      <w:r w:rsidRPr="00F221B5">
        <w:rPr>
          <w:rFonts w:ascii="Times New Roman" w:hAnsi="Times New Roman"/>
          <w:color w:val="FF0000"/>
          <w:sz w:val="24"/>
          <w:szCs w:val="24"/>
        </w:rPr>
        <w:t>[</w:t>
      </w:r>
      <w:r w:rsidR="00596F60" w:rsidRPr="00F221B5">
        <w:rPr>
          <w:rFonts w:ascii="Times New Roman" w:hAnsi="Times New Roman"/>
          <w:color w:val="FF0000"/>
          <w:sz w:val="24"/>
          <w:szCs w:val="24"/>
        </w:rPr>
        <w:t xml:space="preserve">The </w:t>
      </w:r>
      <w:r w:rsidR="00383E16" w:rsidRPr="00F221B5">
        <w:rPr>
          <w:rFonts w:ascii="Times New Roman" w:hAnsi="Times New Roman"/>
          <w:color w:val="FF0000"/>
          <w:sz w:val="24"/>
          <w:szCs w:val="24"/>
        </w:rPr>
        <w:t>c</w:t>
      </w:r>
      <w:r w:rsidR="00596F60" w:rsidRPr="00F221B5">
        <w:rPr>
          <w:rFonts w:ascii="Times New Roman" w:hAnsi="Times New Roman"/>
          <w:color w:val="FF0000"/>
          <w:sz w:val="24"/>
          <w:szCs w:val="24"/>
        </w:rPr>
        <w:t xml:space="preserve">ourt requires more detailed information to enable it to decide whether a special hearing will be necessary </w:t>
      </w:r>
      <w:r w:rsidR="00596F60" w:rsidRPr="00BC2F09">
        <w:rPr>
          <w:rFonts w:ascii="Times New Roman" w:hAnsi="Times New Roman"/>
          <w:color w:val="FF0000"/>
          <w:sz w:val="24"/>
          <w:szCs w:val="24"/>
        </w:rPr>
        <w:t xml:space="preserve">to </w:t>
      </w:r>
      <w:r w:rsidR="00D379E3" w:rsidRPr="00BC2F09">
        <w:rPr>
          <w:rFonts w:ascii="Times New Roman" w:hAnsi="Times New Roman"/>
          <w:color w:val="FF0000"/>
          <w:sz w:val="24"/>
          <w:szCs w:val="24"/>
        </w:rPr>
        <w:t>decide the disputed allegations</w:t>
      </w:r>
      <w:r w:rsidR="00596F60" w:rsidRPr="00BC2F09">
        <w:rPr>
          <w:rFonts w:ascii="Times New Roman" w:hAnsi="Times New Roman"/>
          <w:color w:val="FF0000"/>
          <w:sz w:val="24"/>
          <w:szCs w:val="24"/>
        </w:rPr>
        <w:t xml:space="preserve"> </w:t>
      </w:r>
      <w:r w:rsidR="00D4791C" w:rsidRPr="00BC2F09">
        <w:rPr>
          <w:rFonts w:ascii="Times New Roman" w:hAnsi="Times New Roman"/>
          <w:color w:val="FF0000"/>
          <w:sz w:val="24"/>
          <w:szCs w:val="24"/>
        </w:rPr>
        <w:t>a</w:t>
      </w:r>
      <w:r w:rsidR="00D4791C" w:rsidRPr="00F221B5">
        <w:rPr>
          <w:rFonts w:ascii="Times New Roman" w:hAnsi="Times New Roman"/>
          <w:color w:val="FF0000"/>
          <w:sz w:val="24"/>
          <w:szCs w:val="24"/>
        </w:rPr>
        <w:t>nd the partie</w:t>
      </w:r>
      <w:r w:rsidR="00B0769E" w:rsidRPr="00F221B5">
        <w:rPr>
          <w:rFonts w:ascii="Times New Roman" w:hAnsi="Times New Roman"/>
          <w:color w:val="FF0000"/>
          <w:sz w:val="24"/>
          <w:szCs w:val="24"/>
        </w:rPr>
        <w:t>s</w:t>
      </w:r>
      <w:r w:rsidR="00D4791C" w:rsidRPr="00F221B5">
        <w:rPr>
          <w:rFonts w:ascii="Times New Roman" w:hAnsi="Times New Roman"/>
          <w:color w:val="FF0000"/>
          <w:sz w:val="24"/>
          <w:szCs w:val="24"/>
        </w:rPr>
        <w:t xml:space="preserve"> must comply with these directions</w:t>
      </w:r>
      <w:r w:rsidR="00596F60" w:rsidRPr="00F221B5">
        <w:rPr>
          <w:rFonts w:ascii="Times New Roman" w:hAnsi="Times New Roman"/>
          <w:color w:val="FF0000"/>
          <w:sz w:val="24"/>
          <w:szCs w:val="24"/>
        </w:rPr>
        <w:t>.</w:t>
      </w:r>
      <w:r w:rsidRPr="00F221B5">
        <w:rPr>
          <w:rFonts w:ascii="Times New Roman" w:hAnsi="Times New Roman"/>
          <w:color w:val="FF0000"/>
          <w:sz w:val="24"/>
          <w:szCs w:val="24"/>
        </w:rPr>
        <w:t>] / [</w:t>
      </w:r>
      <w:r w:rsidR="00D4791C" w:rsidRPr="00F221B5">
        <w:rPr>
          <w:rFonts w:ascii="Times New Roman" w:hAnsi="Times New Roman"/>
          <w:color w:val="FF0000"/>
          <w:sz w:val="24"/>
          <w:szCs w:val="24"/>
        </w:rPr>
        <w:t>The court will hold a special hearing to decide the disputed allegations and the parties must comply with these directions</w:t>
      </w:r>
      <w:r w:rsidRPr="00F221B5">
        <w:rPr>
          <w:rFonts w:ascii="Times New Roman" w:hAnsi="Times New Roman"/>
          <w:color w:val="FF0000"/>
          <w:sz w:val="24"/>
          <w:szCs w:val="24"/>
        </w:rPr>
        <w:t>.]</w:t>
      </w:r>
    </w:p>
    <w:p w14:paraId="6ABC1D0F" w14:textId="078E4C3D" w:rsidR="00596F60" w:rsidRPr="00596F60" w:rsidRDefault="00596F60" w:rsidP="00407E35">
      <w:pPr>
        <w:numPr>
          <w:ilvl w:val="0"/>
          <w:numId w:val="22"/>
        </w:numPr>
        <w:spacing w:before="120"/>
        <w:jc w:val="both"/>
        <w:rPr>
          <w:rFonts w:ascii="Times New Roman" w:hAnsi="Times New Roman"/>
          <w:sz w:val="24"/>
          <w:szCs w:val="24"/>
        </w:rPr>
      </w:pPr>
      <w:r w:rsidRPr="00596F60">
        <w:rPr>
          <w:rFonts w:ascii="Times New Roman" w:hAnsi="Times New Roman"/>
          <w:sz w:val="24"/>
          <w:szCs w:val="24"/>
        </w:rPr>
        <w:t xml:space="preserve">By </w:t>
      </w:r>
      <w:r w:rsidR="006B7FE7">
        <w:rPr>
          <w:rFonts w:ascii="Times New Roman" w:hAnsi="Times New Roman"/>
          <w:sz w:val="24"/>
          <w:szCs w:val="24"/>
        </w:rPr>
        <w:t>16:00</w:t>
      </w:r>
      <w:r w:rsidRPr="00596F60">
        <w:rPr>
          <w:rFonts w:ascii="Times New Roman" w:hAnsi="Times New Roman"/>
          <w:sz w:val="24"/>
          <w:szCs w:val="24"/>
        </w:rPr>
        <w:t xml:space="preserve"> 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00F221B5" w:rsidRPr="00B812CA">
        <w:rPr>
          <w:rFonts w:ascii="Times New Roman" w:hAnsi="Times New Roman"/>
          <w:sz w:val="24"/>
          <w:szCs w:val="24"/>
        </w:rPr>
        <w:t xml:space="preserve"> </w:t>
      </w:r>
      <w:r w:rsidRPr="00596F60">
        <w:rPr>
          <w:rFonts w:ascii="Times New Roman" w:hAnsi="Times New Roman"/>
          <w:sz w:val="24"/>
          <w:szCs w:val="24"/>
        </w:rPr>
        <w:t xml:space="preserve">must send to </w:t>
      </w:r>
      <w:r w:rsidR="00D379E3" w:rsidRPr="00BC2F09">
        <w:rPr>
          <w:rFonts w:ascii="Times New Roman" w:hAnsi="Times New Roman"/>
          <w:sz w:val="24"/>
          <w:szCs w:val="24"/>
        </w:rPr>
        <w:t xml:space="preserve">the court and the other </w:t>
      </w:r>
      <w:r w:rsidR="00D379E3" w:rsidRPr="00BC2F09">
        <w:rPr>
          <w:rFonts w:ascii="Times New Roman" w:hAnsi="Times New Roman"/>
          <w:color w:val="FF0000"/>
          <w:sz w:val="24"/>
          <w:szCs w:val="24"/>
        </w:rPr>
        <w:t>[party]</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[parties] </w:t>
      </w:r>
      <w:r w:rsidR="00F221B5" w:rsidRPr="00BC2F09">
        <w:rPr>
          <w:rFonts w:ascii="Times New Roman" w:hAnsi="Times New Roman"/>
          <w:color w:val="FF0000"/>
          <w:sz w:val="24"/>
          <w:szCs w:val="24"/>
        </w:rPr>
        <w:t>[</w:t>
      </w:r>
      <w:r w:rsidR="00D379E3" w:rsidRPr="00BC2F09">
        <w:rPr>
          <w:rFonts w:ascii="Times New Roman" w:hAnsi="Times New Roman"/>
          <w:color w:val="FF0000"/>
          <w:sz w:val="24"/>
          <w:szCs w:val="24"/>
        </w:rPr>
        <w:t xml:space="preserve">and </w:t>
      </w:r>
      <w:r w:rsidR="00BC2F09" w:rsidRPr="00BC2F09">
        <w:rPr>
          <w:rFonts w:ascii="Times New Roman" w:hAnsi="Times New Roman"/>
          <w:color w:val="FF0000"/>
          <w:sz w:val="24"/>
          <w:szCs w:val="24"/>
        </w:rPr>
        <w:t>[</w:t>
      </w:r>
      <w:proofErr w:type="spellStart"/>
      <w:r w:rsidR="00D379E3" w:rsidRPr="00BC2F09">
        <w:rPr>
          <w:rFonts w:ascii="Times New Roman" w:hAnsi="Times New Roman"/>
          <w:color w:val="FF0000"/>
          <w:sz w:val="24"/>
          <w:szCs w:val="24"/>
        </w:rPr>
        <w:t>Cafcass</w:t>
      </w:r>
      <w:proofErr w:type="spellEnd"/>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CAFCASS </w:t>
      </w:r>
      <w:proofErr w:type="spellStart"/>
      <w:r w:rsidR="00D379E3" w:rsidRPr="00BC2F09">
        <w:rPr>
          <w:rFonts w:ascii="Times New Roman" w:hAnsi="Times New Roman"/>
          <w:color w:val="FF0000"/>
          <w:sz w:val="24"/>
          <w:szCs w:val="24"/>
        </w:rPr>
        <w:t>Cymru</w:t>
      </w:r>
      <w:proofErr w:type="spellEnd"/>
      <w:r w:rsidR="00BC2F09" w:rsidRPr="00BC2F09">
        <w:rPr>
          <w:rFonts w:ascii="Times New Roman" w:hAnsi="Times New Roman"/>
          <w:color w:val="FF0000"/>
          <w:sz w:val="24"/>
          <w:szCs w:val="24"/>
        </w:rPr>
        <w:t>]</w:t>
      </w:r>
      <w:r w:rsidR="00F221B5" w:rsidRPr="00BC2F09">
        <w:rPr>
          <w:rFonts w:ascii="Times New Roman" w:hAnsi="Times New Roman"/>
          <w:color w:val="FF0000"/>
          <w:sz w:val="24"/>
          <w:szCs w:val="24"/>
        </w:rPr>
        <w:t>]</w:t>
      </w:r>
      <w:r w:rsidR="00F221B5" w:rsidRPr="00BC2F09">
        <w:rPr>
          <w:rFonts w:ascii="Times New Roman" w:hAnsi="Times New Roman"/>
          <w:sz w:val="24"/>
          <w:szCs w:val="24"/>
        </w:rPr>
        <w:t xml:space="preserve"> </w:t>
      </w:r>
      <w:r w:rsidRPr="00BC2F09">
        <w:rPr>
          <w:rFonts w:ascii="Times New Roman" w:hAnsi="Times New Roman"/>
          <w:sz w:val="24"/>
          <w:szCs w:val="24"/>
        </w:rPr>
        <w:t>a list of</w:t>
      </w:r>
      <w:r w:rsidRPr="00596F60">
        <w:rPr>
          <w:rFonts w:ascii="Times New Roman" w:hAnsi="Times New Roman"/>
          <w:sz w:val="24"/>
          <w:szCs w:val="24"/>
        </w:rPr>
        <w:t xml:space="preserve"> all the allegations being made:</w:t>
      </w:r>
    </w:p>
    <w:p w14:paraId="4DB3AECD" w14:textId="77777777" w:rsidR="00596F60" w:rsidRPr="00596F60" w:rsidRDefault="00596F60" w:rsidP="00407E35">
      <w:pPr>
        <w:numPr>
          <w:ilvl w:val="0"/>
          <w:numId w:val="23"/>
        </w:numPr>
        <w:spacing w:before="120"/>
        <w:jc w:val="both"/>
        <w:rPr>
          <w:rFonts w:ascii="Times New Roman" w:hAnsi="Times New Roman"/>
          <w:sz w:val="24"/>
          <w:szCs w:val="24"/>
        </w:rPr>
      </w:pPr>
      <w:r w:rsidRPr="00596F60">
        <w:rPr>
          <w:rFonts w:ascii="Times New Roman" w:hAnsi="Times New Roman"/>
          <w:sz w:val="24"/>
          <w:szCs w:val="24"/>
        </w:rPr>
        <w:t>The list must be signed and dated.  Each incident must be numbered and set out in date order, giving the date each incident happened so far as possible and giving a brief description of what happened and where.  If someone else was there at the time of the incident, and/or the incident was reported to the police or medical attention was sought, details should be given.</w:t>
      </w:r>
    </w:p>
    <w:p w14:paraId="0145CCF6" w14:textId="79E8DDDE" w:rsidR="00596F60" w:rsidRPr="00596F60" w:rsidRDefault="0082050E" w:rsidP="00407E35">
      <w:pPr>
        <w:numPr>
          <w:ilvl w:val="0"/>
          <w:numId w:val="23"/>
        </w:numPr>
        <w:spacing w:before="120"/>
        <w:jc w:val="both"/>
        <w:rPr>
          <w:rFonts w:ascii="Times New Roman" w:hAnsi="Times New Roman"/>
          <w:sz w:val="24"/>
          <w:szCs w:val="24"/>
        </w:rPr>
      </w:pPr>
      <w:r>
        <w:rPr>
          <w:rFonts w:ascii="Times New Roman" w:hAnsi="Times New Roman"/>
          <w:sz w:val="24"/>
          <w:szCs w:val="24"/>
        </w:rPr>
        <w:t>I</w:t>
      </w:r>
      <w:r w:rsidR="00596F60" w:rsidRPr="00596F60">
        <w:rPr>
          <w:rFonts w:ascii="Times New Roman" w:hAnsi="Times New Roman"/>
          <w:sz w:val="24"/>
          <w:szCs w:val="24"/>
        </w:rPr>
        <w:t xml:space="preserve">f possible, the list of allegations shall be set out in the form of a table with headings.  An example table is attached to this </w:t>
      </w:r>
      <w:r w:rsidR="00B0769E">
        <w:rPr>
          <w:rFonts w:ascii="Times New Roman" w:hAnsi="Times New Roman"/>
          <w:sz w:val="24"/>
          <w:szCs w:val="24"/>
        </w:rPr>
        <w:t>o</w:t>
      </w:r>
      <w:r w:rsidR="00596F60" w:rsidRPr="00596F60">
        <w:rPr>
          <w:rFonts w:ascii="Times New Roman" w:hAnsi="Times New Roman"/>
          <w:sz w:val="24"/>
          <w:szCs w:val="24"/>
        </w:rPr>
        <w:t>rder.</w:t>
      </w:r>
    </w:p>
    <w:p w14:paraId="6DD4AEB7" w14:textId="77777777" w:rsidR="00596F60" w:rsidRPr="00596F60" w:rsidRDefault="0082050E" w:rsidP="00407E35">
      <w:pPr>
        <w:numPr>
          <w:ilvl w:val="0"/>
          <w:numId w:val="23"/>
        </w:numPr>
        <w:spacing w:before="120"/>
        <w:jc w:val="both"/>
        <w:rPr>
          <w:rFonts w:ascii="Times New Roman" w:hAnsi="Times New Roman"/>
          <w:sz w:val="24"/>
          <w:szCs w:val="24"/>
        </w:rPr>
      </w:pPr>
      <w:r>
        <w:rPr>
          <w:rFonts w:ascii="Times New Roman" w:hAnsi="Times New Roman"/>
          <w:sz w:val="24"/>
          <w:szCs w:val="24"/>
        </w:rPr>
        <w:t>T</w:t>
      </w:r>
      <w:r w:rsidR="00596F60" w:rsidRPr="00596F60">
        <w:rPr>
          <w:rFonts w:ascii="Times New Roman" w:hAnsi="Times New Roman"/>
          <w:sz w:val="24"/>
          <w:szCs w:val="24"/>
        </w:rPr>
        <w:t>he list must end with a statement that it is true, and be signed and dated (see the example table).</w:t>
      </w:r>
    </w:p>
    <w:p w14:paraId="133F88E9" w14:textId="5DE7654C" w:rsidR="00D4791C" w:rsidRDefault="00F221B5" w:rsidP="00407E35">
      <w:pPr>
        <w:numPr>
          <w:ilvl w:val="0"/>
          <w:numId w:val="23"/>
        </w:numPr>
        <w:spacing w:before="120"/>
        <w:jc w:val="both"/>
        <w:rPr>
          <w:rFonts w:ascii="Times New Roman" w:hAnsi="Times New Roman"/>
          <w:sz w:val="24"/>
          <w:szCs w:val="24"/>
        </w:rPr>
      </w:pPr>
      <w:r w:rsidRPr="00F221B5">
        <w:rPr>
          <w:rFonts w:ascii="Times New Roman" w:hAnsi="Times New Roman"/>
          <w:b/>
          <w:smallCaps/>
          <w:color w:val="00B050"/>
          <w:sz w:val="24"/>
          <w:szCs w:val="24"/>
        </w:rPr>
        <w:t>(</w:t>
      </w:r>
      <w:r w:rsidR="0082050E" w:rsidRPr="00F221B5">
        <w:rPr>
          <w:rFonts w:ascii="Times New Roman" w:hAnsi="Times New Roman"/>
          <w:b/>
          <w:smallCaps/>
          <w:color w:val="00B050"/>
          <w:sz w:val="24"/>
          <w:szCs w:val="24"/>
        </w:rPr>
        <w:t>where a fact-finding hearing is being considered</w:t>
      </w:r>
      <w:r w:rsidRPr="00F221B5">
        <w:rPr>
          <w:rFonts w:ascii="Times New Roman" w:hAnsi="Times New Roman"/>
          <w:b/>
          <w:smallCaps/>
          <w:color w:val="00B050"/>
          <w:sz w:val="24"/>
          <w:szCs w:val="24"/>
        </w:rPr>
        <w:t>)</w:t>
      </w:r>
      <w:r w:rsidR="0082050E" w:rsidRPr="00F221B5">
        <w:rPr>
          <w:rFonts w:ascii="Times New Roman" w:hAnsi="Times New Roman"/>
          <w:color w:val="00B050"/>
          <w:sz w:val="24"/>
          <w:szCs w:val="24"/>
        </w:rPr>
        <w:t xml:space="preserve"> </w:t>
      </w:r>
      <w:r w:rsidR="0082050E">
        <w:rPr>
          <w:rFonts w:ascii="Times New Roman" w:hAnsi="Times New Roman"/>
          <w:sz w:val="24"/>
          <w:szCs w:val="24"/>
        </w:rPr>
        <w:t>A</w:t>
      </w:r>
      <w:r w:rsidR="00596F60" w:rsidRPr="00596F60">
        <w:rPr>
          <w:rFonts w:ascii="Times New Roman" w:hAnsi="Times New Roman"/>
          <w:sz w:val="24"/>
          <w:szCs w:val="24"/>
        </w:rPr>
        <w:t xml:space="preserve"> statement must be sent with </w:t>
      </w:r>
      <w:r w:rsidR="008C77C8">
        <w:rPr>
          <w:rFonts w:ascii="Times New Roman" w:hAnsi="Times New Roman"/>
          <w:sz w:val="24"/>
          <w:szCs w:val="24"/>
        </w:rPr>
        <w:t>the list</w:t>
      </w:r>
      <w:r w:rsidR="00596F60" w:rsidRPr="00596F60">
        <w:rPr>
          <w:rFonts w:ascii="Times New Roman" w:hAnsi="Times New Roman"/>
          <w:sz w:val="24"/>
          <w:szCs w:val="24"/>
        </w:rPr>
        <w:t xml:space="preserve">, giving more details of the allegations, referring to each allegation by its number in the list.  </w:t>
      </w:r>
    </w:p>
    <w:p w14:paraId="07741D5A" w14:textId="2F9B857C" w:rsidR="00596F60" w:rsidRDefault="00F221B5" w:rsidP="00407E35">
      <w:pPr>
        <w:numPr>
          <w:ilvl w:val="0"/>
          <w:numId w:val="23"/>
        </w:numPr>
        <w:spacing w:before="120"/>
        <w:jc w:val="both"/>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596F60" w:rsidRPr="00596F60">
        <w:rPr>
          <w:rFonts w:ascii="Times New Roman" w:hAnsi="Times New Roman"/>
          <w:sz w:val="24"/>
          <w:szCs w:val="24"/>
        </w:rPr>
        <w:t xml:space="preserve">If there were other witnesses to the alleged incidents, or there are documents on which a party intends to </w:t>
      </w:r>
      <w:r w:rsidR="00EB7DD0">
        <w:rPr>
          <w:rFonts w:ascii="Times New Roman" w:hAnsi="Times New Roman"/>
          <w:sz w:val="24"/>
          <w:szCs w:val="24"/>
        </w:rPr>
        <w:t>rely</w:t>
      </w:r>
      <w:r w:rsidR="00596F60" w:rsidRPr="00596F60">
        <w:rPr>
          <w:rFonts w:ascii="Times New Roman" w:hAnsi="Times New Roman"/>
          <w:sz w:val="24"/>
          <w:szCs w:val="24"/>
        </w:rPr>
        <w:t>, that should be referred to in the last paragraph of the statement but no additional witnesses or documents should be sent at this stage.</w:t>
      </w:r>
    </w:p>
    <w:p w14:paraId="0C96BCD9" w14:textId="52BEE987" w:rsidR="00D4791C" w:rsidRPr="00596F60" w:rsidRDefault="00F221B5" w:rsidP="00407E35">
      <w:pPr>
        <w:numPr>
          <w:ilvl w:val="0"/>
          <w:numId w:val="23"/>
        </w:numPr>
        <w:spacing w:before="120"/>
        <w:jc w:val="both"/>
        <w:rPr>
          <w:rFonts w:ascii="Times New Roman" w:hAnsi="Times New Roman"/>
          <w:sz w:val="24"/>
          <w:szCs w:val="24"/>
        </w:rPr>
      </w:pPr>
      <w:r w:rsidRPr="00F221B5">
        <w:rPr>
          <w:rFonts w:ascii="Times New Roman" w:hAnsi="Times New Roman"/>
          <w:b/>
          <w:smallCaps/>
          <w:color w:val="00B050"/>
          <w:sz w:val="24"/>
          <w:szCs w:val="24"/>
        </w:rPr>
        <w:t xml:space="preserve">(where a fact-finding hearing is </w:t>
      </w:r>
      <w:r>
        <w:rPr>
          <w:rFonts w:ascii="Times New Roman" w:hAnsi="Times New Roman"/>
          <w:b/>
          <w:smallCaps/>
          <w:color w:val="00B050"/>
          <w:sz w:val="24"/>
          <w:szCs w:val="24"/>
        </w:rPr>
        <w:t>directed</w:t>
      </w:r>
      <w:r w:rsidRPr="00F221B5">
        <w:rPr>
          <w:rFonts w:ascii="Times New Roman" w:hAnsi="Times New Roman"/>
          <w:b/>
          <w:smallCaps/>
          <w:color w:val="00B050"/>
          <w:sz w:val="24"/>
          <w:szCs w:val="24"/>
        </w:rPr>
        <w:t>)</w:t>
      </w:r>
      <w:r w:rsidRPr="00F221B5">
        <w:rPr>
          <w:rFonts w:ascii="Times New Roman" w:hAnsi="Times New Roman"/>
          <w:color w:val="00B050"/>
          <w:sz w:val="24"/>
          <w:szCs w:val="24"/>
        </w:rPr>
        <w:t xml:space="preserve"> </w:t>
      </w:r>
      <w:r w:rsidR="00D4791C" w:rsidRPr="00596F60">
        <w:rPr>
          <w:rFonts w:ascii="Times New Roman" w:hAnsi="Times New Roman"/>
          <w:sz w:val="24"/>
          <w:szCs w:val="24"/>
        </w:rPr>
        <w:t xml:space="preserve">In addition,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82050E">
        <w:rPr>
          <w:rFonts w:ascii="Times New Roman" w:hAnsi="Times New Roman"/>
          <w:sz w:val="24"/>
          <w:szCs w:val="24"/>
        </w:rPr>
        <w:t xml:space="preserve"> </w:t>
      </w:r>
      <w:r w:rsidR="00D4791C" w:rsidRPr="00596F60">
        <w:rPr>
          <w:rFonts w:ascii="Times New Roman" w:hAnsi="Times New Roman"/>
          <w:sz w:val="24"/>
          <w:szCs w:val="24"/>
        </w:rPr>
        <w:t>and any witnesses must make written statements of the evidence they will give to the court about the disputed facts</w:t>
      </w:r>
      <w:r w:rsidR="0082050E">
        <w:rPr>
          <w:rFonts w:ascii="Times New Roman" w:hAnsi="Times New Roman"/>
          <w:sz w:val="24"/>
          <w:szCs w:val="24"/>
        </w:rPr>
        <w:t>, attaching copies of any documents they wish to use to support their evidence</w:t>
      </w:r>
      <w:r w:rsidR="00D4791C" w:rsidRPr="00596F60">
        <w:rPr>
          <w:rFonts w:ascii="Times New Roman" w:hAnsi="Times New Roman"/>
          <w:sz w:val="24"/>
          <w:szCs w:val="24"/>
        </w:rPr>
        <w:t xml:space="preserve">.  Copies of the statements </w:t>
      </w:r>
      <w:r w:rsidR="0082050E">
        <w:rPr>
          <w:rFonts w:ascii="Times New Roman" w:hAnsi="Times New Roman"/>
          <w:sz w:val="24"/>
          <w:szCs w:val="24"/>
        </w:rPr>
        <w:t xml:space="preserve">and any documents </w:t>
      </w:r>
      <w:r w:rsidR="00D4791C" w:rsidRPr="00596F60">
        <w:rPr>
          <w:rFonts w:ascii="Times New Roman" w:hAnsi="Times New Roman"/>
          <w:sz w:val="24"/>
          <w:szCs w:val="24"/>
        </w:rPr>
        <w:t>must be sent with the lists.</w:t>
      </w:r>
    </w:p>
    <w:p w14:paraId="0DD77853" w14:textId="65CCC9BD" w:rsidR="00596F60" w:rsidRPr="00BC2F09" w:rsidRDefault="00596F60" w:rsidP="00407E35">
      <w:pPr>
        <w:numPr>
          <w:ilvl w:val="0"/>
          <w:numId w:val="22"/>
        </w:numPr>
        <w:spacing w:before="120"/>
        <w:jc w:val="both"/>
        <w:rPr>
          <w:rFonts w:ascii="Times New Roman" w:hAnsi="Times New Roman"/>
          <w:sz w:val="24"/>
          <w:szCs w:val="24"/>
        </w:rPr>
      </w:pPr>
      <w:r w:rsidRPr="00596F60">
        <w:rPr>
          <w:rFonts w:ascii="Times New Roman" w:hAnsi="Times New Roman"/>
          <w:sz w:val="24"/>
          <w:szCs w:val="24"/>
        </w:rPr>
        <w:t xml:space="preserve">By </w:t>
      </w:r>
      <w:r w:rsidR="006B7FE7">
        <w:rPr>
          <w:rFonts w:ascii="Times New Roman" w:hAnsi="Times New Roman"/>
          <w:sz w:val="24"/>
          <w:szCs w:val="24"/>
        </w:rPr>
        <w:t>16:00</w:t>
      </w:r>
      <w:r w:rsidRPr="00596F60">
        <w:rPr>
          <w:rFonts w:ascii="Times New Roman" w:hAnsi="Times New Roman"/>
          <w:sz w:val="24"/>
          <w:szCs w:val="24"/>
        </w:rPr>
        <w:t xml:space="preserve"> on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date</w:t>
      </w:r>
      <w:r w:rsidR="00F221B5" w:rsidRPr="000E3895">
        <w:rPr>
          <w:rFonts w:ascii="Times New Roman" w:hAnsi="Times New Roman"/>
          <w:color w:val="FF0000"/>
          <w:sz w:val="24"/>
          <w:szCs w:val="24"/>
        </w:rPr>
        <w:t>]</w:t>
      </w:r>
      <w:r>
        <w:rPr>
          <w:rFonts w:ascii="Times New Roman" w:hAnsi="Times New Roman"/>
          <w:sz w:val="24"/>
          <w:szCs w:val="24"/>
        </w:rPr>
        <w:t xml:space="preserve">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Pr="00596F60">
        <w:rPr>
          <w:rFonts w:ascii="Times New Roman" w:hAnsi="Times New Roman"/>
          <w:sz w:val="24"/>
          <w:szCs w:val="24"/>
        </w:rPr>
        <w:t xml:space="preserve"> must send to </w:t>
      </w:r>
      <w:r w:rsidR="00D379E3" w:rsidRPr="00BC2F09">
        <w:rPr>
          <w:rFonts w:ascii="Times New Roman" w:hAnsi="Times New Roman"/>
          <w:sz w:val="24"/>
          <w:szCs w:val="24"/>
        </w:rPr>
        <w:t xml:space="preserve">the court and the other </w:t>
      </w:r>
      <w:r w:rsidR="00D379E3" w:rsidRPr="00BC2F09">
        <w:rPr>
          <w:rFonts w:ascii="Times New Roman" w:hAnsi="Times New Roman"/>
          <w:color w:val="FF0000"/>
          <w:sz w:val="24"/>
          <w:szCs w:val="24"/>
        </w:rPr>
        <w:t>[party]</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[parties] [and </w:t>
      </w:r>
      <w:r w:rsidR="00BC2F09" w:rsidRPr="00BC2F09">
        <w:rPr>
          <w:rFonts w:ascii="Times New Roman" w:hAnsi="Times New Roman"/>
          <w:color w:val="FF0000"/>
          <w:sz w:val="24"/>
          <w:szCs w:val="24"/>
        </w:rPr>
        <w:t>[</w:t>
      </w:r>
      <w:proofErr w:type="spellStart"/>
      <w:r w:rsidR="00D379E3" w:rsidRPr="00BC2F09">
        <w:rPr>
          <w:rFonts w:ascii="Times New Roman" w:hAnsi="Times New Roman"/>
          <w:color w:val="FF0000"/>
          <w:sz w:val="24"/>
          <w:szCs w:val="24"/>
        </w:rPr>
        <w:t>Cafcass</w:t>
      </w:r>
      <w:proofErr w:type="spellEnd"/>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w:t>
      </w:r>
      <w:r w:rsidR="00BC2F09" w:rsidRPr="00BC2F09">
        <w:rPr>
          <w:rFonts w:ascii="Times New Roman" w:hAnsi="Times New Roman"/>
          <w:color w:val="FF0000"/>
          <w:sz w:val="24"/>
          <w:szCs w:val="24"/>
        </w:rPr>
        <w:t xml:space="preserve"> [</w:t>
      </w:r>
      <w:r w:rsidR="00D379E3" w:rsidRPr="00BC2F09">
        <w:rPr>
          <w:rFonts w:ascii="Times New Roman" w:hAnsi="Times New Roman"/>
          <w:color w:val="FF0000"/>
          <w:sz w:val="24"/>
          <w:szCs w:val="24"/>
        </w:rPr>
        <w:t xml:space="preserve">CAFCASS </w:t>
      </w:r>
      <w:proofErr w:type="spellStart"/>
      <w:r w:rsidR="00D379E3" w:rsidRPr="00BC2F09">
        <w:rPr>
          <w:rFonts w:ascii="Times New Roman" w:hAnsi="Times New Roman"/>
          <w:color w:val="FF0000"/>
          <w:sz w:val="24"/>
          <w:szCs w:val="24"/>
        </w:rPr>
        <w:t>Cymru</w:t>
      </w:r>
      <w:proofErr w:type="spellEnd"/>
      <w:r w:rsidR="00BC2F09" w:rsidRPr="00BC2F09">
        <w:rPr>
          <w:rFonts w:ascii="Times New Roman" w:hAnsi="Times New Roman"/>
          <w:color w:val="FF0000"/>
          <w:sz w:val="24"/>
          <w:szCs w:val="24"/>
        </w:rPr>
        <w:t>]</w:t>
      </w:r>
      <w:r w:rsidR="00F221B5" w:rsidRPr="00BC2F09">
        <w:rPr>
          <w:rFonts w:ascii="Times New Roman" w:hAnsi="Times New Roman"/>
          <w:color w:val="FF0000"/>
          <w:sz w:val="24"/>
          <w:szCs w:val="24"/>
        </w:rPr>
        <w:t>]</w:t>
      </w:r>
      <w:r w:rsidR="009A70D9" w:rsidRPr="00BC2F09">
        <w:rPr>
          <w:rFonts w:ascii="Times New Roman" w:hAnsi="Times New Roman"/>
          <w:color w:val="FF0000"/>
          <w:sz w:val="24"/>
          <w:szCs w:val="24"/>
        </w:rPr>
        <w:t>:</w:t>
      </w:r>
    </w:p>
    <w:p w14:paraId="1E2FB111" w14:textId="0F5E8F7F" w:rsidR="00596F60" w:rsidRPr="00596F60" w:rsidRDefault="0082050E" w:rsidP="00407E35">
      <w:pPr>
        <w:numPr>
          <w:ilvl w:val="0"/>
          <w:numId w:val="24"/>
        </w:numPr>
        <w:spacing w:before="120"/>
        <w:jc w:val="both"/>
        <w:rPr>
          <w:rFonts w:ascii="Times New Roman" w:hAnsi="Times New Roman"/>
          <w:sz w:val="24"/>
          <w:szCs w:val="24"/>
        </w:rPr>
      </w:pPr>
      <w:r>
        <w:rPr>
          <w:rFonts w:ascii="Times New Roman" w:hAnsi="Times New Roman"/>
          <w:sz w:val="24"/>
          <w:szCs w:val="24"/>
        </w:rPr>
        <w:t>A</w:t>
      </w:r>
      <w:r w:rsidR="00596F60" w:rsidRPr="00596F60">
        <w:rPr>
          <w:rFonts w:ascii="Times New Roman" w:hAnsi="Times New Roman"/>
          <w:sz w:val="24"/>
          <w:szCs w:val="24"/>
        </w:rPr>
        <w:t xml:space="preserve"> written response to each of the allegations (using the same table if possible) and setting out brief details of what </w:t>
      </w:r>
      <w:r w:rsidR="00F221B5" w:rsidRPr="000E3895">
        <w:rPr>
          <w:rFonts w:ascii="Times New Roman" w:hAnsi="Times New Roman"/>
          <w:color w:val="FF0000"/>
          <w:sz w:val="24"/>
          <w:szCs w:val="24"/>
        </w:rPr>
        <w:t>[</w:t>
      </w:r>
      <w:r w:rsidR="00F221B5">
        <w:rPr>
          <w:rFonts w:ascii="Times New Roman" w:hAnsi="Times New Roman"/>
          <w:i/>
          <w:color w:val="FF0000"/>
          <w:sz w:val="24"/>
          <w:szCs w:val="24"/>
        </w:rPr>
        <w:t>name</w:t>
      </w:r>
      <w:r w:rsidR="00F221B5" w:rsidRPr="000E3895">
        <w:rPr>
          <w:rFonts w:ascii="Times New Roman" w:hAnsi="Times New Roman"/>
          <w:color w:val="FF0000"/>
          <w:sz w:val="24"/>
          <w:szCs w:val="24"/>
        </w:rPr>
        <w:t>]</w:t>
      </w:r>
      <w:r w:rsidR="00596F60" w:rsidRPr="00596F60">
        <w:rPr>
          <w:rFonts w:ascii="Times New Roman" w:hAnsi="Times New Roman"/>
          <w:sz w:val="24"/>
          <w:szCs w:val="24"/>
        </w:rPr>
        <w:t xml:space="preserve"> says happened or if the incident is </w:t>
      </w:r>
      <w:r w:rsidR="00596F60" w:rsidRPr="00596F60">
        <w:rPr>
          <w:rFonts w:ascii="Times New Roman" w:hAnsi="Times New Roman"/>
          <w:sz w:val="24"/>
          <w:szCs w:val="24"/>
        </w:rPr>
        <w:lastRenderedPageBreak/>
        <w:t>denied.  The response must end with a statement that it is true, and be signed and dated (see the example table)</w:t>
      </w:r>
      <w:r>
        <w:rPr>
          <w:rFonts w:ascii="Times New Roman" w:hAnsi="Times New Roman"/>
          <w:sz w:val="24"/>
          <w:szCs w:val="24"/>
        </w:rPr>
        <w:t>.</w:t>
      </w:r>
    </w:p>
    <w:p w14:paraId="26A89366" w14:textId="6014A5AB" w:rsidR="00D4791C" w:rsidRDefault="00F221B5" w:rsidP="00407E35">
      <w:pPr>
        <w:numPr>
          <w:ilvl w:val="0"/>
          <w:numId w:val="24"/>
        </w:numPr>
        <w:spacing w:before="120"/>
        <w:jc w:val="both"/>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82050E">
        <w:rPr>
          <w:rFonts w:ascii="Times New Roman" w:hAnsi="Times New Roman"/>
          <w:sz w:val="24"/>
          <w:szCs w:val="24"/>
        </w:rPr>
        <w:t>A</w:t>
      </w:r>
      <w:r w:rsidR="00596F60" w:rsidRPr="00596F60">
        <w:rPr>
          <w:rFonts w:ascii="Times New Roman" w:hAnsi="Times New Roman"/>
          <w:sz w:val="24"/>
          <w:szCs w:val="24"/>
        </w:rPr>
        <w:t xml:space="preserve"> statement giving more details of the responses, referring to each allegation by its number in the list</w:t>
      </w:r>
      <w:r w:rsidR="0082050E">
        <w:rPr>
          <w:rFonts w:ascii="Times New Roman" w:hAnsi="Times New Roman"/>
          <w:sz w:val="24"/>
          <w:szCs w:val="24"/>
        </w:rPr>
        <w:t>.</w:t>
      </w:r>
      <w:r w:rsidR="00596F60" w:rsidRPr="00596F60">
        <w:rPr>
          <w:rFonts w:ascii="Times New Roman" w:hAnsi="Times New Roman"/>
          <w:sz w:val="24"/>
          <w:szCs w:val="24"/>
        </w:rPr>
        <w:t xml:space="preserve"> </w:t>
      </w:r>
    </w:p>
    <w:p w14:paraId="2C2B68B4" w14:textId="77686AA9" w:rsidR="00596F60" w:rsidRDefault="00F221B5" w:rsidP="00407E35">
      <w:pPr>
        <w:numPr>
          <w:ilvl w:val="0"/>
          <w:numId w:val="24"/>
        </w:numPr>
        <w:spacing w:before="120"/>
        <w:jc w:val="both"/>
        <w:rPr>
          <w:rFonts w:ascii="Times New Roman" w:hAnsi="Times New Roman"/>
          <w:sz w:val="24"/>
          <w:szCs w:val="24"/>
        </w:rPr>
      </w:pPr>
      <w:r w:rsidRPr="00F221B5">
        <w:rPr>
          <w:rFonts w:ascii="Times New Roman" w:hAnsi="Times New Roman"/>
          <w:b/>
          <w:smallCaps/>
          <w:color w:val="00B050"/>
          <w:sz w:val="24"/>
          <w:szCs w:val="24"/>
        </w:rPr>
        <w:t>(where a fact-finding hearing is being considered)</w:t>
      </w:r>
      <w:r w:rsidRPr="00F221B5">
        <w:rPr>
          <w:rFonts w:ascii="Times New Roman" w:hAnsi="Times New Roman"/>
          <w:color w:val="00B050"/>
          <w:sz w:val="24"/>
          <w:szCs w:val="24"/>
        </w:rPr>
        <w:t xml:space="preserve"> </w:t>
      </w:r>
      <w:r w:rsidR="0082050E">
        <w:rPr>
          <w:rFonts w:ascii="Times New Roman" w:hAnsi="Times New Roman"/>
          <w:sz w:val="24"/>
          <w:szCs w:val="24"/>
        </w:rPr>
        <w:t>I</w:t>
      </w:r>
      <w:r w:rsidR="00596F60" w:rsidRPr="00596F60">
        <w:rPr>
          <w:rFonts w:ascii="Times New Roman" w:hAnsi="Times New Roman"/>
          <w:sz w:val="24"/>
          <w:szCs w:val="24"/>
        </w:rPr>
        <w:t xml:space="preserve">f there were other witnesses to the alleged incidents, or there are documents which a party intends to </w:t>
      </w:r>
      <w:r w:rsidR="00EB7DD0">
        <w:rPr>
          <w:rFonts w:ascii="Times New Roman" w:hAnsi="Times New Roman"/>
          <w:sz w:val="24"/>
          <w:szCs w:val="24"/>
        </w:rPr>
        <w:t>rely</w:t>
      </w:r>
      <w:r w:rsidR="00596F60" w:rsidRPr="00596F60">
        <w:rPr>
          <w:rFonts w:ascii="Times New Roman" w:hAnsi="Times New Roman"/>
          <w:sz w:val="24"/>
          <w:szCs w:val="24"/>
        </w:rPr>
        <w:t>, that should be referred to in the last paragraph of the statement but no additional witnesses or documents should be sent at this stage.</w:t>
      </w:r>
    </w:p>
    <w:p w14:paraId="185C8128" w14:textId="615B5F83" w:rsidR="0082050E" w:rsidRPr="00596F60" w:rsidRDefault="009A70D9" w:rsidP="00407E35">
      <w:pPr>
        <w:numPr>
          <w:ilvl w:val="0"/>
          <w:numId w:val="23"/>
        </w:numPr>
        <w:spacing w:before="120"/>
        <w:jc w:val="both"/>
        <w:rPr>
          <w:rFonts w:ascii="Times New Roman" w:hAnsi="Times New Roman"/>
          <w:sz w:val="24"/>
          <w:szCs w:val="24"/>
        </w:rPr>
      </w:pPr>
      <w:r w:rsidRPr="00F221B5">
        <w:rPr>
          <w:rFonts w:ascii="Times New Roman" w:hAnsi="Times New Roman"/>
          <w:b/>
          <w:smallCaps/>
          <w:color w:val="00B050"/>
          <w:sz w:val="24"/>
          <w:szCs w:val="24"/>
        </w:rPr>
        <w:t xml:space="preserve">(where a fact-finding hearing is </w:t>
      </w:r>
      <w:r>
        <w:rPr>
          <w:rFonts w:ascii="Times New Roman" w:hAnsi="Times New Roman"/>
          <w:b/>
          <w:smallCaps/>
          <w:color w:val="00B050"/>
          <w:sz w:val="24"/>
          <w:szCs w:val="24"/>
        </w:rPr>
        <w:t>directe</w:t>
      </w:r>
      <w:r w:rsidRPr="00F221B5">
        <w:rPr>
          <w:rFonts w:ascii="Times New Roman" w:hAnsi="Times New Roman"/>
          <w:b/>
          <w:smallCaps/>
          <w:color w:val="00B050"/>
          <w:sz w:val="24"/>
          <w:szCs w:val="24"/>
        </w:rPr>
        <w:t>d)</w:t>
      </w:r>
      <w:r w:rsidRPr="00F221B5">
        <w:rPr>
          <w:rFonts w:ascii="Times New Roman" w:hAnsi="Times New Roman"/>
          <w:color w:val="00B050"/>
          <w:sz w:val="24"/>
          <w:szCs w:val="24"/>
        </w:rPr>
        <w:t xml:space="preserve"> </w:t>
      </w:r>
      <w:r w:rsidR="0082050E" w:rsidRPr="00596F60">
        <w:rPr>
          <w:rFonts w:ascii="Times New Roman" w:hAnsi="Times New Roman"/>
          <w:sz w:val="24"/>
          <w:szCs w:val="24"/>
        </w:rPr>
        <w:t xml:space="preserve">In addition,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82050E">
        <w:rPr>
          <w:rFonts w:ascii="Times New Roman" w:hAnsi="Times New Roman"/>
          <w:sz w:val="24"/>
          <w:szCs w:val="24"/>
        </w:rPr>
        <w:t xml:space="preserve"> </w:t>
      </w:r>
      <w:r w:rsidR="0082050E" w:rsidRPr="00596F60">
        <w:rPr>
          <w:rFonts w:ascii="Times New Roman" w:hAnsi="Times New Roman"/>
          <w:sz w:val="24"/>
          <w:szCs w:val="24"/>
        </w:rPr>
        <w:t>and any witnesses must make written statements of the evidence they will give to the court about the disputed facts</w:t>
      </w:r>
      <w:r w:rsidR="0082050E">
        <w:rPr>
          <w:rFonts w:ascii="Times New Roman" w:hAnsi="Times New Roman"/>
          <w:sz w:val="24"/>
          <w:szCs w:val="24"/>
        </w:rPr>
        <w:t>, attaching any documents they wish to use to support their evidence</w:t>
      </w:r>
      <w:r w:rsidR="0082050E" w:rsidRPr="00596F60">
        <w:rPr>
          <w:rFonts w:ascii="Times New Roman" w:hAnsi="Times New Roman"/>
          <w:sz w:val="24"/>
          <w:szCs w:val="24"/>
        </w:rPr>
        <w:t xml:space="preserve">.  Copies of the statements </w:t>
      </w:r>
      <w:r w:rsidR="0082050E">
        <w:rPr>
          <w:rFonts w:ascii="Times New Roman" w:hAnsi="Times New Roman"/>
          <w:sz w:val="24"/>
          <w:szCs w:val="24"/>
        </w:rPr>
        <w:t xml:space="preserve">and any documents </w:t>
      </w:r>
      <w:r w:rsidR="0082050E" w:rsidRPr="00596F60">
        <w:rPr>
          <w:rFonts w:ascii="Times New Roman" w:hAnsi="Times New Roman"/>
          <w:sz w:val="24"/>
          <w:szCs w:val="24"/>
        </w:rPr>
        <w:t>must be sent with the lists.</w:t>
      </w:r>
    </w:p>
    <w:p w14:paraId="2FD3A51D" w14:textId="2143ABB2" w:rsidR="00A814A4" w:rsidRDefault="00A814A4" w:rsidP="00407E35">
      <w:pPr>
        <w:numPr>
          <w:ilvl w:val="0"/>
          <w:numId w:val="22"/>
        </w:numPr>
        <w:spacing w:before="120"/>
        <w:jc w:val="both"/>
        <w:rPr>
          <w:rFonts w:ascii="Times New Roman" w:hAnsi="Times New Roman"/>
          <w:sz w:val="24"/>
          <w:szCs w:val="24"/>
        </w:rPr>
      </w:pPr>
      <w:r w:rsidRPr="0034119B">
        <w:rPr>
          <w:rFonts w:ascii="Times New Roman" w:hAnsi="Times New Roman"/>
          <w:sz w:val="24"/>
          <w:szCs w:val="24"/>
        </w:rPr>
        <w:t xml:space="preserve">Neither party may use the evidence of more than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number</w:t>
      </w:r>
      <w:r w:rsidR="009A70D9" w:rsidRPr="000E3895">
        <w:rPr>
          <w:rFonts w:ascii="Times New Roman" w:hAnsi="Times New Roman"/>
          <w:color w:val="FF0000"/>
          <w:sz w:val="24"/>
          <w:szCs w:val="24"/>
        </w:rPr>
        <w:t>]</w:t>
      </w:r>
      <w:r w:rsidRPr="0034119B">
        <w:rPr>
          <w:rFonts w:ascii="Times New Roman" w:hAnsi="Times New Roman"/>
          <w:sz w:val="24"/>
          <w:szCs w:val="24"/>
        </w:rPr>
        <w:t xml:space="preserve"> additional witnesses.</w:t>
      </w:r>
    </w:p>
    <w:p w14:paraId="65720B3F" w14:textId="77777777" w:rsidR="00596F60" w:rsidRPr="00596F60" w:rsidRDefault="00596F60" w:rsidP="00407E35">
      <w:pPr>
        <w:numPr>
          <w:ilvl w:val="0"/>
          <w:numId w:val="22"/>
        </w:numPr>
        <w:spacing w:before="120"/>
        <w:jc w:val="both"/>
        <w:rPr>
          <w:rFonts w:ascii="Times New Roman" w:hAnsi="Times New Roman"/>
          <w:sz w:val="24"/>
          <w:szCs w:val="24"/>
        </w:rPr>
      </w:pPr>
      <w:r w:rsidRPr="00596F60">
        <w:rPr>
          <w:rFonts w:ascii="Times New Roman" w:hAnsi="Times New Roman"/>
          <w:sz w:val="24"/>
          <w:szCs w:val="24"/>
        </w:rPr>
        <w:t>Every statement must:</w:t>
      </w:r>
    </w:p>
    <w:p w14:paraId="63265530" w14:textId="77777777" w:rsidR="00596F60" w:rsidRPr="00596F60" w:rsidRDefault="00A814A4" w:rsidP="00407E35">
      <w:pPr>
        <w:numPr>
          <w:ilvl w:val="0"/>
          <w:numId w:val="25"/>
        </w:numPr>
        <w:spacing w:before="120"/>
        <w:jc w:val="both"/>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tart with the name of the case and the case number;</w:t>
      </w:r>
    </w:p>
    <w:p w14:paraId="509F0274" w14:textId="77777777" w:rsidR="00596F60" w:rsidRPr="00596F60" w:rsidRDefault="00A814A4" w:rsidP="00407E35">
      <w:pPr>
        <w:numPr>
          <w:ilvl w:val="0"/>
          <w:numId w:val="25"/>
        </w:numPr>
        <w:spacing w:before="120"/>
        <w:jc w:val="both"/>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tate the full name and address of the person making it;</w:t>
      </w:r>
    </w:p>
    <w:p w14:paraId="7F2E0B2E" w14:textId="77777777" w:rsidR="00596F60" w:rsidRPr="00596F60" w:rsidRDefault="00A814A4" w:rsidP="00407E35">
      <w:pPr>
        <w:numPr>
          <w:ilvl w:val="0"/>
          <w:numId w:val="25"/>
        </w:numPr>
        <w:spacing w:before="120"/>
        <w:jc w:val="both"/>
        <w:rPr>
          <w:rFonts w:ascii="Times New Roman" w:hAnsi="Times New Roman"/>
          <w:sz w:val="24"/>
          <w:szCs w:val="24"/>
        </w:rPr>
      </w:pPr>
      <w:r>
        <w:rPr>
          <w:rFonts w:ascii="Times New Roman" w:hAnsi="Times New Roman"/>
          <w:sz w:val="24"/>
          <w:szCs w:val="24"/>
        </w:rPr>
        <w:t>s</w:t>
      </w:r>
      <w:r w:rsidR="00596F60" w:rsidRPr="00596F60">
        <w:rPr>
          <w:rFonts w:ascii="Times New Roman" w:hAnsi="Times New Roman"/>
          <w:sz w:val="24"/>
          <w:szCs w:val="24"/>
        </w:rPr>
        <w:t>et out what the person has to say clearly in numbered paragraphs on numbered pages;</w:t>
      </w:r>
    </w:p>
    <w:p w14:paraId="246FEB42" w14:textId="77777777" w:rsidR="00596F60" w:rsidRPr="00596F60" w:rsidRDefault="00A814A4" w:rsidP="00407E35">
      <w:pPr>
        <w:numPr>
          <w:ilvl w:val="0"/>
          <w:numId w:val="25"/>
        </w:numPr>
        <w:spacing w:before="120"/>
        <w:jc w:val="both"/>
        <w:rPr>
          <w:rFonts w:ascii="Times New Roman" w:hAnsi="Times New Roman"/>
          <w:sz w:val="24"/>
          <w:szCs w:val="24"/>
        </w:rPr>
      </w:pPr>
      <w:r>
        <w:rPr>
          <w:rFonts w:ascii="Times New Roman" w:hAnsi="Times New Roman"/>
          <w:sz w:val="24"/>
          <w:szCs w:val="24"/>
        </w:rPr>
        <w:t>e</w:t>
      </w:r>
      <w:r w:rsidR="00596F60" w:rsidRPr="00596F60">
        <w:rPr>
          <w:rFonts w:ascii="Times New Roman" w:hAnsi="Times New Roman"/>
          <w:sz w:val="24"/>
          <w:szCs w:val="24"/>
        </w:rPr>
        <w:t>nd with this statement:  'I believe that the facts stated in this witness statement are true.'; and</w:t>
      </w:r>
    </w:p>
    <w:p w14:paraId="74A10D14" w14:textId="77777777" w:rsidR="00596F60" w:rsidRPr="00596F60" w:rsidRDefault="00596F60" w:rsidP="00407E35">
      <w:pPr>
        <w:numPr>
          <w:ilvl w:val="0"/>
          <w:numId w:val="25"/>
        </w:numPr>
        <w:spacing w:before="120"/>
        <w:jc w:val="both"/>
        <w:rPr>
          <w:rFonts w:ascii="Times New Roman" w:hAnsi="Times New Roman"/>
          <w:sz w:val="24"/>
          <w:szCs w:val="24"/>
        </w:rPr>
      </w:pPr>
      <w:r w:rsidRPr="00596F60">
        <w:rPr>
          <w:rFonts w:ascii="Times New Roman" w:hAnsi="Times New Roman"/>
          <w:sz w:val="24"/>
          <w:szCs w:val="24"/>
        </w:rPr>
        <w:t>be signed by the person making it and dated.</w:t>
      </w:r>
    </w:p>
    <w:p w14:paraId="617FAAC1" w14:textId="77777777" w:rsidR="00596F60" w:rsidRDefault="00596F60" w:rsidP="00407E35">
      <w:pPr>
        <w:numPr>
          <w:ilvl w:val="0"/>
          <w:numId w:val="22"/>
        </w:numPr>
        <w:spacing w:before="120"/>
        <w:jc w:val="both"/>
        <w:rPr>
          <w:rFonts w:ascii="Times New Roman" w:hAnsi="Times New Roman"/>
          <w:sz w:val="24"/>
          <w:szCs w:val="24"/>
        </w:rPr>
      </w:pPr>
      <w:r w:rsidRPr="00596F60">
        <w:rPr>
          <w:rFonts w:ascii="Times New Roman" w:hAnsi="Times New Roman"/>
          <w:sz w:val="24"/>
          <w:szCs w:val="24"/>
        </w:rPr>
        <w:t>If a witness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79C69CEE" w14:textId="51E722E9" w:rsidR="00A814A4" w:rsidRPr="00A814A4" w:rsidRDefault="00A814A4" w:rsidP="00407E35">
      <w:pPr>
        <w:numPr>
          <w:ilvl w:val="0"/>
          <w:numId w:val="22"/>
        </w:numPr>
        <w:spacing w:before="120"/>
        <w:jc w:val="both"/>
        <w:rPr>
          <w:rFonts w:ascii="Times New Roman" w:hAnsi="Times New Roman"/>
          <w:sz w:val="24"/>
          <w:szCs w:val="24"/>
        </w:rPr>
      </w:pPr>
      <w:r w:rsidRPr="0034119B">
        <w:rPr>
          <w:rFonts w:ascii="Times New Roman" w:hAnsi="Times New Roman"/>
          <w:sz w:val="24"/>
          <w:szCs w:val="24"/>
        </w:rPr>
        <w:t xml:space="preserve">Statements shall be no longer than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number</w:t>
      </w:r>
      <w:r w:rsidR="009A70D9" w:rsidRPr="000E3895">
        <w:rPr>
          <w:rFonts w:ascii="Times New Roman" w:hAnsi="Times New Roman"/>
          <w:color w:val="FF0000"/>
          <w:sz w:val="24"/>
          <w:szCs w:val="24"/>
        </w:rPr>
        <w:t>]</w:t>
      </w:r>
      <w:r w:rsidRPr="0034119B">
        <w:rPr>
          <w:rFonts w:ascii="Times New Roman" w:hAnsi="Times New Roman"/>
          <w:sz w:val="24"/>
          <w:szCs w:val="24"/>
        </w:rPr>
        <w:t xml:space="preserve"> pages of A4 paper, preferably typed in a font no smaller than 12pt and at no less than 1.5 in line spacing.</w:t>
      </w:r>
    </w:p>
    <w:p w14:paraId="537F491A" w14:textId="77777777" w:rsidR="0082050E" w:rsidRDefault="0082050E" w:rsidP="00407E35">
      <w:pPr>
        <w:numPr>
          <w:ilvl w:val="0"/>
          <w:numId w:val="22"/>
        </w:numPr>
        <w:spacing w:before="120"/>
        <w:jc w:val="both"/>
        <w:rPr>
          <w:rFonts w:ascii="Times New Roman" w:hAnsi="Times New Roman"/>
          <w:sz w:val="24"/>
          <w:szCs w:val="24"/>
        </w:rPr>
      </w:pPr>
      <w:bookmarkStart w:id="7" w:name="OrdersAboveHere"/>
      <w:bookmarkEnd w:id="7"/>
      <w:r w:rsidRPr="00596F60">
        <w:rPr>
          <w:rFonts w:ascii="Times New Roman" w:hAnsi="Times New Roman"/>
          <w:sz w:val="24"/>
          <w:szCs w:val="24"/>
        </w:rPr>
        <w:t>The list or table</w:t>
      </w:r>
      <w:r w:rsidR="00A814A4">
        <w:rPr>
          <w:rFonts w:ascii="Times New Roman" w:hAnsi="Times New Roman"/>
          <w:sz w:val="24"/>
          <w:szCs w:val="24"/>
        </w:rPr>
        <w:t>,</w:t>
      </w:r>
      <w:r w:rsidRPr="00596F60">
        <w:rPr>
          <w:rFonts w:ascii="Times New Roman" w:hAnsi="Times New Roman"/>
          <w:sz w:val="24"/>
          <w:szCs w:val="24"/>
        </w:rPr>
        <w:t xml:space="preserve"> statements </w:t>
      </w:r>
      <w:r w:rsidR="00A814A4">
        <w:rPr>
          <w:rFonts w:ascii="Times New Roman" w:hAnsi="Times New Roman"/>
          <w:sz w:val="24"/>
          <w:szCs w:val="24"/>
        </w:rPr>
        <w:t xml:space="preserve">and documents </w:t>
      </w:r>
      <w:r w:rsidRPr="00596F60">
        <w:rPr>
          <w:rFonts w:ascii="Times New Roman" w:hAnsi="Times New Roman"/>
          <w:sz w:val="24"/>
          <w:szCs w:val="24"/>
        </w:rPr>
        <w:t>should also be sent in electronic form if possible.</w:t>
      </w:r>
      <w:bookmarkStart w:id="8" w:name="ComeBackHere"/>
      <w:bookmarkEnd w:id="8"/>
    </w:p>
    <w:p w14:paraId="552440FD" w14:textId="77777777" w:rsidR="00C1547C" w:rsidRPr="00114AE3" w:rsidRDefault="00C1547C" w:rsidP="00EB7DD0">
      <w:pPr>
        <w:spacing w:before="120"/>
        <w:jc w:val="both"/>
        <w:rPr>
          <w:rFonts w:ascii="Times New Roman" w:hAnsi="Times New Roman"/>
          <w:b/>
          <w:sz w:val="24"/>
          <w:szCs w:val="24"/>
        </w:rPr>
      </w:pPr>
      <w:r w:rsidRPr="00114AE3">
        <w:rPr>
          <w:rFonts w:ascii="Times New Roman" w:hAnsi="Times New Roman"/>
          <w:b/>
          <w:sz w:val="24"/>
          <w:szCs w:val="24"/>
        </w:rPr>
        <w:t>Police disclosure</w:t>
      </w:r>
    </w:p>
    <w:p w14:paraId="6ADDFBE1" w14:textId="77777777" w:rsidR="00C1547C" w:rsidRPr="00B812CA" w:rsidRDefault="00C1547C"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A separate order has been made in relation to police disclosure in form Annex H.</w:t>
      </w:r>
    </w:p>
    <w:p w14:paraId="1C6748EF" w14:textId="77777777" w:rsidR="00A814A4" w:rsidRDefault="00A814A4" w:rsidP="008C77C8">
      <w:pPr>
        <w:spacing w:before="120"/>
        <w:jc w:val="both"/>
        <w:rPr>
          <w:rFonts w:ascii="Times New Roman" w:hAnsi="Times New Roman"/>
          <w:b/>
          <w:sz w:val="24"/>
          <w:szCs w:val="24"/>
        </w:rPr>
      </w:pPr>
      <w:r w:rsidRPr="00A814A4">
        <w:rPr>
          <w:rFonts w:ascii="Times New Roman" w:hAnsi="Times New Roman"/>
          <w:b/>
          <w:sz w:val="24"/>
          <w:szCs w:val="24"/>
        </w:rPr>
        <w:t xml:space="preserve">Medical disclosure </w:t>
      </w:r>
    </w:p>
    <w:p w14:paraId="5800F45D" w14:textId="77777777" w:rsidR="00B812CA" w:rsidRPr="00B812CA" w:rsidRDefault="00B812CA" w:rsidP="00407E35">
      <w:pPr>
        <w:pStyle w:val="ListParagraph"/>
        <w:numPr>
          <w:ilvl w:val="0"/>
          <w:numId w:val="38"/>
        </w:numPr>
        <w:spacing w:before="120"/>
        <w:jc w:val="both"/>
        <w:rPr>
          <w:rFonts w:ascii="Times New Roman" w:hAnsi="Times New Roman"/>
          <w:b/>
          <w:sz w:val="24"/>
          <w:szCs w:val="24"/>
        </w:rPr>
      </w:pPr>
    </w:p>
    <w:p w14:paraId="4165B298" w14:textId="222A3190" w:rsidR="00A814A4" w:rsidRDefault="009A70D9" w:rsidP="00407E35">
      <w:pPr>
        <w:numPr>
          <w:ilvl w:val="0"/>
          <w:numId w:val="26"/>
        </w:numPr>
        <w:spacing w:before="120"/>
        <w:jc w:val="both"/>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A814A4">
        <w:rPr>
          <w:rFonts w:ascii="Times New Roman" w:hAnsi="Times New Roman"/>
          <w:sz w:val="24"/>
          <w:szCs w:val="24"/>
        </w:rPr>
        <w:t xml:space="preserve"> must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00A814A4">
        <w:rPr>
          <w:rFonts w:ascii="Times New Roman" w:hAnsi="Times New Roman"/>
          <w:sz w:val="24"/>
          <w:szCs w:val="24"/>
        </w:rPr>
        <w:t xml:space="preserve">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00A814A4">
        <w:rPr>
          <w:rFonts w:ascii="Times New Roman" w:hAnsi="Times New Roman"/>
          <w:sz w:val="24"/>
          <w:szCs w:val="24"/>
        </w:rPr>
        <w:t xml:space="preserve"> disclose </w:t>
      </w:r>
      <w:r w:rsidRPr="009A70D9">
        <w:rPr>
          <w:rFonts w:ascii="Times New Roman" w:hAnsi="Times New Roman"/>
          <w:color w:val="FF0000"/>
          <w:sz w:val="24"/>
          <w:szCs w:val="24"/>
        </w:rPr>
        <w:t>[</w:t>
      </w:r>
      <w:r w:rsidR="00A814A4" w:rsidRPr="009A70D9">
        <w:rPr>
          <w:rFonts w:ascii="Times New Roman" w:hAnsi="Times New Roman"/>
          <w:color w:val="FF0000"/>
          <w:sz w:val="24"/>
          <w:szCs w:val="24"/>
        </w:rPr>
        <w:t>his</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her</w:t>
      </w:r>
      <w:r w:rsidRPr="009A70D9">
        <w:rPr>
          <w:rFonts w:ascii="Times New Roman" w:hAnsi="Times New Roman"/>
          <w:color w:val="FF0000"/>
          <w:sz w:val="24"/>
          <w:szCs w:val="24"/>
        </w:rPr>
        <w:t>]</w:t>
      </w:r>
      <w:r w:rsidR="00A814A4" w:rsidRPr="009A70D9">
        <w:rPr>
          <w:rFonts w:ascii="Times New Roman" w:hAnsi="Times New Roman"/>
          <w:color w:val="FF0000"/>
          <w:sz w:val="24"/>
          <w:szCs w:val="24"/>
        </w:rPr>
        <w:t xml:space="preserve"> </w:t>
      </w:r>
      <w:r w:rsidR="00A814A4">
        <w:rPr>
          <w:rFonts w:ascii="Times New Roman" w:hAnsi="Times New Roman"/>
          <w:sz w:val="24"/>
          <w:szCs w:val="24"/>
        </w:rPr>
        <w:t xml:space="preserve">GP and hospital medical records to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A814A4">
        <w:rPr>
          <w:rFonts w:ascii="Times New Roman" w:hAnsi="Times New Roman"/>
          <w:sz w:val="24"/>
          <w:szCs w:val="24"/>
        </w:rPr>
        <w:t>.</w:t>
      </w:r>
    </w:p>
    <w:p w14:paraId="75814CC7" w14:textId="77777777" w:rsidR="00A814A4" w:rsidRDefault="00A814A4" w:rsidP="00407E35">
      <w:pPr>
        <w:numPr>
          <w:ilvl w:val="0"/>
          <w:numId w:val="26"/>
        </w:numPr>
        <w:spacing w:before="120"/>
        <w:jc w:val="both"/>
        <w:rPr>
          <w:rFonts w:ascii="Times New Roman" w:hAnsi="Times New Roman"/>
          <w:sz w:val="24"/>
          <w:szCs w:val="24"/>
        </w:rPr>
      </w:pPr>
      <w:r>
        <w:rPr>
          <w:rFonts w:ascii="Times New Roman" w:hAnsi="Times New Roman"/>
          <w:sz w:val="24"/>
          <w:szCs w:val="24"/>
        </w:rPr>
        <w:t>A copy of this order must be sent with any request to the record holder.</w:t>
      </w:r>
    </w:p>
    <w:p w14:paraId="7C6B6D25" w14:textId="35079978" w:rsidR="00A814A4" w:rsidRDefault="00A814A4" w:rsidP="00407E35">
      <w:pPr>
        <w:numPr>
          <w:ilvl w:val="0"/>
          <w:numId w:val="26"/>
        </w:numPr>
        <w:spacing w:before="120"/>
        <w:jc w:val="both"/>
        <w:rPr>
          <w:rFonts w:ascii="Times New Roman" w:hAnsi="Times New Roman"/>
          <w:sz w:val="24"/>
          <w:szCs w:val="24"/>
        </w:rPr>
      </w:pPr>
      <w:r>
        <w:rPr>
          <w:rFonts w:ascii="Times New Roman" w:hAnsi="Times New Roman"/>
          <w:sz w:val="24"/>
          <w:szCs w:val="24"/>
        </w:rPr>
        <w:lastRenderedPageBreak/>
        <w:t xml:space="preserve">Any fee charged by the record holder is to be paid by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 xml:space="preserve"> </w:t>
      </w:r>
      <w:r w:rsidRPr="009A70D9">
        <w:rPr>
          <w:rFonts w:ascii="Times New Roman" w:hAnsi="Times New Roman"/>
          <w:color w:val="FF0000"/>
          <w:sz w:val="24"/>
          <w:szCs w:val="24"/>
        </w:rPr>
        <w:t>[and will be a reasonable and necessary charge on the funding certificate of any publicly funded party]</w:t>
      </w:r>
      <w:r>
        <w:rPr>
          <w:rFonts w:ascii="Times New Roman" w:hAnsi="Times New Roman"/>
          <w:sz w:val="24"/>
          <w:szCs w:val="24"/>
        </w:rPr>
        <w:t>.</w:t>
      </w:r>
    </w:p>
    <w:p w14:paraId="40471236" w14:textId="77777777" w:rsidR="00C1547C" w:rsidRPr="00A814A4" w:rsidRDefault="00A814A4" w:rsidP="008C77C8">
      <w:pPr>
        <w:spacing w:before="120"/>
        <w:jc w:val="both"/>
        <w:rPr>
          <w:rFonts w:ascii="Times New Roman" w:hAnsi="Times New Roman"/>
          <w:b/>
          <w:sz w:val="24"/>
          <w:szCs w:val="24"/>
        </w:rPr>
      </w:pPr>
      <w:r w:rsidRPr="00A814A4">
        <w:rPr>
          <w:rFonts w:ascii="Times New Roman" w:hAnsi="Times New Roman"/>
          <w:b/>
          <w:sz w:val="24"/>
          <w:szCs w:val="24"/>
        </w:rPr>
        <w:t>Section 7 report</w:t>
      </w:r>
    </w:p>
    <w:p w14:paraId="01927F82" w14:textId="7DE68872" w:rsidR="00A814A4" w:rsidRPr="00B812CA" w:rsidRDefault="00383E16" w:rsidP="00407E35">
      <w:pPr>
        <w:pStyle w:val="ListParagraph"/>
        <w:numPr>
          <w:ilvl w:val="0"/>
          <w:numId w:val="38"/>
        </w:numPr>
        <w:spacing w:before="120"/>
        <w:jc w:val="both"/>
        <w:rPr>
          <w:rFonts w:ascii="Times New Roman" w:hAnsi="Times New Roman"/>
          <w:sz w:val="24"/>
          <w:szCs w:val="24"/>
        </w:rPr>
      </w:pPr>
      <w:r w:rsidRPr="00EA5706">
        <w:rPr>
          <w:rFonts w:ascii="Times New Roman" w:hAnsi="Times New Roman"/>
          <w:color w:val="FF0000"/>
          <w:sz w:val="24"/>
          <w:szCs w:val="24"/>
        </w:rPr>
        <w:t>[Cafcass] / [CAFCASS Cymru]</w:t>
      </w:r>
      <w:r w:rsidRPr="009A70D9">
        <w:rPr>
          <w:rFonts w:ascii="Times New Roman" w:hAnsi="Times New Roman"/>
          <w:color w:val="FF0000"/>
          <w:sz w:val="24"/>
          <w:szCs w:val="24"/>
        </w:rPr>
        <w:t xml:space="preserve"> </w:t>
      </w:r>
      <w:r w:rsidR="00A814A4"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00A814A4" w:rsidRPr="009A70D9">
        <w:rPr>
          <w:color w:val="FF0000"/>
        </w:rPr>
        <w:t xml:space="preserve"> </w:t>
      </w:r>
      <w:r w:rsidR="00A814A4" w:rsidRPr="009A70D9">
        <w:rPr>
          <w:rFonts w:ascii="Times New Roman" w:hAnsi="Times New Roman"/>
          <w:color w:val="FF0000"/>
          <w:sz w:val="24"/>
          <w:szCs w:val="24"/>
        </w:rPr>
        <w:t>Council</w:t>
      </w:r>
      <w:r w:rsidR="009A70D9" w:rsidRPr="009A70D9">
        <w:rPr>
          <w:rFonts w:ascii="Times New Roman" w:hAnsi="Times New Roman"/>
          <w:color w:val="FF0000"/>
          <w:sz w:val="24"/>
          <w:szCs w:val="24"/>
        </w:rPr>
        <w:t>]</w:t>
      </w:r>
      <w:r w:rsidR="00A814A4" w:rsidRPr="009A70D9">
        <w:rPr>
          <w:rFonts w:ascii="Times New Roman" w:hAnsi="Times New Roman"/>
          <w:color w:val="FF0000"/>
          <w:sz w:val="24"/>
          <w:szCs w:val="24"/>
        </w:rPr>
        <w:t xml:space="preserve"> </w:t>
      </w:r>
      <w:r w:rsidR="00A814A4" w:rsidRPr="00B812CA">
        <w:rPr>
          <w:rFonts w:ascii="Times New Roman" w:hAnsi="Times New Roman"/>
          <w:sz w:val="24"/>
          <w:szCs w:val="24"/>
        </w:rPr>
        <w:t xml:space="preserve">must by </w:t>
      </w:r>
      <w:r w:rsidR="009A70D9">
        <w:rPr>
          <w:rFonts w:ascii="Times New Roman" w:hAnsi="Times New Roman"/>
          <w:sz w:val="24"/>
          <w:szCs w:val="24"/>
        </w:rPr>
        <w:t>16:00</w:t>
      </w:r>
      <w:r w:rsidR="00A814A4" w:rsidRPr="00B812CA">
        <w:rPr>
          <w:rFonts w:ascii="Times New Roman" w:hAnsi="Times New Roman"/>
          <w:sz w:val="24"/>
          <w:szCs w:val="24"/>
        </w:rPr>
        <w:t xml:space="preserve"> on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date</w:t>
      </w:r>
      <w:r w:rsidR="009A70D9" w:rsidRPr="000E3895">
        <w:rPr>
          <w:rFonts w:ascii="Times New Roman" w:hAnsi="Times New Roman"/>
          <w:color w:val="FF0000"/>
          <w:sz w:val="24"/>
          <w:szCs w:val="24"/>
        </w:rPr>
        <w:t>]</w:t>
      </w:r>
      <w:r w:rsidR="00A814A4" w:rsidRPr="00B812CA">
        <w:rPr>
          <w:rFonts w:ascii="Times New Roman" w:hAnsi="Times New Roman"/>
          <w:sz w:val="24"/>
          <w:szCs w:val="24"/>
        </w:rPr>
        <w:t xml:space="preserve"> send to the court and to the parties a report under section 7 of the Children Act 1989 </w:t>
      </w:r>
      <w:r w:rsidR="00297DEC" w:rsidRPr="00B812CA">
        <w:rPr>
          <w:rFonts w:ascii="Times New Roman" w:hAnsi="Times New Roman"/>
          <w:sz w:val="24"/>
          <w:szCs w:val="24"/>
        </w:rPr>
        <w:t>dealing with</w:t>
      </w:r>
      <w:r w:rsidR="00A814A4" w:rsidRPr="00B812CA">
        <w:rPr>
          <w:rFonts w:ascii="Times New Roman" w:hAnsi="Times New Roman"/>
          <w:sz w:val="24"/>
          <w:szCs w:val="24"/>
        </w:rPr>
        <w:t xml:space="preserve"> the following:</w:t>
      </w:r>
    </w:p>
    <w:p w14:paraId="6C324231" w14:textId="38C9FE18" w:rsidR="00A814A4"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with whom the child</w:t>
      </w:r>
      <w:r w:rsidR="006B7FE7" w:rsidRPr="000E3895">
        <w:rPr>
          <w:rFonts w:ascii="Times New Roman" w:hAnsi="Times New Roman"/>
          <w:color w:val="FF0000"/>
          <w:sz w:val="24"/>
          <w:szCs w:val="24"/>
        </w:rPr>
        <w:t xml:space="preserve">[ren] </w:t>
      </w:r>
      <w:r>
        <w:rPr>
          <w:rFonts w:ascii="Times New Roman" w:hAnsi="Times New Roman"/>
          <w:sz w:val="24"/>
          <w:szCs w:val="24"/>
        </w:rPr>
        <w:t>should live;</w:t>
      </w:r>
    </w:p>
    <w:p w14:paraId="5F2232D5" w14:textId="72145712" w:rsidR="005D4FB9"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whether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should see the other parent </w:t>
      </w:r>
      <w:r w:rsidRPr="009A70D9">
        <w:rPr>
          <w:rFonts w:ascii="Times New Roman" w:hAnsi="Times New Roman"/>
          <w:color w:val="FF0000"/>
          <w:sz w:val="24"/>
          <w:szCs w:val="24"/>
        </w:rPr>
        <w:t xml:space="preserve">[or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w:t>
      </w:r>
      <w:r>
        <w:rPr>
          <w:rFonts w:ascii="Times New Roman" w:hAnsi="Times New Roman"/>
          <w:sz w:val="24"/>
          <w:szCs w:val="24"/>
        </w:rPr>
        <w:t>;</w:t>
      </w:r>
    </w:p>
    <w:p w14:paraId="3E050373" w14:textId="436DE458" w:rsidR="005D4FB9"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how often and for how long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should see the other parent </w:t>
      </w:r>
      <w:r w:rsidRPr="009A70D9">
        <w:rPr>
          <w:rFonts w:ascii="Times New Roman" w:hAnsi="Times New Roman"/>
          <w:color w:val="FF0000"/>
          <w:sz w:val="24"/>
          <w:szCs w:val="24"/>
        </w:rPr>
        <w:t xml:space="preserve">[or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w:t>
      </w:r>
      <w:r>
        <w:rPr>
          <w:rFonts w:ascii="Times New Roman" w:hAnsi="Times New Roman"/>
          <w:sz w:val="24"/>
          <w:szCs w:val="24"/>
        </w:rPr>
        <w:t>;</w:t>
      </w:r>
    </w:p>
    <w:p w14:paraId="61622619" w14:textId="118CA26D" w:rsidR="005D4FB9"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the wishes and feelings of the child[</w:t>
      </w:r>
      <w:r w:rsidR="006B7FE7" w:rsidRPr="000E3895">
        <w:rPr>
          <w:rFonts w:ascii="Times New Roman" w:hAnsi="Times New Roman"/>
          <w:color w:val="FF0000"/>
          <w:sz w:val="24"/>
          <w:szCs w:val="24"/>
        </w:rPr>
        <w:t xml:space="preserve">[ren] </w:t>
      </w:r>
      <w:r>
        <w:rPr>
          <w:rFonts w:ascii="Times New Roman" w:hAnsi="Times New Roman"/>
          <w:sz w:val="24"/>
          <w:szCs w:val="24"/>
        </w:rPr>
        <w:t>so far as they can be ascertained;</w:t>
      </w:r>
    </w:p>
    <w:p w14:paraId="0D5C6653" w14:textId="7CD89F4B" w:rsidR="005D4FB9"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 xml:space="preserve">the home conditions and suitability of the accommodation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w:t>
      </w:r>
    </w:p>
    <w:p w14:paraId="2CCE3E71" w14:textId="6746CF60" w:rsidR="005D4FB9"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 xml:space="preserve">the concerns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 xml:space="preserve"> with regard to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w:t>
      </w:r>
    </w:p>
    <w:p w14:paraId="7F3E490B" w14:textId="76D58EC4" w:rsidR="005D4FB9"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whether or not the child</w:t>
      </w:r>
      <w:r w:rsidR="006B7FE7" w:rsidRPr="000E3895">
        <w:rPr>
          <w:rFonts w:ascii="Times New Roman" w:hAnsi="Times New Roman"/>
          <w:color w:val="FF0000"/>
          <w:sz w:val="24"/>
          <w:szCs w:val="24"/>
        </w:rPr>
        <w:t>[ren]</w:t>
      </w:r>
      <w:r>
        <w:rPr>
          <w:rFonts w:ascii="Times New Roman" w:hAnsi="Times New Roman"/>
          <w:sz w:val="24"/>
          <w:szCs w:val="24"/>
        </w:rPr>
        <w:t xml:space="preserve">’s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physical</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emotional</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educational</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Pr>
          <w:rFonts w:ascii="Times New Roman" w:hAnsi="Times New Roman"/>
          <w:sz w:val="24"/>
          <w:szCs w:val="24"/>
        </w:rPr>
        <w:t xml:space="preserve">needs are being met by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the parents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 xml:space="preserve">/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w:t>
      </w:r>
    </w:p>
    <w:p w14:paraId="13851C97" w14:textId="49798CC6" w:rsidR="005D4FB9" w:rsidRDefault="005D4FB9" w:rsidP="00407E35">
      <w:pPr>
        <w:numPr>
          <w:ilvl w:val="0"/>
          <w:numId w:val="27"/>
        </w:numPr>
        <w:spacing w:before="120"/>
        <w:jc w:val="both"/>
        <w:rPr>
          <w:rFonts w:ascii="Times New Roman" w:hAnsi="Times New Roman"/>
          <w:sz w:val="24"/>
          <w:szCs w:val="24"/>
        </w:rPr>
      </w:pPr>
      <w:r>
        <w:rPr>
          <w:rFonts w:ascii="Times New Roman" w:hAnsi="Times New Roman"/>
          <w:sz w:val="24"/>
          <w:szCs w:val="24"/>
        </w:rPr>
        <w:t>how the child</w:t>
      </w:r>
      <w:r w:rsidR="006B7FE7" w:rsidRPr="000E3895">
        <w:rPr>
          <w:rFonts w:ascii="Times New Roman" w:hAnsi="Times New Roman"/>
          <w:color w:val="FF0000"/>
          <w:sz w:val="24"/>
          <w:szCs w:val="24"/>
        </w:rPr>
        <w:t xml:space="preserve">[ren] </w:t>
      </w:r>
      <w:r>
        <w:rPr>
          <w:rFonts w:ascii="Times New Roman" w:hAnsi="Times New Roman"/>
          <w:sz w:val="24"/>
          <w:szCs w:val="24"/>
        </w:rPr>
        <w:t xml:space="preserve">would be effected by the proposed change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insert</w:t>
      </w:r>
      <w:r w:rsidR="009A70D9" w:rsidRPr="000E3895">
        <w:rPr>
          <w:rFonts w:ascii="Times New Roman" w:hAnsi="Times New Roman"/>
          <w:color w:val="FF0000"/>
          <w:sz w:val="24"/>
          <w:szCs w:val="24"/>
        </w:rPr>
        <w:t>]</w:t>
      </w:r>
      <w:r w:rsidR="00F664BE">
        <w:rPr>
          <w:rFonts w:ascii="Times New Roman" w:hAnsi="Times New Roman"/>
          <w:sz w:val="24"/>
          <w:szCs w:val="24"/>
        </w:rPr>
        <w:t>;</w:t>
      </w:r>
    </w:p>
    <w:p w14:paraId="74A68E6A" w14:textId="5D1A6FD8" w:rsidR="00F664BE" w:rsidRDefault="00F664BE" w:rsidP="00407E35">
      <w:pPr>
        <w:numPr>
          <w:ilvl w:val="0"/>
          <w:numId w:val="27"/>
        </w:numPr>
        <w:spacing w:before="120"/>
        <w:jc w:val="both"/>
        <w:rPr>
          <w:rFonts w:ascii="Times New Roman" w:hAnsi="Times New Roman"/>
          <w:sz w:val="24"/>
          <w:szCs w:val="24"/>
        </w:rPr>
      </w:pPr>
      <w:r>
        <w:rPr>
          <w:rFonts w:ascii="Times New Roman" w:hAnsi="Times New Roman"/>
          <w:sz w:val="24"/>
          <w:szCs w:val="24"/>
        </w:rPr>
        <w:t>whether or not it appears that the child</w:t>
      </w:r>
      <w:r w:rsidR="006B7FE7" w:rsidRPr="000E3895">
        <w:rPr>
          <w:rFonts w:ascii="Times New Roman" w:hAnsi="Times New Roman"/>
          <w:color w:val="FF0000"/>
          <w:sz w:val="24"/>
          <w:szCs w:val="24"/>
        </w:rPr>
        <w:t xml:space="preserve">[ren]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has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have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w:t>
      </w:r>
      <w:r>
        <w:rPr>
          <w:rFonts w:ascii="Times New Roman" w:hAnsi="Times New Roman"/>
          <w:sz w:val="24"/>
          <w:szCs w:val="24"/>
        </w:rPr>
        <w:t xml:space="preserve">suffered or are at risk of suffering </w:t>
      </w:r>
      <w:r w:rsidRPr="009A70D9">
        <w:rPr>
          <w:rFonts w:ascii="Times New Roman" w:hAnsi="Times New Roman"/>
          <w:color w:val="FF0000"/>
          <w:sz w:val="24"/>
          <w:szCs w:val="24"/>
        </w:rPr>
        <w:t>[any harm]</w:t>
      </w:r>
      <w:r w:rsidR="009A70D9" w:rsidRPr="009A70D9">
        <w:rPr>
          <w:rFonts w:ascii="Times New Roman" w:hAnsi="Times New Roman"/>
          <w:color w:val="FF0000"/>
          <w:sz w:val="24"/>
          <w:szCs w:val="24"/>
        </w:rPr>
        <w:t xml:space="preserve"> / [</w:t>
      </w:r>
      <w:r w:rsidRPr="009A70D9">
        <w:rPr>
          <w:rFonts w:ascii="Times New Roman" w:hAnsi="Times New Roman"/>
          <w:color w:val="FF0000"/>
          <w:sz w:val="24"/>
          <w:szCs w:val="24"/>
        </w:rPr>
        <w:t xml:space="preserve">the harm alleged by </w:t>
      </w:r>
      <w:r w:rsidR="009A70D9" w:rsidRPr="009A70D9">
        <w:rPr>
          <w:rFonts w:ascii="Times New Roman" w:hAnsi="Times New Roman"/>
          <w:color w:val="FF0000"/>
          <w:sz w:val="24"/>
          <w:szCs w:val="24"/>
        </w:rPr>
        <w:t>[</w:t>
      </w:r>
      <w:r w:rsidR="009A70D9" w:rsidRPr="009A70D9">
        <w:rPr>
          <w:rFonts w:ascii="Times New Roman" w:hAnsi="Times New Roman"/>
          <w:i/>
          <w:color w:val="FF0000"/>
          <w:sz w:val="24"/>
          <w:szCs w:val="24"/>
        </w:rPr>
        <w:t>name</w:t>
      </w:r>
      <w:r w:rsidR="009A70D9" w:rsidRPr="009A70D9">
        <w:rPr>
          <w:rFonts w:ascii="Times New Roman" w:hAnsi="Times New Roman"/>
          <w:color w:val="FF0000"/>
          <w:sz w:val="24"/>
          <w:szCs w:val="24"/>
        </w:rPr>
        <w:t>]</w:t>
      </w:r>
      <w:r w:rsidRPr="009A70D9">
        <w:rPr>
          <w:rFonts w:ascii="Times New Roman" w:hAnsi="Times New Roman"/>
          <w:color w:val="FF0000"/>
          <w:sz w:val="24"/>
          <w:szCs w:val="24"/>
        </w:rPr>
        <w:t>]</w:t>
      </w:r>
      <w:r>
        <w:rPr>
          <w:rFonts w:ascii="Times New Roman" w:hAnsi="Times New Roman"/>
          <w:sz w:val="24"/>
          <w:szCs w:val="24"/>
        </w:rPr>
        <w:t>;</w:t>
      </w:r>
    </w:p>
    <w:p w14:paraId="34B2763D" w14:textId="6CC035E4" w:rsidR="00F664BE" w:rsidRDefault="00F664BE" w:rsidP="00407E35">
      <w:pPr>
        <w:numPr>
          <w:ilvl w:val="0"/>
          <w:numId w:val="27"/>
        </w:numPr>
        <w:spacing w:before="120"/>
        <w:jc w:val="both"/>
        <w:rPr>
          <w:rFonts w:ascii="Times New Roman" w:hAnsi="Times New Roman"/>
          <w:sz w:val="24"/>
          <w:szCs w:val="24"/>
        </w:rPr>
      </w:pPr>
      <w:r>
        <w:rPr>
          <w:rFonts w:ascii="Times New Roman" w:hAnsi="Times New Roman"/>
          <w:sz w:val="24"/>
          <w:szCs w:val="24"/>
        </w:rPr>
        <w:t xml:space="preserve">the parenting capacity of </w:t>
      </w:r>
      <w:r w:rsidR="009A70D9" w:rsidRPr="000E3895">
        <w:rPr>
          <w:rFonts w:ascii="Times New Roman" w:hAnsi="Times New Roman"/>
          <w:color w:val="FF0000"/>
          <w:sz w:val="24"/>
          <w:szCs w:val="24"/>
        </w:rPr>
        <w:t>[</w:t>
      </w:r>
      <w:r w:rsidR="009A70D9">
        <w:rPr>
          <w:rFonts w:ascii="Times New Roman" w:hAnsi="Times New Roman"/>
          <w:i/>
          <w:color w:val="FF0000"/>
          <w:sz w:val="24"/>
          <w:szCs w:val="24"/>
        </w:rPr>
        <w:t>name</w:t>
      </w:r>
      <w:r w:rsidR="009A70D9" w:rsidRPr="000E3895">
        <w:rPr>
          <w:rFonts w:ascii="Times New Roman" w:hAnsi="Times New Roman"/>
          <w:color w:val="FF0000"/>
          <w:sz w:val="24"/>
          <w:szCs w:val="24"/>
        </w:rPr>
        <w:t>]</w:t>
      </w:r>
      <w:r>
        <w:rPr>
          <w:rFonts w:ascii="Times New Roman" w:hAnsi="Times New Roman"/>
          <w:sz w:val="24"/>
          <w:szCs w:val="24"/>
        </w:rPr>
        <w:t xml:space="preserve"> </w:t>
      </w:r>
      <w:r w:rsidRPr="009A70D9">
        <w:rPr>
          <w:rFonts w:ascii="Times New Roman" w:hAnsi="Times New Roman"/>
          <w:color w:val="FF0000"/>
          <w:sz w:val="24"/>
          <w:szCs w:val="24"/>
        </w:rPr>
        <w:t xml:space="preserve">[having regard to the </w:t>
      </w:r>
      <w:r w:rsidR="009A70D9" w:rsidRPr="009A70D9">
        <w:rPr>
          <w:rFonts w:ascii="Times New Roman" w:hAnsi="Times New Roman"/>
          <w:color w:val="FF0000"/>
          <w:sz w:val="24"/>
          <w:szCs w:val="24"/>
        </w:rPr>
        <w:t>[</w:t>
      </w:r>
      <w:r w:rsidRPr="009A70D9">
        <w:rPr>
          <w:rFonts w:ascii="Times New Roman" w:hAnsi="Times New Roman"/>
          <w:color w:val="FF0000"/>
          <w:sz w:val="24"/>
          <w:szCs w:val="24"/>
        </w:rPr>
        <w:t>allegations</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w:t>
      </w:r>
      <w:r w:rsidR="009A70D9" w:rsidRPr="009A70D9">
        <w:rPr>
          <w:rFonts w:ascii="Times New Roman" w:hAnsi="Times New Roman"/>
          <w:color w:val="FF0000"/>
          <w:sz w:val="24"/>
          <w:szCs w:val="24"/>
        </w:rPr>
        <w:t xml:space="preserve"> [</w:t>
      </w:r>
      <w:r w:rsidRPr="009A70D9">
        <w:rPr>
          <w:rFonts w:ascii="Times New Roman" w:hAnsi="Times New Roman"/>
          <w:color w:val="FF0000"/>
          <w:sz w:val="24"/>
          <w:szCs w:val="24"/>
        </w:rPr>
        <w:t>findings</w:t>
      </w:r>
      <w:r w:rsidR="009A70D9" w:rsidRPr="009A70D9">
        <w:rPr>
          <w:rFonts w:ascii="Times New Roman" w:hAnsi="Times New Roman"/>
          <w:color w:val="FF0000"/>
          <w:sz w:val="24"/>
          <w:szCs w:val="24"/>
        </w:rPr>
        <w:t>]</w:t>
      </w:r>
      <w:r w:rsidRPr="009A70D9">
        <w:rPr>
          <w:rFonts w:ascii="Times New Roman" w:hAnsi="Times New Roman"/>
          <w:color w:val="FF0000"/>
          <w:sz w:val="24"/>
          <w:szCs w:val="24"/>
        </w:rPr>
        <w:t xml:space="preserve"> made]</w:t>
      </w:r>
      <w:r>
        <w:rPr>
          <w:rFonts w:ascii="Times New Roman" w:hAnsi="Times New Roman"/>
          <w:sz w:val="24"/>
          <w:szCs w:val="24"/>
        </w:rPr>
        <w:t>;</w:t>
      </w:r>
    </w:p>
    <w:p w14:paraId="3D6ED435" w14:textId="77777777" w:rsidR="00F664BE" w:rsidRDefault="00F664BE" w:rsidP="00407E35">
      <w:pPr>
        <w:numPr>
          <w:ilvl w:val="0"/>
          <w:numId w:val="27"/>
        </w:numPr>
        <w:spacing w:before="120"/>
        <w:jc w:val="both"/>
        <w:rPr>
          <w:rFonts w:ascii="Times New Roman" w:hAnsi="Times New Roman"/>
          <w:sz w:val="24"/>
          <w:szCs w:val="24"/>
        </w:rPr>
      </w:pPr>
      <w:r>
        <w:rPr>
          <w:rFonts w:ascii="Times New Roman" w:hAnsi="Times New Roman"/>
          <w:sz w:val="24"/>
          <w:szCs w:val="24"/>
        </w:rPr>
        <w:t>whether the local authority should be requested to report under section 37 of the Children Act 1989;</w:t>
      </w:r>
    </w:p>
    <w:p w14:paraId="5FCFCB1F" w14:textId="7209C10D" w:rsidR="00F664BE" w:rsidRPr="00270071" w:rsidRDefault="009A70D9" w:rsidP="00407E35">
      <w:pPr>
        <w:numPr>
          <w:ilvl w:val="0"/>
          <w:numId w:val="27"/>
        </w:numPr>
        <w:tabs>
          <w:tab w:val="left" w:pos="660"/>
          <w:tab w:val="right" w:pos="7928"/>
        </w:tabs>
        <w:spacing w:before="120"/>
        <w:jc w:val="both"/>
        <w:rPr>
          <w:rFonts w:ascii="Times New Roman" w:hAnsi="Times New Roman"/>
          <w:sz w:val="24"/>
          <w:szCs w:val="24"/>
        </w:rPr>
      </w:pPr>
      <w:r w:rsidRPr="00A50998">
        <w:rPr>
          <w:rFonts w:ascii="Times New Roman" w:hAnsi="Times New Roman"/>
          <w:b/>
          <w:smallCaps/>
          <w:color w:val="00B050"/>
          <w:sz w:val="24"/>
          <w:szCs w:val="24"/>
        </w:rPr>
        <w:t>(</w:t>
      </w:r>
      <w:r w:rsidR="00A50998" w:rsidRPr="00A50998">
        <w:rPr>
          <w:rFonts w:ascii="Times New Roman" w:hAnsi="Times New Roman"/>
          <w:b/>
          <w:smallCaps/>
          <w:color w:val="00B050"/>
          <w:sz w:val="24"/>
          <w:szCs w:val="24"/>
        </w:rPr>
        <w:t xml:space="preserve">for </w:t>
      </w:r>
      <w:r w:rsidRPr="00A50998">
        <w:rPr>
          <w:rFonts w:ascii="Times New Roman" w:hAnsi="Times New Roman"/>
          <w:b/>
          <w:smallCaps/>
          <w:color w:val="00B050"/>
          <w:sz w:val="24"/>
          <w:szCs w:val="24"/>
        </w:rPr>
        <w:t>i</w:t>
      </w:r>
      <w:r w:rsidR="00F664BE" w:rsidRPr="00A50998">
        <w:rPr>
          <w:rFonts w:ascii="Times New Roman" w:hAnsi="Times New Roman"/>
          <w:b/>
          <w:smallCaps/>
          <w:color w:val="00B050"/>
          <w:sz w:val="24"/>
          <w:szCs w:val="24"/>
        </w:rPr>
        <w:t>nterim orders before determination of facts</w:t>
      </w:r>
      <w:r w:rsidR="00A50998" w:rsidRPr="00A50998">
        <w:rPr>
          <w:rFonts w:ascii="Times New Roman" w:hAnsi="Times New Roman"/>
          <w:b/>
          <w:smallCaps/>
          <w:color w:val="00B050"/>
          <w:sz w:val="24"/>
          <w:szCs w:val="24"/>
        </w:rPr>
        <w:t>)</w:t>
      </w:r>
      <w:r w:rsidR="00F664BE" w:rsidRPr="00A50998">
        <w:rPr>
          <w:rFonts w:ascii="Times New Roman" w:hAnsi="Times New Roman"/>
          <w:color w:val="00B050"/>
          <w:sz w:val="24"/>
          <w:szCs w:val="24"/>
        </w:rPr>
        <w:t xml:space="preserve"> </w:t>
      </w:r>
      <w:r w:rsidR="00F664BE">
        <w:rPr>
          <w:rFonts w:ascii="Times New Roman" w:hAnsi="Times New Roman"/>
          <w:sz w:val="24"/>
          <w:szCs w:val="24"/>
        </w:rPr>
        <w:t>h</w:t>
      </w:r>
      <w:r w:rsidR="00F664BE" w:rsidRPr="00270071">
        <w:rPr>
          <w:rFonts w:ascii="Times New Roman" w:hAnsi="Times New Roman"/>
          <w:sz w:val="24"/>
          <w:szCs w:val="24"/>
        </w:rPr>
        <w:t xml:space="preserve">aving regard to the allegations of domestic abuse: </w:t>
      </w:r>
    </w:p>
    <w:p w14:paraId="41B0443F" w14:textId="767D474B" w:rsidR="00F664BE" w:rsidRPr="00270071" w:rsidRDefault="00F664BE" w:rsidP="00407E35">
      <w:pPr>
        <w:numPr>
          <w:ilvl w:val="0"/>
          <w:numId w:val="28"/>
        </w:numPr>
        <w:tabs>
          <w:tab w:val="left" w:pos="1418"/>
          <w:tab w:val="right" w:pos="7928"/>
        </w:tabs>
        <w:spacing w:before="120"/>
        <w:ind w:left="1418"/>
        <w:jc w:val="both"/>
        <w:rPr>
          <w:rFonts w:ascii="Times New Roman" w:hAnsi="Times New Roman"/>
          <w:sz w:val="24"/>
          <w:szCs w:val="24"/>
        </w:rPr>
      </w:pPr>
      <w:r w:rsidRPr="00270071">
        <w:rPr>
          <w:rFonts w:ascii="Times New Roman" w:hAnsi="Times New Roman"/>
          <w:sz w:val="24"/>
          <w:szCs w:val="24"/>
        </w:rPr>
        <w:t>the impact on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and on the care given by the parent making the allegation of domestic abuse of any contact and the risk of harm, whether physical, emotional or psychological, </w:t>
      </w:r>
      <w:r w:rsidR="00EB7DD0">
        <w:rPr>
          <w:rFonts w:ascii="Times New Roman" w:hAnsi="Times New Roman"/>
          <w:sz w:val="24"/>
          <w:szCs w:val="24"/>
        </w:rPr>
        <w:t xml:space="preserve">if </w:t>
      </w:r>
      <w:r w:rsidR="00412C2F">
        <w:rPr>
          <w:rFonts w:ascii="Times New Roman" w:hAnsi="Times New Roman"/>
          <w:sz w:val="24"/>
          <w:szCs w:val="24"/>
        </w:rPr>
        <w:t xml:space="preserve">a </w:t>
      </w:r>
      <w:r w:rsidR="00EB7DD0">
        <w:rPr>
          <w:rFonts w:ascii="Times New Roman" w:hAnsi="Times New Roman"/>
          <w:sz w:val="24"/>
          <w:szCs w:val="24"/>
        </w:rPr>
        <w:t xml:space="preserve">contact </w:t>
      </w:r>
      <w:r w:rsidR="00412C2F">
        <w:rPr>
          <w:rFonts w:ascii="Times New Roman" w:hAnsi="Times New Roman"/>
          <w:sz w:val="24"/>
          <w:szCs w:val="24"/>
        </w:rPr>
        <w:t>order is made</w:t>
      </w:r>
      <w:r w:rsidRPr="00270071">
        <w:rPr>
          <w:rFonts w:ascii="Times New Roman" w:hAnsi="Times New Roman"/>
          <w:sz w:val="24"/>
          <w:szCs w:val="24"/>
        </w:rPr>
        <w:t>;</w:t>
      </w:r>
    </w:p>
    <w:p w14:paraId="2236F284" w14:textId="35EC9477" w:rsidR="00F664BE" w:rsidRPr="00270071" w:rsidRDefault="00F664BE" w:rsidP="00407E35">
      <w:pPr>
        <w:numPr>
          <w:ilvl w:val="0"/>
          <w:numId w:val="28"/>
        </w:numPr>
        <w:tabs>
          <w:tab w:val="left" w:pos="1418"/>
          <w:tab w:val="right" w:pos="7928"/>
        </w:tabs>
        <w:spacing w:before="120"/>
        <w:ind w:left="1418"/>
        <w:jc w:val="both"/>
        <w:rPr>
          <w:rFonts w:ascii="Times New Roman" w:hAnsi="Times New Roman"/>
          <w:sz w:val="24"/>
          <w:szCs w:val="24"/>
        </w:rPr>
      </w:pPr>
      <w:r w:rsidRPr="00270071">
        <w:rPr>
          <w:rFonts w:ascii="Times New Roman" w:hAnsi="Times New Roman"/>
          <w:sz w:val="24"/>
          <w:szCs w:val="24"/>
        </w:rPr>
        <w:t>whether contact between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and the </w:t>
      </w:r>
      <w:r w:rsidR="00A50998" w:rsidRPr="00A50998">
        <w:rPr>
          <w:rFonts w:ascii="Times New Roman" w:hAnsi="Times New Roman"/>
          <w:color w:val="FF0000"/>
          <w:sz w:val="24"/>
          <w:szCs w:val="24"/>
        </w:rPr>
        <w:t>[</w:t>
      </w:r>
      <w:r w:rsidRPr="00A50998">
        <w:rPr>
          <w:rFonts w:ascii="Times New Roman" w:hAnsi="Times New Roman"/>
          <w:color w:val="FF0000"/>
          <w:sz w:val="24"/>
          <w:szCs w:val="24"/>
        </w:rPr>
        <w:t>mother</w:t>
      </w:r>
      <w:r w:rsidR="00A50998" w:rsidRPr="00A50998">
        <w:rPr>
          <w:rFonts w:ascii="Times New Roman" w:hAnsi="Times New Roman"/>
          <w:color w:val="FF0000"/>
          <w:sz w:val="24"/>
          <w:szCs w:val="24"/>
        </w:rPr>
        <w:t xml:space="preserve">] </w:t>
      </w:r>
      <w:r w:rsidRPr="00A50998">
        <w:rPr>
          <w:rFonts w:ascii="Times New Roman" w:hAnsi="Times New Roman"/>
          <w:color w:val="FF0000"/>
          <w:sz w:val="24"/>
          <w:szCs w:val="24"/>
        </w:rPr>
        <w:t>/</w:t>
      </w:r>
      <w:r w:rsidR="00A50998" w:rsidRPr="00A50998">
        <w:rPr>
          <w:rFonts w:ascii="Times New Roman" w:hAnsi="Times New Roman"/>
          <w:color w:val="FF0000"/>
          <w:sz w:val="24"/>
          <w:szCs w:val="24"/>
        </w:rPr>
        <w:t xml:space="preserve"> [</w:t>
      </w:r>
      <w:r w:rsidRPr="00A50998">
        <w:rPr>
          <w:rFonts w:ascii="Times New Roman" w:hAnsi="Times New Roman"/>
          <w:color w:val="FF0000"/>
          <w:sz w:val="24"/>
          <w:szCs w:val="24"/>
        </w:rPr>
        <w:t>father</w:t>
      </w:r>
      <w:r w:rsidR="00A50998" w:rsidRPr="00A50998">
        <w:rPr>
          <w:rFonts w:ascii="Times New Roman" w:hAnsi="Times New Roman"/>
          <w:color w:val="FF0000"/>
          <w:sz w:val="24"/>
          <w:szCs w:val="24"/>
        </w:rPr>
        <w:t>]</w:t>
      </w:r>
      <w:r w:rsidRPr="00A50998">
        <w:rPr>
          <w:rFonts w:ascii="Times New Roman" w:hAnsi="Times New Roman"/>
          <w:color w:val="FF0000"/>
          <w:sz w:val="24"/>
          <w:szCs w:val="24"/>
        </w:rPr>
        <w:t xml:space="preserve"> </w:t>
      </w:r>
      <w:r w:rsidRPr="00270071">
        <w:rPr>
          <w:rFonts w:ascii="Times New Roman" w:hAnsi="Times New Roman"/>
          <w:sz w:val="24"/>
          <w:szCs w:val="24"/>
        </w:rPr>
        <w:t>can take place safely (physically, emotionally and psychologically) for the child and the parent with whom the child is living;</w:t>
      </w:r>
    </w:p>
    <w:p w14:paraId="31026C53" w14:textId="629EB7D8" w:rsidR="00F664BE" w:rsidRPr="00270071" w:rsidRDefault="00F664BE" w:rsidP="00407E35">
      <w:pPr>
        <w:numPr>
          <w:ilvl w:val="0"/>
          <w:numId w:val="28"/>
        </w:numPr>
        <w:tabs>
          <w:tab w:val="left" w:pos="1418"/>
          <w:tab w:val="right" w:pos="7928"/>
        </w:tabs>
        <w:spacing w:before="120"/>
        <w:ind w:left="1418"/>
        <w:jc w:val="both"/>
        <w:rPr>
          <w:rFonts w:ascii="Times New Roman" w:hAnsi="Times New Roman"/>
          <w:sz w:val="24"/>
          <w:szCs w:val="24"/>
        </w:rPr>
      </w:pPr>
      <w:r w:rsidRPr="00270071">
        <w:rPr>
          <w:rFonts w:ascii="Times New Roman" w:hAnsi="Times New Roman"/>
          <w:sz w:val="24"/>
          <w:szCs w:val="24"/>
        </w:rPr>
        <w:t>whether contact should be supervised or supported and, if so, where and by whom and the availability of resources for that purpose.</w:t>
      </w:r>
    </w:p>
    <w:p w14:paraId="450272BC" w14:textId="77777777" w:rsidR="00F664BE" w:rsidRPr="00270071" w:rsidRDefault="00F664BE" w:rsidP="00407E35">
      <w:pPr>
        <w:numPr>
          <w:ilvl w:val="0"/>
          <w:numId w:val="28"/>
        </w:numPr>
        <w:tabs>
          <w:tab w:val="left" w:pos="1418"/>
          <w:tab w:val="right" w:pos="7928"/>
        </w:tabs>
        <w:spacing w:before="120"/>
        <w:ind w:left="1418"/>
        <w:jc w:val="both"/>
        <w:rPr>
          <w:rFonts w:ascii="Times New Roman" w:hAnsi="Times New Roman"/>
          <w:sz w:val="24"/>
          <w:szCs w:val="24"/>
        </w:rPr>
      </w:pPr>
      <w:r>
        <w:rPr>
          <w:rFonts w:ascii="Times New Roman" w:hAnsi="Times New Roman"/>
          <w:sz w:val="24"/>
          <w:szCs w:val="24"/>
        </w:rPr>
        <w:t>i</w:t>
      </w:r>
      <w:r w:rsidRPr="00270071">
        <w:rPr>
          <w:rFonts w:ascii="Times New Roman" w:hAnsi="Times New Roman"/>
          <w:sz w:val="24"/>
          <w:szCs w:val="24"/>
        </w:rPr>
        <w:t>f direct contact is not appropriate, whether there should be indirect contact and, if so, in what form</w:t>
      </w:r>
      <w:r>
        <w:rPr>
          <w:rFonts w:ascii="Times New Roman" w:hAnsi="Times New Roman"/>
          <w:sz w:val="24"/>
          <w:szCs w:val="24"/>
        </w:rPr>
        <w:t>;</w:t>
      </w:r>
      <w:r w:rsidRPr="00270071">
        <w:rPr>
          <w:rFonts w:ascii="Times New Roman" w:hAnsi="Times New Roman"/>
          <w:sz w:val="24"/>
          <w:szCs w:val="24"/>
        </w:rPr>
        <w:t xml:space="preserve"> </w:t>
      </w:r>
    </w:p>
    <w:p w14:paraId="09F87430" w14:textId="7E757E49" w:rsidR="00F664BE" w:rsidRPr="00270071" w:rsidRDefault="00A50998" w:rsidP="00407E35">
      <w:pPr>
        <w:numPr>
          <w:ilvl w:val="0"/>
          <w:numId w:val="27"/>
        </w:numPr>
        <w:tabs>
          <w:tab w:val="left" w:pos="709"/>
          <w:tab w:val="right" w:pos="7928"/>
        </w:tabs>
        <w:spacing w:before="120"/>
        <w:jc w:val="both"/>
        <w:rPr>
          <w:rFonts w:ascii="Times New Roman" w:hAnsi="Times New Roman"/>
          <w:sz w:val="24"/>
          <w:szCs w:val="24"/>
        </w:rPr>
      </w:pPr>
      <w:r w:rsidRPr="00A50998">
        <w:rPr>
          <w:rFonts w:ascii="Times New Roman" w:hAnsi="Times New Roman"/>
          <w:b/>
          <w:smallCaps/>
          <w:color w:val="00B050"/>
          <w:sz w:val="24"/>
          <w:szCs w:val="24"/>
        </w:rPr>
        <w:t>(</w:t>
      </w:r>
      <w:r>
        <w:rPr>
          <w:rFonts w:ascii="Times New Roman" w:hAnsi="Times New Roman"/>
          <w:b/>
          <w:smallCaps/>
          <w:color w:val="00B050"/>
          <w:sz w:val="24"/>
          <w:szCs w:val="24"/>
        </w:rPr>
        <w:t xml:space="preserve">in all cases where domestic abuse has occurred) </w:t>
      </w:r>
      <w:r w:rsidR="00F664BE">
        <w:rPr>
          <w:rFonts w:ascii="Times New Roman" w:hAnsi="Times New Roman"/>
          <w:sz w:val="24"/>
          <w:szCs w:val="24"/>
        </w:rPr>
        <w:t>h</w:t>
      </w:r>
      <w:r w:rsidR="00F664BE" w:rsidRPr="00270071">
        <w:rPr>
          <w:rFonts w:ascii="Times New Roman" w:hAnsi="Times New Roman"/>
          <w:sz w:val="24"/>
          <w:szCs w:val="24"/>
        </w:rPr>
        <w:t xml:space="preserve">aving regard to the findings of fact made as set out in the Schedule to </w:t>
      </w:r>
      <w:r w:rsidR="00F664BE" w:rsidRPr="00A50998">
        <w:rPr>
          <w:rFonts w:ascii="Times New Roman" w:hAnsi="Times New Roman"/>
          <w:color w:val="FF0000"/>
          <w:sz w:val="24"/>
          <w:szCs w:val="24"/>
        </w:rPr>
        <w:t>[this order]</w:t>
      </w:r>
      <w:r w:rsidRPr="00A50998">
        <w:rPr>
          <w:rFonts w:ascii="Times New Roman" w:hAnsi="Times New Roman"/>
          <w:color w:val="FF0000"/>
          <w:sz w:val="24"/>
          <w:szCs w:val="24"/>
        </w:rPr>
        <w:t xml:space="preserve"> / </w:t>
      </w:r>
      <w:r w:rsidR="00F664BE" w:rsidRPr="00A50998">
        <w:rPr>
          <w:rFonts w:ascii="Times New Roman" w:hAnsi="Times New Roman"/>
          <w:color w:val="FF0000"/>
          <w:sz w:val="24"/>
          <w:szCs w:val="24"/>
        </w:rPr>
        <w:t>[the order made on [</w:t>
      </w:r>
      <w:r w:rsidR="00F664BE" w:rsidRPr="00A50998">
        <w:rPr>
          <w:rFonts w:ascii="Times New Roman" w:hAnsi="Times New Roman"/>
          <w:i/>
          <w:color w:val="FF0000"/>
          <w:sz w:val="24"/>
          <w:szCs w:val="24"/>
        </w:rPr>
        <w:t>date</w:t>
      </w:r>
      <w:r w:rsidR="00F664BE" w:rsidRPr="00A50998">
        <w:rPr>
          <w:rFonts w:ascii="Times New Roman" w:hAnsi="Times New Roman"/>
          <w:color w:val="FF0000"/>
          <w:sz w:val="24"/>
          <w:szCs w:val="24"/>
        </w:rPr>
        <w:t>]]</w:t>
      </w:r>
      <w:r w:rsidR="00F664BE" w:rsidRPr="00270071">
        <w:rPr>
          <w:rFonts w:ascii="Times New Roman" w:hAnsi="Times New Roman"/>
          <w:sz w:val="24"/>
          <w:szCs w:val="24"/>
        </w:rPr>
        <w:t xml:space="preserve">: </w:t>
      </w:r>
    </w:p>
    <w:p w14:paraId="1B8DF968" w14:textId="15C5962B" w:rsidR="00F664BE" w:rsidRPr="00270071" w:rsidRDefault="00F664BE" w:rsidP="00407E35">
      <w:pPr>
        <w:numPr>
          <w:ilvl w:val="0"/>
          <w:numId w:val="29"/>
        </w:numPr>
        <w:tabs>
          <w:tab w:val="left" w:pos="1418"/>
        </w:tabs>
        <w:spacing w:before="120"/>
        <w:ind w:left="1418"/>
        <w:jc w:val="both"/>
        <w:rPr>
          <w:rFonts w:ascii="Times New Roman" w:hAnsi="Times New Roman"/>
          <w:sz w:val="24"/>
          <w:szCs w:val="24"/>
        </w:rPr>
      </w:pPr>
      <w:r w:rsidRPr="00270071">
        <w:rPr>
          <w:rFonts w:ascii="Times New Roman" w:hAnsi="Times New Roman"/>
          <w:sz w:val="24"/>
          <w:szCs w:val="24"/>
        </w:rPr>
        <w:t>any harm suffered by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and the parent with whom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are living as a consequence of the domestic abuse found;</w:t>
      </w:r>
    </w:p>
    <w:p w14:paraId="30A5C574" w14:textId="5AC0EDDA" w:rsidR="00F664BE" w:rsidRPr="00270071" w:rsidRDefault="00F664BE" w:rsidP="00407E35">
      <w:pPr>
        <w:numPr>
          <w:ilvl w:val="0"/>
          <w:numId w:val="29"/>
        </w:numPr>
        <w:tabs>
          <w:tab w:val="left" w:pos="1418"/>
        </w:tabs>
        <w:spacing w:before="120"/>
        <w:ind w:left="1418"/>
        <w:jc w:val="both"/>
        <w:rPr>
          <w:rFonts w:ascii="Times New Roman" w:hAnsi="Times New Roman"/>
          <w:sz w:val="24"/>
          <w:szCs w:val="24"/>
        </w:rPr>
      </w:pPr>
      <w:r w:rsidRPr="00270071">
        <w:rPr>
          <w:rFonts w:ascii="Times New Roman" w:hAnsi="Times New Roman"/>
          <w:sz w:val="24"/>
          <w:szCs w:val="24"/>
        </w:rPr>
        <w:t>any harm which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and the parent with whom the child</w:t>
      </w:r>
      <w:r w:rsidR="006B7FE7" w:rsidRPr="000E3895">
        <w:rPr>
          <w:rFonts w:ascii="Times New Roman" w:hAnsi="Times New Roman"/>
          <w:color w:val="FF0000"/>
          <w:sz w:val="24"/>
          <w:szCs w:val="24"/>
        </w:rPr>
        <w:t xml:space="preserve">[ren] </w:t>
      </w:r>
      <w:r w:rsidRPr="00270071">
        <w:rPr>
          <w:rFonts w:ascii="Times New Roman" w:hAnsi="Times New Roman"/>
          <w:sz w:val="24"/>
          <w:szCs w:val="24"/>
        </w:rPr>
        <w:t xml:space="preserve">are living is at risk of suffering if a contact order is made; </w:t>
      </w:r>
    </w:p>
    <w:p w14:paraId="6294AF3B" w14:textId="3671B14B" w:rsidR="00F664BE" w:rsidRPr="00270071" w:rsidRDefault="00F664BE" w:rsidP="00407E35">
      <w:pPr>
        <w:numPr>
          <w:ilvl w:val="0"/>
          <w:numId w:val="29"/>
        </w:numPr>
        <w:tabs>
          <w:tab w:val="left" w:pos="1418"/>
        </w:tabs>
        <w:spacing w:before="120"/>
        <w:ind w:left="1418"/>
        <w:jc w:val="both"/>
        <w:rPr>
          <w:rFonts w:ascii="Times New Roman" w:hAnsi="Times New Roman"/>
          <w:sz w:val="24"/>
          <w:szCs w:val="24"/>
        </w:rPr>
      </w:pPr>
      <w:r w:rsidRPr="00270071">
        <w:rPr>
          <w:rFonts w:ascii="Times New Roman" w:hAnsi="Times New Roman"/>
          <w:sz w:val="24"/>
          <w:szCs w:val="24"/>
        </w:rPr>
        <w:lastRenderedPageBreak/>
        <w:t>information about the facilities available locally (including domestic abuse support services) to assist any party or the child</w:t>
      </w:r>
      <w:r w:rsidR="006B7FE7" w:rsidRPr="000E3895">
        <w:rPr>
          <w:rFonts w:ascii="Times New Roman" w:hAnsi="Times New Roman"/>
          <w:color w:val="FF0000"/>
          <w:sz w:val="24"/>
          <w:szCs w:val="24"/>
        </w:rPr>
        <w:t>[ren]</w:t>
      </w:r>
      <w:r w:rsidR="00412C2F">
        <w:rPr>
          <w:rFonts w:ascii="Times New Roman" w:hAnsi="Times New Roman"/>
          <w:sz w:val="24"/>
          <w:szCs w:val="24"/>
        </w:rPr>
        <w:t>;</w:t>
      </w:r>
    </w:p>
    <w:p w14:paraId="7D135E32" w14:textId="77777777" w:rsidR="00F664BE" w:rsidRPr="00270071" w:rsidRDefault="00F664BE" w:rsidP="00407E35">
      <w:pPr>
        <w:numPr>
          <w:ilvl w:val="0"/>
          <w:numId w:val="29"/>
        </w:numPr>
        <w:tabs>
          <w:tab w:val="left" w:pos="1418"/>
        </w:tabs>
        <w:spacing w:before="120"/>
        <w:ind w:left="1418"/>
        <w:jc w:val="both"/>
        <w:rPr>
          <w:rFonts w:ascii="Times New Roman" w:hAnsi="Times New Roman"/>
          <w:sz w:val="24"/>
          <w:szCs w:val="24"/>
        </w:rPr>
      </w:pPr>
      <w:r w:rsidRPr="00270071">
        <w:rPr>
          <w:rFonts w:ascii="Times New Roman" w:hAnsi="Times New Roman"/>
          <w:sz w:val="24"/>
          <w:szCs w:val="24"/>
        </w:rPr>
        <w:t>the report should address the matters set out in paragraphs 36 and 37 of PD 12J</w:t>
      </w:r>
      <w:r>
        <w:rPr>
          <w:rFonts w:ascii="Times New Roman" w:hAnsi="Times New Roman"/>
          <w:sz w:val="24"/>
          <w:szCs w:val="24"/>
        </w:rPr>
        <w:t>;</w:t>
      </w:r>
    </w:p>
    <w:p w14:paraId="6B11965A" w14:textId="31438462" w:rsidR="00F664BE" w:rsidRDefault="00F664BE" w:rsidP="00407E35">
      <w:pPr>
        <w:numPr>
          <w:ilvl w:val="0"/>
          <w:numId w:val="27"/>
        </w:numPr>
        <w:spacing w:before="120"/>
        <w:jc w:val="both"/>
        <w:rPr>
          <w:rFonts w:ascii="Times New Roman" w:hAnsi="Times New Roman"/>
          <w:sz w:val="24"/>
          <w:szCs w:val="24"/>
        </w:rPr>
      </w:pPr>
      <w:r>
        <w:rPr>
          <w:rFonts w:ascii="Times New Roman" w:hAnsi="Times New Roman"/>
          <w:sz w:val="24"/>
          <w:szCs w:val="24"/>
        </w:rPr>
        <w:t>recommendations in respect of arrangements for the child</w:t>
      </w:r>
      <w:r w:rsidR="006B7FE7" w:rsidRPr="000E3895">
        <w:rPr>
          <w:rFonts w:ascii="Times New Roman" w:hAnsi="Times New Roman"/>
          <w:color w:val="FF0000"/>
          <w:sz w:val="24"/>
          <w:szCs w:val="24"/>
        </w:rPr>
        <w:t xml:space="preserve">[ren] </w:t>
      </w:r>
      <w:r>
        <w:rPr>
          <w:rFonts w:ascii="Times New Roman" w:hAnsi="Times New Roman"/>
          <w:sz w:val="24"/>
          <w:szCs w:val="24"/>
        </w:rPr>
        <w:t>including stepped arrangements with a view to a final order if possible.</w:t>
      </w:r>
    </w:p>
    <w:p w14:paraId="1CC1F402" w14:textId="7C644EF1" w:rsidR="00C1547C" w:rsidRDefault="0076796D" w:rsidP="00B812CA">
      <w:pPr>
        <w:spacing w:before="120"/>
        <w:ind w:left="360"/>
        <w:jc w:val="both"/>
        <w:rPr>
          <w:rFonts w:ascii="Times New Roman" w:hAnsi="Times New Roman"/>
          <w:sz w:val="24"/>
          <w:szCs w:val="24"/>
        </w:rPr>
      </w:pPr>
      <w:r>
        <w:rPr>
          <w:rFonts w:ascii="Times New Roman" w:hAnsi="Times New Roman"/>
          <w:sz w:val="24"/>
          <w:szCs w:val="24"/>
        </w:rPr>
        <w:t xml:space="preserve">A copy of this order must be sent by the court to </w:t>
      </w:r>
      <w:r w:rsidR="00383E16" w:rsidRPr="00EA5706">
        <w:rPr>
          <w:rFonts w:ascii="Times New Roman" w:hAnsi="Times New Roman"/>
          <w:color w:val="FF0000"/>
          <w:sz w:val="24"/>
          <w:szCs w:val="24"/>
        </w:rPr>
        <w:t xml:space="preserve">[Cafcass] / [CAFCASS Cymru] </w:t>
      </w:r>
      <w:r w:rsidRPr="001E4749">
        <w:rPr>
          <w:rFonts w:ascii="Times New Roman" w:hAnsi="Times New Roman"/>
          <w:color w:val="FF0000"/>
          <w:sz w:val="24"/>
          <w:szCs w:val="24"/>
        </w:rPr>
        <w:t xml:space="preserve">/ </w:t>
      </w:r>
      <w:r w:rsidR="00A50998" w:rsidRPr="001E4749">
        <w:rPr>
          <w:rFonts w:ascii="Times New Roman" w:hAnsi="Times New Roman"/>
          <w:color w:val="FF0000"/>
          <w:sz w:val="24"/>
          <w:szCs w:val="24"/>
        </w:rPr>
        <w:t>[</w:t>
      </w:r>
      <w:r w:rsidRPr="001E4749">
        <w:rPr>
          <w:rFonts w:ascii="Times New Roman" w:hAnsi="Times New Roman"/>
          <w:color w:val="FF0000"/>
          <w:sz w:val="24"/>
          <w:szCs w:val="24"/>
        </w:rPr>
        <w:t xml:space="preserve">the legal adviser to the local authority </w:t>
      </w:r>
      <w:r w:rsidRPr="00BC2F09">
        <w:rPr>
          <w:rFonts w:ascii="Times New Roman" w:hAnsi="Times New Roman"/>
          <w:color w:val="FF0000"/>
          <w:sz w:val="24"/>
          <w:szCs w:val="24"/>
        </w:rPr>
        <w:t>at</w:t>
      </w:r>
      <w:r w:rsidRPr="00BC2F09">
        <w:rPr>
          <w:rFonts w:ascii="Times New Roman" w:hAnsi="Times New Roman"/>
          <w:sz w:val="24"/>
          <w:szCs w:val="24"/>
        </w:rPr>
        <w:t xml:space="preserve"> </w:t>
      </w:r>
      <w:r w:rsidR="001E4749" w:rsidRPr="00BC2F09">
        <w:rPr>
          <w:rFonts w:ascii="Times New Roman" w:hAnsi="Times New Roman"/>
          <w:color w:val="FF0000"/>
          <w:sz w:val="24"/>
          <w:szCs w:val="24"/>
        </w:rPr>
        <w:t>[</w:t>
      </w:r>
      <w:r w:rsidR="00F75E71" w:rsidRPr="00BC2F09">
        <w:rPr>
          <w:rFonts w:ascii="Times New Roman" w:hAnsi="Times New Roman"/>
          <w:i/>
          <w:color w:val="FF0000"/>
          <w:sz w:val="24"/>
          <w:szCs w:val="24"/>
        </w:rPr>
        <w:t>name of local authority</w:t>
      </w:r>
      <w:r w:rsidR="001E4749" w:rsidRPr="00BC2F09">
        <w:rPr>
          <w:rFonts w:ascii="Times New Roman" w:hAnsi="Times New Roman"/>
          <w:color w:val="FF0000"/>
          <w:sz w:val="24"/>
          <w:szCs w:val="24"/>
        </w:rPr>
        <w:t>]]</w:t>
      </w:r>
      <w:r w:rsidRPr="00BC2F09">
        <w:rPr>
          <w:rFonts w:ascii="Times New Roman" w:hAnsi="Times New Roman"/>
          <w:sz w:val="24"/>
          <w:szCs w:val="24"/>
        </w:rPr>
        <w:t>.</w:t>
      </w:r>
      <w:r>
        <w:rPr>
          <w:rFonts w:ascii="Times New Roman" w:hAnsi="Times New Roman"/>
          <w:sz w:val="24"/>
          <w:szCs w:val="24"/>
        </w:rPr>
        <w:t xml:space="preserve"> </w:t>
      </w:r>
    </w:p>
    <w:p w14:paraId="57BAA733" w14:textId="77777777" w:rsidR="005D68C7" w:rsidRPr="00E32454" w:rsidRDefault="0076796D" w:rsidP="00EB7DD0">
      <w:pPr>
        <w:tabs>
          <w:tab w:val="right" w:pos="7720"/>
        </w:tabs>
        <w:spacing w:before="120"/>
        <w:jc w:val="both"/>
        <w:rPr>
          <w:rFonts w:ascii="Times New Roman" w:hAnsi="Times New Roman"/>
          <w:b/>
          <w:sz w:val="24"/>
          <w:szCs w:val="24"/>
        </w:rPr>
      </w:pPr>
      <w:r w:rsidRPr="00E32454">
        <w:rPr>
          <w:rFonts w:ascii="Times New Roman" w:hAnsi="Times New Roman"/>
          <w:b/>
          <w:sz w:val="24"/>
          <w:szCs w:val="24"/>
        </w:rPr>
        <w:t>Section 37 report</w:t>
      </w:r>
    </w:p>
    <w:p w14:paraId="2EAD2B64" w14:textId="3133ADFF" w:rsidR="003F0B4B" w:rsidRPr="00B812CA" w:rsidRDefault="003F0B4B"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It appears to the court that it may be appropriate for a care or supervision order to be made with respect to the child</w:t>
      </w:r>
      <w:r w:rsidR="006B7FE7" w:rsidRPr="000E3895">
        <w:rPr>
          <w:rFonts w:ascii="Times New Roman" w:hAnsi="Times New Roman"/>
          <w:color w:val="FF0000"/>
          <w:sz w:val="24"/>
          <w:szCs w:val="24"/>
        </w:rPr>
        <w:t xml:space="preserve">[ren] </w:t>
      </w:r>
      <w:r w:rsidRPr="00B812CA">
        <w:rPr>
          <w:rFonts w:ascii="Times New Roman" w:hAnsi="Times New Roman"/>
          <w:sz w:val="24"/>
          <w:szCs w:val="24"/>
        </w:rPr>
        <w:t xml:space="preserve">because </w:t>
      </w:r>
      <w:r w:rsidR="001E4749" w:rsidRPr="001E4749">
        <w:rPr>
          <w:rFonts w:ascii="Times New Roman" w:hAnsi="Times New Roman"/>
          <w:color w:val="FF0000"/>
          <w:sz w:val="24"/>
          <w:szCs w:val="24"/>
        </w:rPr>
        <w:t>[</w:t>
      </w:r>
      <w:r w:rsidR="001E4749" w:rsidRPr="00BC2F09">
        <w:rPr>
          <w:rFonts w:ascii="Times New Roman" w:hAnsi="Times New Roman"/>
          <w:i/>
          <w:color w:val="FF0000"/>
          <w:sz w:val="24"/>
          <w:szCs w:val="24"/>
        </w:rPr>
        <w:t>insert</w:t>
      </w:r>
      <w:r w:rsidR="00F75E71" w:rsidRPr="00BC2F09">
        <w:rPr>
          <w:rFonts w:ascii="Times New Roman" w:hAnsi="Times New Roman"/>
          <w:i/>
          <w:color w:val="FF0000"/>
          <w:sz w:val="24"/>
          <w:szCs w:val="24"/>
        </w:rPr>
        <w:t xml:space="preserve"> reasons</w:t>
      </w:r>
      <w:r w:rsidR="001E4749" w:rsidRPr="00BC2F09">
        <w:rPr>
          <w:rFonts w:ascii="Times New Roman" w:hAnsi="Times New Roman"/>
          <w:color w:val="FF0000"/>
          <w:sz w:val="24"/>
          <w:szCs w:val="24"/>
        </w:rPr>
        <w:t>]</w:t>
      </w:r>
      <w:r w:rsidRPr="00BC2F09">
        <w:rPr>
          <w:rFonts w:ascii="Times New Roman" w:hAnsi="Times New Roman"/>
          <w:sz w:val="24"/>
          <w:szCs w:val="24"/>
        </w:rPr>
        <w:t>.</w:t>
      </w:r>
    </w:p>
    <w:p w14:paraId="44666954" w14:textId="649F5344" w:rsidR="0076796D" w:rsidRDefault="001E4749" w:rsidP="00407E35">
      <w:pPr>
        <w:numPr>
          <w:ilvl w:val="0"/>
          <w:numId w:val="30"/>
        </w:numPr>
        <w:spacing w:before="120"/>
        <w:jc w:val="both"/>
        <w:rPr>
          <w:rFonts w:ascii="Times New Roman" w:hAnsi="Times New Roman"/>
          <w:sz w:val="24"/>
          <w:szCs w:val="24"/>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sidR="00E32454">
        <w:rPr>
          <w:rFonts w:ascii="Times New Roman" w:hAnsi="Times New Roman"/>
          <w:sz w:val="24"/>
          <w:szCs w:val="24"/>
        </w:rPr>
        <w:t xml:space="preserve"> Council must undertake an investigation of the child</w:t>
      </w:r>
      <w:r w:rsidR="006B7FE7" w:rsidRPr="000E3895">
        <w:rPr>
          <w:rFonts w:ascii="Times New Roman" w:hAnsi="Times New Roman"/>
          <w:color w:val="FF0000"/>
          <w:sz w:val="24"/>
          <w:szCs w:val="24"/>
        </w:rPr>
        <w:t>[ren]</w:t>
      </w:r>
      <w:r w:rsidR="00E32454">
        <w:rPr>
          <w:rFonts w:ascii="Times New Roman" w:hAnsi="Times New Roman"/>
          <w:sz w:val="24"/>
          <w:szCs w:val="24"/>
        </w:rPr>
        <w:t>’s circumstances under section 37 of the Children Act 1989 and consider whether they should apply for a care or supervision order, provide services as assistance for the child</w:t>
      </w:r>
      <w:r w:rsidR="006B7FE7" w:rsidRPr="000E3895">
        <w:rPr>
          <w:rFonts w:ascii="Times New Roman" w:hAnsi="Times New Roman"/>
          <w:color w:val="FF0000"/>
          <w:sz w:val="24"/>
          <w:szCs w:val="24"/>
        </w:rPr>
        <w:t xml:space="preserve">[ren] </w:t>
      </w:r>
      <w:r w:rsidR="00E32454">
        <w:rPr>
          <w:rFonts w:ascii="Times New Roman" w:hAnsi="Times New Roman"/>
          <w:sz w:val="24"/>
          <w:szCs w:val="24"/>
        </w:rPr>
        <w:t>or the family or take any other action in respect of the child</w:t>
      </w:r>
      <w:r w:rsidR="006B7FE7" w:rsidRPr="000E3895">
        <w:rPr>
          <w:rFonts w:ascii="Times New Roman" w:hAnsi="Times New Roman"/>
          <w:color w:val="FF0000"/>
          <w:sz w:val="24"/>
          <w:szCs w:val="24"/>
        </w:rPr>
        <w:t>[ren]</w:t>
      </w:r>
      <w:r w:rsidR="00E32454">
        <w:rPr>
          <w:rFonts w:ascii="Times New Roman" w:hAnsi="Times New Roman"/>
          <w:sz w:val="24"/>
          <w:szCs w:val="24"/>
        </w:rPr>
        <w:t>.</w:t>
      </w:r>
    </w:p>
    <w:p w14:paraId="27E398BA" w14:textId="49B3E96A" w:rsidR="00F87BD9" w:rsidRDefault="00F87BD9" w:rsidP="00407E35">
      <w:pPr>
        <w:numPr>
          <w:ilvl w:val="0"/>
          <w:numId w:val="30"/>
        </w:numPr>
        <w:spacing w:before="120"/>
        <w:jc w:val="both"/>
        <w:rPr>
          <w:rFonts w:ascii="Times New Roman" w:hAnsi="Times New Roman"/>
          <w:sz w:val="24"/>
          <w:szCs w:val="24"/>
        </w:rPr>
      </w:pPr>
      <w:r>
        <w:rPr>
          <w:rFonts w:ascii="Times New Roman" w:hAnsi="Times New Roman"/>
          <w:sz w:val="24"/>
          <w:szCs w:val="24"/>
        </w:rPr>
        <w:t xml:space="preserve">The court shall send this order to the legal adviser to the local authority by </w:t>
      </w:r>
      <w:r w:rsidR="001E4749" w:rsidRPr="001E4749">
        <w:rPr>
          <w:rFonts w:ascii="Times New Roman" w:hAnsi="Times New Roman"/>
          <w:color w:val="FF0000"/>
          <w:sz w:val="24"/>
          <w:szCs w:val="24"/>
        </w:rPr>
        <w:t>[</w:t>
      </w:r>
      <w:r w:rsidR="001E4749">
        <w:rPr>
          <w:rFonts w:ascii="Times New Roman" w:hAnsi="Times New Roman"/>
          <w:i/>
          <w:color w:val="FF0000"/>
          <w:sz w:val="24"/>
          <w:szCs w:val="24"/>
        </w:rPr>
        <w:t>date</w:t>
      </w:r>
      <w:r w:rsidR="001E4749" w:rsidRPr="001E4749">
        <w:rPr>
          <w:rFonts w:ascii="Times New Roman" w:hAnsi="Times New Roman"/>
          <w:color w:val="FF0000"/>
          <w:sz w:val="24"/>
          <w:szCs w:val="24"/>
        </w:rPr>
        <w:t>]</w:t>
      </w:r>
      <w:r>
        <w:rPr>
          <w:rFonts w:ascii="Times New Roman" w:hAnsi="Times New Roman"/>
          <w:sz w:val="24"/>
          <w:szCs w:val="24"/>
        </w:rPr>
        <w:t xml:space="preserve"> together with the following documents: </w:t>
      </w:r>
      <w:r w:rsidR="001E4749" w:rsidRPr="001E4749">
        <w:rPr>
          <w:rFonts w:ascii="Times New Roman" w:hAnsi="Times New Roman"/>
          <w:color w:val="FF0000"/>
          <w:sz w:val="24"/>
          <w:szCs w:val="24"/>
        </w:rPr>
        <w:t>[</w:t>
      </w:r>
      <w:r w:rsidR="001E4749">
        <w:rPr>
          <w:rFonts w:ascii="Times New Roman" w:hAnsi="Times New Roman"/>
          <w:i/>
          <w:color w:val="FF0000"/>
          <w:sz w:val="24"/>
          <w:szCs w:val="24"/>
        </w:rPr>
        <w:t>insert</w:t>
      </w:r>
      <w:r w:rsidR="001E4749" w:rsidRPr="001E4749">
        <w:rPr>
          <w:rFonts w:ascii="Times New Roman" w:hAnsi="Times New Roman"/>
          <w:color w:val="FF0000"/>
          <w:sz w:val="24"/>
          <w:szCs w:val="24"/>
        </w:rPr>
        <w:t>]</w:t>
      </w:r>
      <w:r>
        <w:rPr>
          <w:rFonts w:ascii="Times New Roman" w:hAnsi="Times New Roman"/>
          <w:sz w:val="24"/>
          <w:szCs w:val="24"/>
        </w:rPr>
        <w:t>.</w:t>
      </w:r>
    </w:p>
    <w:p w14:paraId="6166EFE9" w14:textId="2C42B504" w:rsidR="00F87BD9" w:rsidRDefault="00E32454" w:rsidP="00407E35">
      <w:pPr>
        <w:numPr>
          <w:ilvl w:val="0"/>
          <w:numId w:val="30"/>
        </w:numPr>
        <w:spacing w:before="120"/>
        <w:jc w:val="both"/>
        <w:rPr>
          <w:rFonts w:ascii="Times New Roman" w:hAnsi="Times New Roman"/>
          <w:sz w:val="24"/>
          <w:szCs w:val="24"/>
        </w:rPr>
      </w:pPr>
      <w:r>
        <w:rPr>
          <w:rFonts w:ascii="Times New Roman" w:hAnsi="Times New Roman"/>
          <w:sz w:val="24"/>
          <w:szCs w:val="24"/>
        </w:rPr>
        <w:t xml:space="preserve">If the </w:t>
      </w:r>
      <w:r w:rsidR="003F0B4B">
        <w:rPr>
          <w:rFonts w:ascii="Times New Roman" w:hAnsi="Times New Roman"/>
          <w:sz w:val="24"/>
          <w:szCs w:val="24"/>
        </w:rPr>
        <w:t xml:space="preserve">local authority </w:t>
      </w:r>
      <w:r>
        <w:rPr>
          <w:rFonts w:ascii="Times New Roman" w:hAnsi="Times New Roman"/>
          <w:sz w:val="24"/>
          <w:szCs w:val="24"/>
        </w:rPr>
        <w:t xml:space="preserve">decides not to apply for a care or supervision </w:t>
      </w:r>
      <w:r w:rsidR="003F0B4B">
        <w:rPr>
          <w:rFonts w:ascii="Times New Roman" w:hAnsi="Times New Roman"/>
          <w:sz w:val="24"/>
          <w:szCs w:val="24"/>
        </w:rPr>
        <w:t xml:space="preserve">order they must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003F0B4B">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3F0B4B">
        <w:rPr>
          <w:rFonts w:ascii="Times New Roman" w:hAnsi="Times New Roman"/>
          <w:sz w:val="24"/>
          <w:szCs w:val="24"/>
        </w:rPr>
        <w:t xml:space="preserve"> </w:t>
      </w:r>
      <w:r w:rsidR="00FB3AF4" w:rsidRPr="00FB3AF4">
        <w:rPr>
          <w:rFonts w:ascii="Times New Roman" w:hAnsi="Times New Roman"/>
          <w:b/>
          <w:smallCaps/>
          <w:color w:val="00B050"/>
          <w:sz w:val="24"/>
          <w:szCs w:val="24"/>
        </w:rPr>
        <w:t>(</w:t>
      </w:r>
      <w:r w:rsidR="003F0B4B" w:rsidRPr="00FB3AF4">
        <w:rPr>
          <w:rFonts w:ascii="Times New Roman" w:hAnsi="Times New Roman"/>
          <w:b/>
          <w:smallCaps/>
          <w:color w:val="00B050"/>
          <w:sz w:val="24"/>
          <w:szCs w:val="24"/>
        </w:rPr>
        <w:t>eight weeks</w:t>
      </w:r>
      <w:r w:rsidR="00FB3AF4" w:rsidRPr="00FB3AF4">
        <w:rPr>
          <w:rFonts w:ascii="Times New Roman" w:hAnsi="Times New Roman"/>
          <w:b/>
          <w:smallCaps/>
          <w:color w:val="00B050"/>
          <w:sz w:val="24"/>
          <w:szCs w:val="24"/>
        </w:rPr>
        <w:t>)</w:t>
      </w:r>
      <w:r w:rsidR="003F0B4B" w:rsidRPr="00FB3AF4">
        <w:rPr>
          <w:rFonts w:ascii="Times New Roman" w:hAnsi="Times New Roman"/>
          <w:color w:val="FF0000"/>
          <w:sz w:val="24"/>
          <w:szCs w:val="24"/>
        </w:rPr>
        <w:t>]</w:t>
      </w:r>
      <w:r w:rsidR="003F0B4B">
        <w:rPr>
          <w:rFonts w:ascii="Times New Roman" w:hAnsi="Times New Roman"/>
          <w:sz w:val="24"/>
          <w:szCs w:val="24"/>
        </w:rPr>
        <w:t xml:space="preserve"> file at court a report setting out </w:t>
      </w:r>
    </w:p>
    <w:p w14:paraId="450E9D67" w14:textId="77777777" w:rsidR="00F87BD9" w:rsidRDefault="003F0B4B" w:rsidP="00407E35">
      <w:pPr>
        <w:numPr>
          <w:ilvl w:val="1"/>
          <w:numId w:val="31"/>
        </w:numPr>
        <w:tabs>
          <w:tab w:val="right" w:pos="709"/>
        </w:tabs>
        <w:spacing w:before="120"/>
        <w:jc w:val="both"/>
        <w:rPr>
          <w:rFonts w:ascii="Times New Roman" w:hAnsi="Times New Roman"/>
          <w:sz w:val="24"/>
          <w:szCs w:val="24"/>
        </w:rPr>
      </w:pPr>
      <w:r>
        <w:rPr>
          <w:rFonts w:ascii="Times New Roman" w:hAnsi="Times New Roman"/>
          <w:sz w:val="24"/>
          <w:szCs w:val="24"/>
        </w:rPr>
        <w:t>the reasons for so deciding</w:t>
      </w:r>
      <w:r w:rsidR="00F87BD9">
        <w:rPr>
          <w:rFonts w:ascii="Times New Roman" w:hAnsi="Times New Roman"/>
          <w:sz w:val="24"/>
          <w:szCs w:val="24"/>
        </w:rPr>
        <w:t>;</w:t>
      </w:r>
    </w:p>
    <w:p w14:paraId="5CB95780" w14:textId="6B027EC8" w:rsidR="00F87BD9" w:rsidRDefault="003F0B4B" w:rsidP="00407E35">
      <w:pPr>
        <w:numPr>
          <w:ilvl w:val="1"/>
          <w:numId w:val="31"/>
        </w:numPr>
        <w:tabs>
          <w:tab w:val="right" w:pos="709"/>
        </w:tabs>
        <w:spacing w:before="120"/>
        <w:jc w:val="both"/>
        <w:rPr>
          <w:rFonts w:ascii="Times New Roman" w:hAnsi="Times New Roman"/>
          <w:sz w:val="24"/>
          <w:szCs w:val="24"/>
        </w:rPr>
      </w:pPr>
      <w:r>
        <w:rPr>
          <w:rFonts w:ascii="Times New Roman" w:hAnsi="Times New Roman"/>
          <w:sz w:val="24"/>
          <w:szCs w:val="24"/>
        </w:rPr>
        <w:t>any services or assistance they have provided, or intend to provide, for the child</w:t>
      </w:r>
      <w:r w:rsidR="006B7FE7" w:rsidRPr="000E3895">
        <w:rPr>
          <w:rFonts w:ascii="Times New Roman" w:hAnsi="Times New Roman"/>
          <w:color w:val="FF0000"/>
          <w:sz w:val="24"/>
          <w:szCs w:val="24"/>
        </w:rPr>
        <w:t xml:space="preserve">[ren] </w:t>
      </w:r>
      <w:r>
        <w:rPr>
          <w:rFonts w:ascii="Times New Roman" w:hAnsi="Times New Roman"/>
          <w:sz w:val="24"/>
          <w:szCs w:val="24"/>
        </w:rPr>
        <w:t>and the family</w:t>
      </w:r>
      <w:r w:rsidR="00F87BD9">
        <w:rPr>
          <w:rFonts w:ascii="Times New Roman" w:hAnsi="Times New Roman"/>
          <w:sz w:val="24"/>
          <w:szCs w:val="24"/>
        </w:rPr>
        <w:t>;</w:t>
      </w:r>
    </w:p>
    <w:p w14:paraId="4D5EB698" w14:textId="522C013A" w:rsidR="00F87BD9" w:rsidRDefault="003F0B4B" w:rsidP="00407E35">
      <w:pPr>
        <w:numPr>
          <w:ilvl w:val="1"/>
          <w:numId w:val="31"/>
        </w:numPr>
        <w:tabs>
          <w:tab w:val="right" w:pos="709"/>
        </w:tabs>
        <w:spacing w:before="120"/>
        <w:jc w:val="both"/>
        <w:rPr>
          <w:rFonts w:ascii="Times New Roman" w:hAnsi="Times New Roman"/>
          <w:sz w:val="24"/>
          <w:szCs w:val="24"/>
        </w:rPr>
      </w:pPr>
      <w:r>
        <w:rPr>
          <w:rFonts w:ascii="Times New Roman" w:hAnsi="Times New Roman"/>
          <w:sz w:val="24"/>
          <w:szCs w:val="24"/>
        </w:rPr>
        <w:t>any other action they have taken, or propose to take, with respect to the child</w:t>
      </w:r>
      <w:r w:rsidR="006B7FE7" w:rsidRPr="000E3895">
        <w:rPr>
          <w:rFonts w:ascii="Times New Roman" w:hAnsi="Times New Roman"/>
          <w:color w:val="FF0000"/>
          <w:sz w:val="24"/>
          <w:szCs w:val="24"/>
        </w:rPr>
        <w:t>[ren]</w:t>
      </w:r>
      <w:r w:rsidR="00F87BD9">
        <w:rPr>
          <w:rFonts w:ascii="Times New Roman" w:hAnsi="Times New Roman"/>
          <w:sz w:val="24"/>
          <w:szCs w:val="24"/>
        </w:rPr>
        <w:t xml:space="preserve">; and </w:t>
      </w:r>
    </w:p>
    <w:p w14:paraId="458FD10A" w14:textId="77777777" w:rsidR="003F0B4B" w:rsidRDefault="00F87BD9" w:rsidP="00407E35">
      <w:pPr>
        <w:numPr>
          <w:ilvl w:val="1"/>
          <w:numId w:val="31"/>
        </w:numPr>
        <w:tabs>
          <w:tab w:val="right" w:pos="709"/>
        </w:tabs>
        <w:spacing w:before="120"/>
        <w:jc w:val="both"/>
        <w:rPr>
          <w:rFonts w:ascii="Times New Roman" w:hAnsi="Times New Roman"/>
          <w:sz w:val="24"/>
          <w:szCs w:val="24"/>
        </w:rPr>
      </w:pPr>
      <w:r>
        <w:rPr>
          <w:rFonts w:ascii="Times New Roman" w:hAnsi="Times New Roman"/>
          <w:sz w:val="24"/>
          <w:szCs w:val="24"/>
        </w:rPr>
        <w:t>when they propose to review the case</w:t>
      </w:r>
      <w:r w:rsidR="003F0B4B">
        <w:rPr>
          <w:rFonts w:ascii="Times New Roman" w:hAnsi="Times New Roman"/>
          <w:sz w:val="24"/>
          <w:szCs w:val="24"/>
        </w:rPr>
        <w:t>.</w:t>
      </w:r>
    </w:p>
    <w:p w14:paraId="39535515" w14:textId="77777777" w:rsidR="00F87BD9" w:rsidRDefault="00F87BD9" w:rsidP="00407E35">
      <w:pPr>
        <w:numPr>
          <w:ilvl w:val="0"/>
          <w:numId w:val="30"/>
        </w:numPr>
        <w:spacing w:before="120"/>
        <w:jc w:val="both"/>
        <w:rPr>
          <w:rFonts w:ascii="Times New Roman" w:hAnsi="Times New Roman"/>
          <w:sz w:val="24"/>
          <w:szCs w:val="24"/>
        </w:rPr>
      </w:pPr>
      <w:r>
        <w:rPr>
          <w:rFonts w:ascii="Times New Roman" w:hAnsi="Times New Roman"/>
          <w:sz w:val="24"/>
          <w:szCs w:val="24"/>
        </w:rPr>
        <w:t>Upon receipt of the report the court will consider whether it should be sent to the parties.  It will, in any event, be considered at the next hearing.</w:t>
      </w:r>
    </w:p>
    <w:p w14:paraId="4CF3E869" w14:textId="77777777" w:rsidR="00F87BD9" w:rsidRPr="00F87BD9" w:rsidRDefault="00F87BD9" w:rsidP="00EB7DD0">
      <w:pPr>
        <w:tabs>
          <w:tab w:val="right" w:pos="7720"/>
        </w:tabs>
        <w:spacing w:before="120"/>
        <w:jc w:val="both"/>
        <w:rPr>
          <w:rFonts w:ascii="Times New Roman" w:hAnsi="Times New Roman"/>
          <w:b/>
          <w:sz w:val="24"/>
          <w:szCs w:val="24"/>
        </w:rPr>
      </w:pPr>
      <w:r w:rsidRPr="00F87BD9">
        <w:rPr>
          <w:rFonts w:ascii="Times New Roman" w:hAnsi="Times New Roman"/>
          <w:b/>
          <w:sz w:val="24"/>
          <w:szCs w:val="24"/>
        </w:rPr>
        <w:t>Permission for experts</w:t>
      </w:r>
    </w:p>
    <w:p w14:paraId="4427DF8F" w14:textId="7762D7FD" w:rsidR="00F87BD9" w:rsidRPr="00B812CA" w:rsidRDefault="00F87BD9" w:rsidP="00407E35">
      <w:pPr>
        <w:pStyle w:val="ListParagraph"/>
        <w:numPr>
          <w:ilvl w:val="0"/>
          <w:numId w:val="38"/>
        </w:numPr>
        <w:tabs>
          <w:tab w:val="right" w:pos="7720"/>
        </w:tabs>
        <w:spacing w:before="120"/>
        <w:jc w:val="both"/>
        <w:rPr>
          <w:rFonts w:ascii="Times New Roman" w:hAnsi="Times New Roman"/>
          <w:sz w:val="24"/>
          <w:szCs w:val="24"/>
        </w:rPr>
      </w:pPr>
      <w:r w:rsidRPr="00B812CA">
        <w:rPr>
          <w:rFonts w:ascii="Times New Roman" w:hAnsi="Times New Roman"/>
          <w:sz w:val="24"/>
          <w:szCs w:val="24"/>
        </w:rPr>
        <w:t xml:space="preserve">The court gives permission for </w:t>
      </w:r>
      <w:r w:rsidR="00FB3AF4" w:rsidRPr="00FB3AF4">
        <w:rPr>
          <w:rFonts w:ascii="Times New Roman" w:hAnsi="Times New Roman"/>
          <w:color w:val="FF0000"/>
          <w:sz w:val="24"/>
          <w:szCs w:val="24"/>
        </w:rPr>
        <w:t>[</w:t>
      </w:r>
      <w:r w:rsidRPr="00FB3AF4">
        <w:rPr>
          <w:rFonts w:ascii="Times New Roman" w:hAnsi="Times New Roman"/>
          <w:color w:val="FF0000"/>
          <w:sz w:val="24"/>
          <w:szCs w:val="24"/>
        </w:rPr>
        <w:t>the parties</w:t>
      </w:r>
      <w:r w:rsidR="00FB3AF4" w:rsidRPr="00FB3AF4">
        <w:rPr>
          <w:rFonts w:ascii="Times New Roman" w:hAnsi="Times New Roman"/>
          <w:color w:val="FF0000"/>
          <w:sz w:val="24"/>
          <w:szCs w:val="24"/>
        </w:rPr>
        <w:t xml:space="preserve">] </w:t>
      </w:r>
      <w:r w:rsidRPr="00FB3AF4">
        <w:rPr>
          <w:rFonts w:ascii="Times New Roman" w:hAnsi="Times New Roman"/>
          <w:color w:val="FF0000"/>
          <w:sz w:val="24"/>
          <w:szCs w:val="24"/>
        </w:rPr>
        <w:t>/</w:t>
      </w:r>
      <w:r w:rsidR="00FB3AF4" w:rsidRPr="00FB3AF4">
        <w:rPr>
          <w:rFonts w:ascii="Times New Roman" w:hAnsi="Times New Roman"/>
          <w:color w:val="FF0000"/>
          <w:sz w:val="24"/>
          <w:szCs w:val="24"/>
        </w:rPr>
        <w:t xml:space="preserv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B812CA">
        <w:rPr>
          <w:rFonts w:ascii="Times New Roman" w:hAnsi="Times New Roman"/>
          <w:sz w:val="24"/>
          <w:szCs w:val="24"/>
        </w:rPr>
        <w:t>to rely on the following expert evidence.    The expert is to be instructed as a single joint expert.   The parties must make sure that the expert evidence is obtained and made available to the court in accordance with the directions below and must provide any samples that are required for the purposes of testing.</w:t>
      </w:r>
    </w:p>
    <w:p w14:paraId="4BD9B450" w14:textId="788C6778" w:rsidR="00412C2F" w:rsidRDefault="00F87BD9" w:rsidP="00407E35">
      <w:pPr>
        <w:numPr>
          <w:ilvl w:val="0"/>
          <w:numId w:val="32"/>
        </w:numPr>
        <w:tabs>
          <w:tab w:val="right" w:pos="851"/>
        </w:tabs>
        <w:spacing w:before="120"/>
        <w:ind w:left="851" w:hanging="567"/>
        <w:jc w:val="both"/>
        <w:rPr>
          <w:rFonts w:ascii="Times New Roman" w:hAnsi="Times New Roman"/>
          <w:sz w:val="24"/>
          <w:szCs w:val="24"/>
        </w:rPr>
      </w:pPr>
      <w:r w:rsidRPr="008A0164">
        <w:rPr>
          <w:rFonts w:ascii="Times New Roman" w:hAnsi="Times New Roman"/>
          <w:sz w:val="24"/>
          <w:szCs w:val="24"/>
        </w:rPr>
        <w:t xml:space="preserve">Type of expert: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insert</w:t>
      </w:r>
      <w:r w:rsidR="00FB3AF4" w:rsidRPr="001E4749">
        <w:rPr>
          <w:rFonts w:ascii="Times New Roman" w:hAnsi="Times New Roman"/>
          <w:color w:val="FF0000"/>
          <w:sz w:val="24"/>
          <w:szCs w:val="24"/>
        </w:rPr>
        <w:t>]</w:t>
      </w:r>
    </w:p>
    <w:p w14:paraId="48B83B81" w14:textId="094DAFBA" w:rsidR="00F87BD9" w:rsidRPr="008A0164" w:rsidRDefault="00F87BD9" w:rsidP="00407E35">
      <w:pPr>
        <w:numPr>
          <w:ilvl w:val="0"/>
          <w:numId w:val="32"/>
        </w:numPr>
        <w:tabs>
          <w:tab w:val="right" w:pos="851"/>
        </w:tabs>
        <w:spacing w:before="120"/>
        <w:ind w:left="851" w:hanging="567"/>
        <w:jc w:val="both"/>
        <w:rPr>
          <w:rFonts w:ascii="Times New Roman" w:hAnsi="Times New Roman"/>
          <w:sz w:val="24"/>
          <w:szCs w:val="24"/>
        </w:rPr>
      </w:pPr>
      <w:r w:rsidRPr="008A0164">
        <w:rPr>
          <w:rFonts w:ascii="Times New Roman" w:hAnsi="Times New Roman"/>
          <w:sz w:val="24"/>
          <w:szCs w:val="24"/>
        </w:rPr>
        <w:t xml:space="preserve">The issues upon which the expert is to report: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insert</w:t>
      </w:r>
      <w:r w:rsidR="00FB3AF4" w:rsidRPr="001E4749">
        <w:rPr>
          <w:rFonts w:ascii="Times New Roman" w:hAnsi="Times New Roman"/>
          <w:color w:val="FF0000"/>
          <w:sz w:val="24"/>
          <w:szCs w:val="24"/>
        </w:rPr>
        <w:t>]</w:t>
      </w:r>
    </w:p>
    <w:p w14:paraId="5ECF9370" w14:textId="27443C78" w:rsidR="00F87BD9" w:rsidRDefault="00F87BD9" w:rsidP="00407E35">
      <w:pPr>
        <w:numPr>
          <w:ilvl w:val="0"/>
          <w:numId w:val="32"/>
        </w:numPr>
        <w:tabs>
          <w:tab w:val="right" w:pos="851"/>
        </w:tabs>
        <w:spacing w:before="120"/>
        <w:ind w:left="851" w:hanging="567"/>
        <w:jc w:val="both"/>
        <w:rPr>
          <w:rFonts w:ascii="Times New Roman" w:hAnsi="Times New Roman"/>
          <w:sz w:val="24"/>
          <w:szCs w:val="24"/>
        </w:rPr>
      </w:pPr>
      <w:r w:rsidRPr="00F87BD9">
        <w:rPr>
          <w:rFonts w:ascii="Times New Roman" w:hAnsi="Times New Roman"/>
          <w:sz w:val="24"/>
          <w:szCs w:val="24"/>
        </w:rPr>
        <w:t xml:space="preserve">The expert is to be instructed by the parties together as a single joint expert, the lead being taken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Pr>
          <w:rFonts w:ascii="Times New Roman" w:hAnsi="Times New Roman"/>
          <w:sz w:val="24"/>
          <w:szCs w:val="24"/>
        </w:rPr>
        <w:t xml:space="preserve">.  A draft letter of instruction is to be distributed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proofErr w:type="gramStart"/>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Pr>
          <w:rFonts w:ascii="Times New Roman" w:hAnsi="Times New Roman"/>
          <w:sz w:val="24"/>
          <w:szCs w:val="24"/>
        </w:rPr>
        <w:t xml:space="preserve"> and</w:t>
      </w:r>
      <w:proofErr w:type="gramEnd"/>
      <w:r>
        <w:rPr>
          <w:rFonts w:ascii="Times New Roman" w:hAnsi="Times New Roman"/>
          <w:sz w:val="24"/>
          <w:szCs w:val="24"/>
        </w:rPr>
        <w:t xml:space="preserve"> agreed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Pr>
          <w:rFonts w:ascii="Times New Roman" w:hAnsi="Times New Roman"/>
          <w:sz w:val="24"/>
          <w:szCs w:val="24"/>
        </w:rPr>
        <w:t>.</w:t>
      </w:r>
    </w:p>
    <w:p w14:paraId="5C5805C7" w14:textId="7CF428DD" w:rsidR="00F87BD9" w:rsidRDefault="008A0164"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The expert is to be instructed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Pr>
          <w:rFonts w:ascii="Times New Roman" w:hAnsi="Times New Roman"/>
          <w:sz w:val="24"/>
          <w:szCs w:val="24"/>
        </w:rPr>
        <w:t>.</w:t>
      </w:r>
    </w:p>
    <w:p w14:paraId="37E2982F" w14:textId="1627289B" w:rsidR="008A0164" w:rsidRDefault="008A0164"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A copy of this order is to </w:t>
      </w:r>
      <w:r w:rsidR="006033D0">
        <w:rPr>
          <w:rFonts w:ascii="Times New Roman" w:hAnsi="Times New Roman"/>
          <w:sz w:val="24"/>
          <w:szCs w:val="24"/>
        </w:rPr>
        <w:t xml:space="preserve">be </w:t>
      </w:r>
      <w:r>
        <w:rPr>
          <w:rFonts w:ascii="Times New Roman" w:hAnsi="Times New Roman"/>
          <w:sz w:val="24"/>
          <w:szCs w:val="24"/>
        </w:rPr>
        <w:t>sent to the expert with the instructions.</w:t>
      </w:r>
    </w:p>
    <w:p w14:paraId="0AF50457" w14:textId="128BB51A" w:rsidR="008A0164" w:rsidRDefault="008A0164"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The instructions must be delivered to the expert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Pr>
          <w:rFonts w:ascii="Times New Roman" w:hAnsi="Times New Roman"/>
          <w:sz w:val="24"/>
          <w:szCs w:val="24"/>
        </w:rPr>
        <w:t>.</w:t>
      </w:r>
    </w:p>
    <w:p w14:paraId="74B43918" w14:textId="7099F242" w:rsidR="008A0164" w:rsidRDefault="008A0164"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lastRenderedPageBreak/>
        <w:t>The expert may</w:t>
      </w:r>
      <w:r w:rsidR="008C77C8">
        <w:rPr>
          <w:rFonts w:ascii="Times New Roman" w:hAnsi="Times New Roman"/>
          <w:sz w:val="24"/>
          <w:szCs w:val="24"/>
        </w:rPr>
        <w:t xml:space="preserve"> </w:t>
      </w:r>
      <w:r w:rsidRPr="00FB3AF4">
        <w:rPr>
          <w:rFonts w:ascii="Times New Roman" w:hAnsi="Times New Roman"/>
          <w:color w:val="FF0000"/>
          <w:sz w:val="24"/>
          <w:szCs w:val="24"/>
        </w:rPr>
        <w:t xml:space="preserve">[not] </w:t>
      </w:r>
      <w:r>
        <w:rPr>
          <w:rFonts w:ascii="Times New Roman" w:hAnsi="Times New Roman"/>
          <w:sz w:val="24"/>
          <w:szCs w:val="24"/>
        </w:rPr>
        <w:t>see the child</w:t>
      </w:r>
      <w:r w:rsidR="006B7FE7" w:rsidRPr="000E3895">
        <w:rPr>
          <w:rFonts w:ascii="Times New Roman" w:hAnsi="Times New Roman"/>
          <w:color w:val="FF0000"/>
          <w:sz w:val="24"/>
          <w:szCs w:val="24"/>
        </w:rPr>
        <w:t xml:space="preserve">[ren] </w:t>
      </w:r>
      <w:r>
        <w:rPr>
          <w:rFonts w:ascii="Times New Roman" w:hAnsi="Times New Roman"/>
          <w:sz w:val="24"/>
          <w:szCs w:val="24"/>
        </w:rPr>
        <w:t>for the purposes of the report.</w:t>
      </w:r>
    </w:p>
    <w:p w14:paraId="40FF5677" w14:textId="26263FAE" w:rsidR="008A0164" w:rsidRDefault="008A0164"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The expert’s report must be delivered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Pr>
          <w:rFonts w:ascii="Times New Roman" w:hAnsi="Times New Roman"/>
          <w:sz w:val="24"/>
          <w:szCs w:val="24"/>
        </w:rPr>
        <w:t>.</w:t>
      </w:r>
    </w:p>
    <w:p w14:paraId="1EA4D9BE" w14:textId="2465BB12" w:rsidR="00CC0BB0" w:rsidRDefault="00CC0BB0" w:rsidP="00407E35">
      <w:pPr>
        <w:numPr>
          <w:ilvl w:val="0"/>
          <w:numId w:val="32"/>
        </w:numPr>
        <w:tabs>
          <w:tab w:val="right" w:pos="851"/>
        </w:tabs>
        <w:spacing w:before="120"/>
        <w:ind w:left="851" w:hanging="567"/>
        <w:jc w:val="both"/>
        <w:rPr>
          <w:rFonts w:ascii="Times New Roman" w:hAnsi="Times New Roman"/>
          <w:sz w:val="24"/>
          <w:szCs w:val="24"/>
        </w:rPr>
      </w:pPr>
      <w:r w:rsidRPr="00CC0BB0">
        <w:rPr>
          <w:rFonts w:ascii="Times New Roman" w:hAnsi="Times New Roman"/>
          <w:sz w:val="24"/>
          <w:szCs w:val="24"/>
        </w:rPr>
        <w:t>The parties may within 10 days of receipt of the expert’s report put written questions</w:t>
      </w:r>
      <w:r>
        <w:rPr>
          <w:rFonts w:ascii="Times New Roman" w:hAnsi="Times New Roman"/>
          <w:sz w:val="24"/>
          <w:szCs w:val="24"/>
        </w:rPr>
        <w:t xml:space="preserve"> </w:t>
      </w:r>
      <w:r w:rsidRPr="00CC0BB0">
        <w:rPr>
          <w:rFonts w:ascii="Times New Roman" w:hAnsi="Times New Roman"/>
          <w:sz w:val="24"/>
          <w:szCs w:val="24"/>
        </w:rPr>
        <w:t>to the expert for the purpose only of clarification of the report.</w:t>
      </w:r>
      <w:r w:rsidR="008C77C8">
        <w:rPr>
          <w:rFonts w:ascii="Times New Roman" w:hAnsi="Times New Roman"/>
          <w:sz w:val="24"/>
          <w:szCs w:val="24"/>
        </w:rPr>
        <w:t xml:space="preserve"> The questions must be proportionate. </w:t>
      </w:r>
      <w:r w:rsidRPr="00CC0BB0">
        <w:rPr>
          <w:rFonts w:ascii="Times New Roman" w:hAnsi="Times New Roman"/>
          <w:sz w:val="24"/>
          <w:szCs w:val="24"/>
        </w:rPr>
        <w:t>Any questions shall be copied to the other parties at the same time they are sent to the expert.</w:t>
      </w:r>
    </w:p>
    <w:p w14:paraId="3541FE94" w14:textId="4DC64693" w:rsidR="00CC0BB0" w:rsidRDefault="00CC0BB0"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The expert shall reply to any written questions within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number</w:t>
      </w:r>
      <w:r w:rsidR="00FB3AF4" w:rsidRPr="001E4749">
        <w:rPr>
          <w:rFonts w:ascii="Times New Roman" w:hAnsi="Times New Roman"/>
          <w:color w:val="FF0000"/>
          <w:sz w:val="24"/>
          <w:szCs w:val="24"/>
        </w:rPr>
        <w:t>]</w:t>
      </w:r>
      <w:r>
        <w:rPr>
          <w:rFonts w:ascii="Times New Roman" w:hAnsi="Times New Roman"/>
          <w:sz w:val="24"/>
          <w:szCs w:val="24"/>
        </w:rPr>
        <w:t xml:space="preserve"> days.</w:t>
      </w:r>
    </w:p>
    <w:p w14:paraId="3FD04237" w14:textId="3D952567" w:rsidR="00CC0BB0" w:rsidRPr="00CC0BB0" w:rsidRDefault="00CC0BB0" w:rsidP="00407E35">
      <w:pPr>
        <w:numPr>
          <w:ilvl w:val="0"/>
          <w:numId w:val="32"/>
        </w:numPr>
        <w:tabs>
          <w:tab w:val="right" w:pos="851"/>
        </w:tabs>
        <w:spacing w:before="120"/>
        <w:ind w:left="851" w:hanging="567"/>
        <w:jc w:val="both"/>
        <w:rPr>
          <w:rFonts w:ascii="Times New Roman" w:hAnsi="Times New Roman"/>
          <w:sz w:val="24"/>
          <w:szCs w:val="24"/>
        </w:rPr>
      </w:pPr>
      <w:r w:rsidRPr="00CC0BB0">
        <w:rPr>
          <w:rFonts w:ascii="Times New Roman" w:hAnsi="Times New Roman"/>
          <w:sz w:val="24"/>
          <w:szCs w:val="24"/>
        </w:rPr>
        <w:t>The expert can request the court (by letter or email)</w:t>
      </w:r>
      <w:r w:rsidR="00CA49BC">
        <w:rPr>
          <w:noProof/>
          <w:lang w:eastAsia="en-GB"/>
        </w:rPr>
        <mc:AlternateContent>
          <mc:Choice Requires="wpi">
            <w:drawing>
              <wp:anchor distT="0" distB="0" distL="114300" distR="114300" simplePos="0" relativeHeight="251658752" behindDoc="0" locked="0" layoutInCell="1" allowOverlap="1" wp14:anchorId="6F338A24" wp14:editId="7C40DD3F">
                <wp:simplePos x="0" y="0"/>
                <wp:positionH relativeFrom="column">
                  <wp:posOffset>-4685665</wp:posOffset>
                </wp:positionH>
                <wp:positionV relativeFrom="paragraph">
                  <wp:posOffset>330200</wp:posOffset>
                </wp:positionV>
                <wp:extent cx="1609725" cy="56515"/>
                <wp:effectExtent l="57785" t="63500" r="56515" b="51435"/>
                <wp:wrapNone/>
                <wp:docPr id="1" name="Ink 15"/>
                <wp:cNvGraphicFramePr>
                  <a:graphicFrameLocks xmlns:a="http://schemas.openxmlformats.org/drawingml/2006/main"/>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Rot="1" noChangeArrowheads="1"/>
                        </w14:cNvContentPartPr>
                      </w14:nvContentPartPr>
                      <w14:xfrm>
                        <a:off x="0" y="0"/>
                        <a:ext cx="1609725" cy="56515"/>
                      </w14:xfrm>
                    </w14:contentPart>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D3A69F1" id="Ink 15" o:spid="_x0000_s1026" type="#_x0000_t75" style="position:absolute;margin-left:-369.65pt;margin-top:25.3pt;width:128.15pt;height:5.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">
                <v:imagedata r:id="rId20" o:title=""/>
                <o:lock v:ext="edit" rotation="t" aspectratio="f"/>
              </v:shape>
            </w:pict>
          </mc:Fallback>
        </mc:AlternateContent>
      </w:r>
      <w:r w:rsidRPr="00CC0BB0">
        <w:rPr>
          <w:rFonts w:ascii="Times New Roman" w:hAnsi="Times New Roman"/>
          <w:sz w:val="24"/>
          <w:szCs w:val="24"/>
        </w:rPr>
        <w:t xml:space="preserve"> to give directions pursuant to </w:t>
      </w:r>
      <w:r w:rsidRPr="00BC2F09">
        <w:rPr>
          <w:rFonts w:ascii="Times New Roman" w:hAnsi="Times New Roman"/>
          <w:sz w:val="24"/>
          <w:szCs w:val="24"/>
        </w:rPr>
        <w:t>F</w:t>
      </w:r>
      <w:r w:rsidR="00F75E71" w:rsidRPr="00BC2F09">
        <w:rPr>
          <w:rFonts w:ascii="Times New Roman" w:hAnsi="Times New Roman"/>
          <w:sz w:val="24"/>
          <w:szCs w:val="24"/>
        </w:rPr>
        <w:t xml:space="preserve">amily </w:t>
      </w:r>
      <w:r w:rsidRPr="00BC2F09">
        <w:rPr>
          <w:rFonts w:ascii="Times New Roman" w:hAnsi="Times New Roman"/>
          <w:sz w:val="24"/>
          <w:szCs w:val="24"/>
        </w:rPr>
        <w:t>P</w:t>
      </w:r>
      <w:r w:rsidR="00F75E71" w:rsidRPr="00BC2F09">
        <w:rPr>
          <w:rFonts w:ascii="Times New Roman" w:hAnsi="Times New Roman"/>
          <w:sz w:val="24"/>
          <w:szCs w:val="24"/>
        </w:rPr>
        <w:t xml:space="preserve">rocedure </w:t>
      </w:r>
      <w:r w:rsidRPr="00BC2F09">
        <w:rPr>
          <w:rFonts w:ascii="Times New Roman" w:hAnsi="Times New Roman"/>
          <w:sz w:val="24"/>
          <w:szCs w:val="24"/>
        </w:rPr>
        <w:t>R</w:t>
      </w:r>
      <w:r w:rsidR="00F75E71" w:rsidRPr="00BC2F09">
        <w:rPr>
          <w:rFonts w:ascii="Times New Roman" w:hAnsi="Times New Roman"/>
          <w:sz w:val="24"/>
          <w:szCs w:val="24"/>
        </w:rPr>
        <w:t>ules</w:t>
      </w:r>
      <w:r w:rsidRPr="00BC2F09">
        <w:rPr>
          <w:rFonts w:ascii="Times New Roman" w:hAnsi="Times New Roman"/>
          <w:sz w:val="24"/>
          <w:szCs w:val="24"/>
        </w:rPr>
        <w:t xml:space="preserve"> rule</w:t>
      </w:r>
      <w:r w:rsidRPr="00CC0BB0">
        <w:rPr>
          <w:rFonts w:ascii="Times New Roman" w:hAnsi="Times New Roman"/>
          <w:sz w:val="24"/>
          <w:szCs w:val="24"/>
        </w:rPr>
        <w:t xml:space="preserve"> 27.17 for the purpose of assisting in the carrying out of the expert’s functions.</w:t>
      </w:r>
    </w:p>
    <w:p w14:paraId="338918A4" w14:textId="71CC4BF4" w:rsidR="00CC0BB0" w:rsidRDefault="00CC0BB0"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Permission is </w:t>
      </w:r>
      <w:r w:rsidRPr="00FB3AF4">
        <w:rPr>
          <w:rFonts w:ascii="Times New Roman" w:hAnsi="Times New Roman"/>
          <w:color w:val="FF0000"/>
          <w:sz w:val="24"/>
          <w:szCs w:val="24"/>
        </w:rPr>
        <w:t xml:space="preserve">[not] </w:t>
      </w:r>
      <w:r>
        <w:rPr>
          <w:rFonts w:ascii="Times New Roman" w:hAnsi="Times New Roman"/>
          <w:sz w:val="24"/>
          <w:szCs w:val="24"/>
        </w:rPr>
        <w:t>given to call the expert to give oral evidence at a hearing.</w:t>
      </w:r>
    </w:p>
    <w:p w14:paraId="458ACA13" w14:textId="70417CE7" w:rsidR="008C77C8" w:rsidRDefault="008C77C8"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Any application for permission to call an expert to give oral evidence must be made by no later than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Pr>
          <w:rFonts w:ascii="Times New Roman" w:hAnsi="Times New Roman"/>
          <w:sz w:val="24"/>
          <w:szCs w:val="24"/>
        </w:rPr>
        <w:t>.  Any party making such an application will be expected to have asked written questions in accordance with this order.</w:t>
      </w:r>
    </w:p>
    <w:p w14:paraId="2D830B32" w14:textId="0C21BFA6" w:rsidR="008A0164" w:rsidRPr="00BC2F09" w:rsidRDefault="008A0164"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 xml:space="preserve">The expert’s fees are to be paid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75E71">
        <w:rPr>
          <w:rFonts w:ascii="Times New Roman" w:hAnsi="Times New Roman"/>
          <w:color w:val="FF0000"/>
          <w:sz w:val="24"/>
          <w:szCs w:val="24"/>
        </w:rPr>
        <w:t xml:space="preserve"> </w:t>
      </w:r>
      <w:r w:rsidR="00F75E71" w:rsidRPr="00BC2F09">
        <w:rPr>
          <w:rFonts w:ascii="Times New Roman" w:hAnsi="Times New Roman"/>
          <w:color w:val="FF0000"/>
          <w:sz w:val="24"/>
          <w:szCs w:val="24"/>
        </w:rPr>
        <w:t>[and shall be a proper and reasonable charge on their funding certificate(s)]</w:t>
      </w:r>
      <w:r w:rsidRPr="00BC2F09">
        <w:rPr>
          <w:rFonts w:ascii="Times New Roman" w:hAnsi="Times New Roman"/>
          <w:sz w:val="24"/>
          <w:szCs w:val="24"/>
        </w:rPr>
        <w:t>.</w:t>
      </w:r>
    </w:p>
    <w:p w14:paraId="175138CF" w14:textId="37DD4E01" w:rsidR="008A0164" w:rsidRDefault="008A0164" w:rsidP="00407E35">
      <w:pPr>
        <w:numPr>
          <w:ilvl w:val="0"/>
          <w:numId w:val="32"/>
        </w:numPr>
        <w:tabs>
          <w:tab w:val="right" w:pos="851"/>
        </w:tabs>
        <w:spacing w:before="120"/>
        <w:ind w:left="851" w:hanging="567"/>
        <w:jc w:val="both"/>
        <w:rPr>
          <w:rFonts w:ascii="Times New Roman" w:hAnsi="Times New Roman"/>
          <w:sz w:val="24"/>
          <w:szCs w:val="24"/>
        </w:rPr>
      </w:pPr>
      <w:r>
        <w:rPr>
          <w:rFonts w:ascii="Times New Roman" w:hAnsi="Times New Roman"/>
          <w:sz w:val="24"/>
          <w:szCs w:val="24"/>
        </w:rPr>
        <w:t>The court being satisfied that the expert evidence is being sought on behalf of the child</w:t>
      </w:r>
      <w:r w:rsidR="006B7FE7" w:rsidRPr="000E3895">
        <w:rPr>
          <w:rFonts w:ascii="Times New Roman" w:hAnsi="Times New Roman"/>
          <w:color w:val="FF0000"/>
          <w:sz w:val="24"/>
          <w:szCs w:val="24"/>
        </w:rPr>
        <w:t xml:space="preserve">[ren] </w:t>
      </w:r>
      <w:r>
        <w:rPr>
          <w:rFonts w:ascii="Times New Roman" w:hAnsi="Times New Roman"/>
          <w:sz w:val="24"/>
          <w:szCs w:val="24"/>
        </w:rPr>
        <w:t>alone, the expert’s fees shall be paid through the child</w:t>
      </w:r>
      <w:r w:rsidR="006B7FE7" w:rsidRPr="000E3895">
        <w:rPr>
          <w:rFonts w:ascii="Times New Roman" w:hAnsi="Times New Roman"/>
          <w:color w:val="FF0000"/>
          <w:sz w:val="24"/>
          <w:szCs w:val="24"/>
        </w:rPr>
        <w:t>[ren]</w:t>
      </w:r>
      <w:r>
        <w:rPr>
          <w:rFonts w:ascii="Times New Roman" w:hAnsi="Times New Roman"/>
          <w:sz w:val="24"/>
          <w:szCs w:val="24"/>
        </w:rPr>
        <w:t>’s public funding certificate.</w:t>
      </w:r>
    </w:p>
    <w:p w14:paraId="21FD2728" w14:textId="071757C1" w:rsidR="00CC0BB0" w:rsidRPr="00CC0BB0" w:rsidRDefault="008A0164" w:rsidP="00407E35">
      <w:pPr>
        <w:numPr>
          <w:ilvl w:val="0"/>
          <w:numId w:val="32"/>
        </w:numPr>
        <w:tabs>
          <w:tab w:val="right" w:pos="851"/>
        </w:tabs>
        <w:spacing w:before="120"/>
        <w:ind w:left="851" w:hanging="567"/>
        <w:jc w:val="both"/>
        <w:rPr>
          <w:rFonts w:ascii="Times New Roman" w:hAnsi="Times New Roman"/>
          <w:sz w:val="24"/>
          <w:szCs w:val="24"/>
        </w:rPr>
      </w:pPr>
      <w:r w:rsidRPr="00CC0BB0">
        <w:rPr>
          <w:rFonts w:ascii="Times New Roman" w:hAnsi="Times New Roman"/>
          <w:sz w:val="24"/>
          <w:szCs w:val="24"/>
        </w:rPr>
        <w:t>Notwithstanding that the expert evidence is sought by all parties, the court having assessed the parties’ financial circumstances and being satisfied that the parents can</w:t>
      </w:r>
      <w:r w:rsidRPr="00FB3AF4">
        <w:rPr>
          <w:rFonts w:ascii="Times New Roman" w:hAnsi="Times New Roman"/>
          <w:color w:val="FF0000"/>
          <w:sz w:val="24"/>
          <w:szCs w:val="24"/>
        </w:rPr>
        <w:t>[not]</w:t>
      </w:r>
      <w:r w:rsidR="00FB3AF4" w:rsidRPr="00FB3AF4">
        <w:rPr>
          <w:rFonts w:ascii="Times New Roman" w:hAnsi="Times New Roman"/>
          <w:color w:val="FF0000"/>
          <w:sz w:val="24"/>
          <w:szCs w:val="24"/>
        </w:rPr>
        <w:t xml:space="preserve"> </w:t>
      </w:r>
      <w:r w:rsidRPr="00FB3AF4">
        <w:rPr>
          <w:rFonts w:ascii="Times New Roman" w:hAnsi="Times New Roman"/>
          <w:color w:val="FF0000"/>
          <w:sz w:val="24"/>
          <w:szCs w:val="24"/>
        </w:rPr>
        <w:t xml:space="preserve">[only] </w:t>
      </w:r>
      <w:r w:rsidRPr="00CC0BB0">
        <w:rPr>
          <w:rFonts w:ascii="Times New Roman" w:hAnsi="Times New Roman"/>
          <w:sz w:val="24"/>
          <w:szCs w:val="24"/>
        </w:rPr>
        <w:t xml:space="preserve">afford a contribution </w:t>
      </w:r>
      <w:r w:rsidRPr="00FB3AF4">
        <w:rPr>
          <w:rFonts w:ascii="Times New Roman" w:hAnsi="Times New Roman"/>
          <w:color w:val="FF0000"/>
          <w:sz w:val="24"/>
          <w:szCs w:val="24"/>
        </w:rPr>
        <w:t>[of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amount</w:t>
      </w:r>
      <w:r w:rsidR="00FB3AF4" w:rsidRPr="00FB3AF4">
        <w:rPr>
          <w:rFonts w:ascii="Times New Roman" w:hAnsi="Times New Roman"/>
          <w:color w:val="FF0000"/>
          <w:sz w:val="24"/>
          <w:szCs w:val="24"/>
        </w:rPr>
        <w:t>]</w:t>
      </w:r>
      <w:r w:rsidRPr="00FB3AF4">
        <w:rPr>
          <w:rFonts w:ascii="Times New Roman" w:hAnsi="Times New Roman"/>
          <w:color w:val="FF0000"/>
          <w:sz w:val="24"/>
          <w:szCs w:val="24"/>
        </w:rPr>
        <w:t xml:space="preserve">] </w:t>
      </w:r>
      <w:r w:rsidRPr="00CC0BB0">
        <w:rPr>
          <w:rFonts w:ascii="Times New Roman" w:hAnsi="Times New Roman"/>
          <w:sz w:val="24"/>
          <w:szCs w:val="24"/>
        </w:rPr>
        <w:t>the expert’s fees shall be paid through the child</w:t>
      </w:r>
      <w:r w:rsidR="006B7FE7" w:rsidRPr="000E3895">
        <w:rPr>
          <w:rFonts w:ascii="Times New Roman" w:hAnsi="Times New Roman"/>
          <w:color w:val="FF0000"/>
          <w:sz w:val="24"/>
          <w:szCs w:val="24"/>
        </w:rPr>
        <w:t>[ren]</w:t>
      </w:r>
      <w:r w:rsidRPr="00CC0BB0">
        <w:rPr>
          <w:rFonts w:ascii="Times New Roman" w:hAnsi="Times New Roman"/>
          <w:sz w:val="24"/>
          <w:szCs w:val="24"/>
        </w:rPr>
        <w:t xml:space="preserve">’s public funding certificate </w:t>
      </w:r>
      <w:r w:rsidRPr="00FB3AF4">
        <w:rPr>
          <w:rFonts w:ascii="Times New Roman" w:hAnsi="Times New Roman"/>
          <w:color w:val="FF0000"/>
          <w:sz w:val="24"/>
          <w:szCs w:val="24"/>
        </w:rPr>
        <w:t>[with contribution from the parties of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amount</w:t>
      </w:r>
      <w:r w:rsidR="00FB3AF4" w:rsidRPr="00FB3AF4">
        <w:rPr>
          <w:rFonts w:ascii="Times New Roman" w:hAnsi="Times New Roman"/>
          <w:color w:val="FF0000"/>
          <w:sz w:val="24"/>
          <w:szCs w:val="24"/>
        </w:rPr>
        <w:t>]</w:t>
      </w:r>
      <w:r w:rsidRPr="00FB3AF4">
        <w:rPr>
          <w:rFonts w:ascii="Times New Roman" w:hAnsi="Times New Roman"/>
          <w:color w:val="FF0000"/>
          <w:sz w:val="24"/>
          <w:szCs w:val="24"/>
        </w:rPr>
        <w:t>]</w:t>
      </w:r>
      <w:r w:rsidRPr="00CC0BB0">
        <w:rPr>
          <w:rFonts w:ascii="Times New Roman" w:hAnsi="Times New Roman"/>
          <w:sz w:val="24"/>
          <w:szCs w:val="24"/>
        </w:rPr>
        <w:t>.</w:t>
      </w:r>
    </w:p>
    <w:p w14:paraId="07D3E7BA" w14:textId="5F1A1F93" w:rsidR="00CC0BB0" w:rsidRPr="00B812CA" w:rsidRDefault="00CC0BB0" w:rsidP="00407E35">
      <w:pPr>
        <w:pStyle w:val="ListParagraph"/>
        <w:numPr>
          <w:ilvl w:val="0"/>
          <w:numId w:val="38"/>
        </w:numPr>
        <w:tabs>
          <w:tab w:val="left" w:pos="851"/>
        </w:tabs>
        <w:spacing w:before="120"/>
        <w:jc w:val="both"/>
        <w:rPr>
          <w:rFonts w:ascii="Times New Roman" w:hAnsi="Times New Roman"/>
          <w:sz w:val="24"/>
          <w:szCs w:val="24"/>
        </w:rPr>
      </w:pPr>
      <w:r w:rsidRPr="00B812CA">
        <w:rPr>
          <w:rFonts w:ascii="Times New Roman" w:hAnsi="Times New Roman"/>
          <w:sz w:val="24"/>
          <w:szCs w:val="24"/>
        </w:rPr>
        <w:t xml:space="preserve">Unless the experts are agreed, there shall be a meeting of experts to be arranged </w:t>
      </w:r>
      <w:r w:rsidRPr="00FB3AF4">
        <w:rPr>
          <w:rFonts w:ascii="Times New Roman" w:hAnsi="Times New Roman"/>
          <w:color w:val="FF0000"/>
          <w:sz w:val="24"/>
          <w:szCs w:val="24"/>
        </w:rPr>
        <w:t xml:space="preserve">by </w:t>
      </w:r>
      <w:r w:rsidR="00FB3AF4" w:rsidRPr="00FB3AF4">
        <w:rPr>
          <w:rFonts w:ascii="Times New Roman" w:hAnsi="Times New Roman"/>
          <w:color w:val="FF0000"/>
          <w:sz w:val="24"/>
          <w:szCs w:val="24"/>
        </w:rPr>
        <w:t>[</w:t>
      </w:r>
      <w:r w:rsidRPr="00FB3AF4">
        <w:rPr>
          <w:rFonts w:ascii="Times New Roman" w:hAnsi="Times New Roman"/>
          <w:color w:val="FF0000"/>
          <w:sz w:val="24"/>
          <w:szCs w:val="24"/>
        </w:rPr>
        <w:t>the solicitor for the child</w:t>
      </w:r>
      <w:r w:rsidR="006B7FE7" w:rsidRPr="00FB3AF4">
        <w:rPr>
          <w:rFonts w:ascii="Times New Roman" w:hAnsi="Times New Roman"/>
          <w:color w:val="FF0000"/>
          <w:sz w:val="24"/>
          <w:szCs w:val="24"/>
        </w:rPr>
        <w:t>[ren]</w:t>
      </w:r>
      <w:r w:rsidR="00FB3AF4" w:rsidRPr="00FB3AF4">
        <w:rPr>
          <w:rFonts w:ascii="Times New Roman" w:hAnsi="Times New Roman"/>
          <w:color w:val="FF0000"/>
          <w:sz w:val="24"/>
          <w:szCs w:val="24"/>
        </w:rPr>
        <w:t xml:space="preserve">] </w:t>
      </w:r>
      <w:r w:rsidRPr="00FB3AF4">
        <w:rPr>
          <w:rFonts w:ascii="Times New Roman" w:hAnsi="Times New Roman"/>
          <w:color w:val="FF0000"/>
          <w:sz w:val="24"/>
          <w:szCs w:val="24"/>
        </w:rPr>
        <w:t xml:space="preserv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Pr="00B812CA">
        <w:rPr>
          <w:rFonts w:ascii="Times New Roman" w:hAnsi="Times New Roman"/>
          <w:sz w:val="24"/>
          <w:szCs w:val="24"/>
        </w:rPr>
        <w:t xml:space="preserve">.  An agenda for the meeting shall be circulated and agreed not later than 5 days before the meeting.  The meeting shall be chaired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Pr="00B812CA">
        <w:rPr>
          <w:rFonts w:ascii="Times New Roman" w:hAnsi="Times New Roman"/>
          <w:sz w:val="24"/>
          <w:szCs w:val="24"/>
        </w:rPr>
        <w:t>.  Within 7 days after the meeting the experts shall produce a joint statement setting out the issues on which they agree and, with reasons, those on which they do not.</w:t>
      </w:r>
    </w:p>
    <w:p w14:paraId="676D74E7" w14:textId="6686F73A" w:rsidR="008A0164" w:rsidRPr="00B812CA" w:rsidRDefault="008A0164" w:rsidP="00407E35">
      <w:pPr>
        <w:pStyle w:val="ListParagraph"/>
        <w:numPr>
          <w:ilvl w:val="0"/>
          <w:numId w:val="38"/>
        </w:numPr>
        <w:tabs>
          <w:tab w:val="right" w:pos="851"/>
        </w:tabs>
        <w:spacing w:before="120"/>
        <w:jc w:val="both"/>
        <w:rPr>
          <w:rFonts w:ascii="Times New Roman" w:hAnsi="Times New Roman"/>
          <w:sz w:val="24"/>
          <w:szCs w:val="24"/>
        </w:rPr>
      </w:pPr>
      <w:r w:rsidRPr="00B812CA">
        <w:rPr>
          <w:rFonts w:ascii="Times New Roman" w:hAnsi="Times New Roman"/>
          <w:sz w:val="24"/>
          <w:szCs w:val="24"/>
        </w:rPr>
        <w:t xml:space="preserve">The application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B812CA">
        <w:rPr>
          <w:rFonts w:ascii="Times New Roman" w:hAnsi="Times New Roman"/>
          <w:sz w:val="24"/>
          <w:szCs w:val="24"/>
        </w:rPr>
        <w:t>for permission to instruct an expert is adjourned until that party complies fully with Practice Direction 25C.  Upon compliance the court will consider the application further and either make an order or list a hearing.</w:t>
      </w:r>
    </w:p>
    <w:p w14:paraId="6D2AB3CE" w14:textId="69DF7034" w:rsidR="008A0164" w:rsidRPr="00B812CA" w:rsidRDefault="008A0164" w:rsidP="00407E35">
      <w:pPr>
        <w:pStyle w:val="ListParagraph"/>
        <w:numPr>
          <w:ilvl w:val="0"/>
          <w:numId w:val="38"/>
        </w:numPr>
        <w:tabs>
          <w:tab w:val="right" w:pos="851"/>
        </w:tabs>
        <w:spacing w:before="120"/>
        <w:jc w:val="both"/>
        <w:rPr>
          <w:rFonts w:ascii="Times New Roman" w:hAnsi="Times New Roman"/>
          <w:sz w:val="24"/>
          <w:szCs w:val="24"/>
        </w:rPr>
      </w:pPr>
      <w:r w:rsidRPr="00B812CA">
        <w:rPr>
          <w:rFonts w:ascii="Times New Roman" w:hAnsi="Times New Roman"/>
          <w:sz w:val="24"/>
          <w:szCs w:val="24"/>
        </w:rPr>
        <w:t xml:space="preserve">The application by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B812CA">
        <w:rPr>
          <w:rFonts w:ascii="Times New Roman" w:hAnsi="Times New Roman"/>
          <w:sz w:val="24"/>
          <w:szCs w:val="24"/>
        </w:rPr>
        <w:t xml:space="preserve">for permission to instruct an expert </w:t>
      </w:r>
      <w:r w:rsidR="00FB3AF4" w:rsidRPr="00BC2F09">
        <w:rPr>
          <w:rFonts w:ascii="Times New Roman" w:hAnsi="Times New Roman"/>
          <w:color w:val="FF0000"/>
          <w:sz w:val="24"/>
          <w:szCs w:val="24"/>
        </w:rPr>
        <w:t>[</w:t>
      </w:r>
      <w:r w:rsidR="00FB3AF4" w:rsidRPr="00BC2F09">
        <w:rPr>
          <w:rFonts w:ascii="Times New Roman" w:hAnsi="Times New Roman"/>
          <w:i/>
          <w:color w:val="FF0000"/>
          <w:sz w:val="24"/>
          <w:szCs w:val="24"/>
        </w:rPr>
        <w:t>insert</w:t>
      </w:r>
      <w:r w:rsidR="00F75E71" w:rsidRPr="00BC2F09">
        <w:rPr>
          <w:rFonts w:ascii="Times New Roman" w:hAnsi="Times New Roman"/>
          <w:i/>
          <w:color w:val="FF0000"/>
          <w:sz w:val="24"/>
          <w:szCs w:val="24"/>
        </w:rPr>
        <w:t xml:space="preserve"> type of expert</w:t>
      </w:r>
      <w:r w:rsidR="00FB3AF4" w:rsidRPr="00BC2F09">
        <w:rPr>
          <w:rFonts w:ascii="Times New Roman" w:hAnsi="Times New Roman"/>
          <w:color w:val="FF0000"/>
          <w:sz w:val="24"/>
          <w:szCs w:val="24"/>
        </w:rPr>
        <w:t>]</w:t>
      </w:r>
      <w:r w:rsidR="00FB3AF4">
        <w:rPr>
          <w:rFonts w:ascii="Times New Roman" w:hAnsi="Times New Roman"/>
          <w:color w:val="FF0000"/>
          <w:sz w:val="24"/>
          <w:szCs w:val="24"/>
        </w:rPr>
        <w:t xml:space="preserve"> </w:t>
      </w:r>
      <w:r w:rsidRPr="00B812CA">
        <w:rPr>
          <w:rFonts w:ascii="Times New Roman" w:hAnsi="Times New Roman"/>
          <w:sz w:val="24"/>
          <w:szCs w:val="24"/>
        </w:rPr>
        <w:t>is refused.</w:t>
      </w:r>
    </w:p>
    <w:p w14:paraId="1A40E9A3" w14:textId="77777777" w:rsidR="00F473AF" w:rsidRPr="00F473AF" w:rsidRDefault="00F473AF" w:rsidP="00EB7DD0">
      <w:pPr>
        <w:tabs>
          <w:tab w:val="right" w:pos="851"/>
        </w:tabs>
        <w:spacing w:before="120"/>
        <w:jc w:val="both"/>
        <w:rPr>
          <w:rFonts w:ascii="Times New Roman" w:hAnsi="Times New Roman"/>
          <w:b/>
          <w:sz w:val="24"/>
          <w:szCs w:val="24"/>
        </w:rPr>
      </w:pPr>
      <w:r w:rsidRPr="00F473AF">
        <w:rPr>
          <w:rFonts w:ascii="Times New Roman" w:hAnsi="Times New Roman"/>
          <w:b/>
          <w:sz w:val="24"/>
          <w:szCs w:val="24"/>
        </w:rPr>
        <w:t>Special guardianship directions</w:t>
      </w:r>
    </w:p>
    <w:p w14:paraId="474FD92C" w14:textId="132BEF43" w:rsidR="00F473AF" w:rsidRPr="00B812CA" w:rsidRDefault="00F473AF" w:rsidP="00407E35">
      <w:pPr>
        <w:pStyle w:val="ListParagraph"/>
        <w:numPr>
          <w:ilvl w:val="0"/>
          <w:numId w:val="38"/>
        </w:numPr>
        <w:spacing w:before="120"/>
        <w:jc w:val="both"/>
        <w:rPr>
          <w:rFonts w:ascii="Times New Roman" w:hAnsi="Times New Roman"/>
          <w:sz w:val="24"/>
          <w:szCs w:val="24"/>
        </w:rPr>
      </w:pPr>
      <w:r w:rsidRPr="00B812CA">
        <w:rPr>
          <w:rFonts w:ascii="Times New Roman" w:hAnsi="Times New Roman"/>
          <w:sz w:val="24"/>
          <w:szCs w:val="24"/>
        </w:rPr>
        <w:t xml:space="preserve">Permission is given to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B812CA">
        <w:rPr>
          <w:rFonts w:ascii="Times New Roman" w:hAnsi="Times New Roman"/>
          <w:sz w:val="24"/>
          <w:szCs w:val="24"/>
        </w:rPr>
        <w:t>to apply for a special guardianship order in respect of the child</w:t>
      </w:r>
      <w:r w:rsidR="006B7FE7" w:rsidRPr="000E3895">
        <w:rPr>
          <w:rFonts w:ascii="Times New Roman" w:hAnsi="Times New Roman"/>
          <w:color w:val="FF0000"/>
          <w:sz w:val="24"/>
          <w:szCs w:val="24"/>
        </w:rPr>
        <w:t>[ren]</w:t>
      </w:r>
      <w:r w:rsidRPr="00B812CA">
        <w:rPr>
          <w:rFonts w:ascii="Times New Roman" w:hAnsi="Times New Roman"/>
          <w:sz w:val="24"/>
          <w:szCs w:val="24"/>
        </w:rPr>
        <w:t>.</w:t>
      </w:r>
    </w:p>
    <w:p w14:paraId="5D4B4759" w14:textId="04EA6C07" w:rsidR="00A6545A" w:rsidRPr="00553011" w:rsidRDefault="00FB3AF4" w:rsidP="00407E35">
      <w:pPr>
        <w:pStyle w:val="ListParagraph"/>
        <w:numPr>
          <w:ilvl w:val="0"/>
          <w:numId w:val="38"/>
        </w:numPr>
        <w:spacing w:before="120"/>
        <w:jc w:val="both"/>
        <w:rPr>
          <w:rFonts w:ascii="Times New Roman" w:hAnsi="Times New Roman"/>
          <w:sz w:val="24"/>
          <w:szCs w:val="24"/>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00A6545A" w:rsidRPr="00553011">
        <w:rPr>
          <w:rFonts w:ascii="Times New Roman" w:hAnsi="Times New Roman"/>
          <w:sz w:val="24"/>
          <w:szCs w:val="24"/>
        </w:rPr>
        <w:t xml:space="preserve">Council is directed to investigate and prepare a report to the court about the suitability of </w:t>
      </w:r>
      <w:r w:rsidRPr="001E4749">
        <w:rPr>
          <w:rFonts w:ascii="Times New Roman" w:hAnsi="Times New Roman"/>
          <w:color w:val="FF0000"/>
          <w:sz w:val="24"/>
          <w:szCs w:val="24"/>
        </w:rPr>
        <w:t>[</w:t>
      </w:r>
      <w:r>
        <w:rPr>
          <w:rFonts w:ascii="Times New Roman" w:hAnsi="Times New Roman"/>
          <w:i/>
          <w:color w:val="FF0000"/>
          <w:sz w:val="24"/>
          <w:szCs w:val="24"/>
        </w:rPr>
        <w:t>name(s)</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00A6545A" w:rsidRPr="00553011">
        <w:rPr>
          <w:rFonts w:ascii="Times New Roman" w:hAnsi="Times New Roman"/>
          <w:sz w:val="24"/>
          <w:szCs w:val="24"/>
        </w:rPr>
        <w:t xml:space="preserve">for appointment </w:t>
      </w:r>
      <w:r w:rsidR="00412C2F" w:rsidRPr="00553011">
        <w:rPr>
          <w:rFonts w:ascii="Times New Roman" w:hAnsi="Times New Roman"/>
          <w:sz w:val="24"/>
          <w:szCs w:val="24"/>
        </w:rPr>
        <w:t>as</w:t>
      </w:r>
      <w:r w:rsidR="00A6545A" w:rsidRPr="00553011">
        <w:rPr>
          <w:rFonts w:ascii="Times New Roman" w:hAnsi="Times New Roman"/>
          <w:sz w:val="24"/>
          <w:szCs w:val="24"/>
        </w:rPr>
        <w:t xml:space="preserve"> special guardian</w:t>
      </w:r>
      <w:r w:rsidRPr="00FB3AF4">
        <w:rPr>
          <w:rFonts w:ascii="Times New Roman" w:hAnsi="Times New Roman"/>
          <w:color w:val="FF0000"/>
          <w:sz w:val="24"/>
          <w:szCs w:val="24"/>
        </w:rPr>
        <w:t>[</w:t>
      </w:r>
      <w:r w:rsidR="00A6545A" w:rsidRPr="00FB3AF4">
        <w:rPr>
          <w:rFonts w:ascii="Times New Roman" w:hAnsi="Times New Roman"/>
          <w:color w:val="FF0000"/>
          <w:sz w:val="24"/>
          <w:szCs w:val="24"/>
        </w:rPr>
        <w:t>s</w:t>
      </w:r>
      <w:r w:rsidRPr="00FB3AF4">
        <w:rPr>
          <w:rFonts w:ascii="Times New Roman" w:hAnsi="Times New Roman"/>
          <w:color w:val="FF0000"/>
          <w:sz w:val="24"/>
          <w:szCs w:val="24"/>
        </w:rPr>
        <w:t>]</w:t>
      </w:r>
      <w:r w:rsidR="00A6545A" w:rsidRPr="00553011">
        <w:rPr>
          <w:rFonts w:ascii="Times New Roman" w:hAnsi="Times New Roman"/>
          <w:sz w:val="24"/>
          <w:szCs w:val="24"/>
        </w:rPr>
        <w:t xml:space="preserve">.  The information to be included in the report to the court shall include that set out in Regulation 21 </w:t>
      </w:r>
      <w:r w:rsidR="00412C2F" w:rsidRPr="00553011">
        <w:rPr>
          <w:rFonts w:ascii="Times New Roman" w:hAnsi="Times New Roman"/>
          <w:sz w:val="24"/>
          <w:szCs w:val="24"/>
        </w:rPr>
        <w:t xml:space="preserve">of, </w:t>
      </w:r>
      <w:r w:rsidR="00A6545A" w:rsidRPr="00553011">
        <w:rPr>
          <w:rFonts w:ascii="Times New Roman" w:hAnsi="Times New Roman"/>
          <w:sz w:val="24"/>
          <w:szCs w:val="24"/>
        </w:rPr>
        <w:t>and the Schedule to</w:t>
      </w:r>
      <w:r w:rsidR="00412C2F" w:rsidRPr="00553011">
        <w:rPr>
          <w:rFonts w:ascii="Times New Roman" w:hAnsi="Times New Roman"/>
          <w:sz w:val="24"/>
          <w:szCs w:val="24"/>
        </w:rPr>
        <w:t>,</w:t>
      </w:r>
      <w:r w:rsidR="00A6545A" w:rsidRPr="00553011">
        <w:rPr>
          <w:rFonts w:ascii="Times New Roman" w:hAnsi="Times New Roman"/>
          <w:sz w:val="24"/>
          <w:szCs w:val="24"/>
        </w:rPr>
        <w:t xml:space="preserve"> the Special Guardianship Regulations 2005.  The report shall be </w:t>
      </w:r>
      <w:r w:rsidR="00412C2F" w:rsidRPr="00553011">
        <w:rPr>
          <w:rFonts w:ascii="Times New Roman" w:hAnsi="Times New Roman"/>
          <w:sz w:val="24"/>
          <w:szCs w:val="24"/>
        </w:rPr>
        <w:t xml:space="preserve">sent to the court </w:t>
      </w:r>
      <w:r w:rsidR="00412C2F" w:rsidRPr="00FB3AF4">
        <w:rPr>
          <w:rFonts w:ascii="Times New Roman" w:hAnsi="Times New Roman"/>
          <w:color w:val="FF0000"/>
          <w:sz w:val="24"/>
          <w:szCs w:val="24"/>
        </w:rPr>
        <w:t>[and</w:t>
      </w:r>
      <w:r w:rsidR="00A6545A" w:rsidRPr="00FB3AF4">
        <w:rPr>
          <w:rFonts w:ascii="Times New Roman" w:hAnsi="Times New Roman"/>
          <w:color w:val="FF0000"/>
          <w:sz w:val="24"/>
          <w:szCs w:val="24"/>
        </w:rPr>
        <w:t xml:space="preserve"> to the parties</w:t>
      </w:r>
      <w:r w:rsidR="00412C2F" w:rsidRPr="00FB3AF4">
        <w:rPr>
          <w:rFonts w:ascii="Times New Roman" w:hAnsi="Times New Roman"/>
          <w:color w:val="FF0000"/>
          <w:sz w:val="24"/>
          <w:szCs w:val="24"/>
        </w:rPr>
        <w:t>]</w:t>
      </w:r>
      <w:r w:rsidR="00A6545A" w:rsidRPr="00553011">
        <w:rPr>
          <w:rFonts w:ascii="Times New Roman" w:hAnsi="Times New Roman"/>
          <w:sz w:val="24"/>
          <w:szCs w:val="24"/>
        </w:rPr>
        <w:t xml:space="preserve"> by </w:t>
      </w:r>
      <w:r>
        <w:rPr>
          <w:rFonts w:ascii="Times New Roman" w:hAnsi="Times New Roman"/>
          <w:sz w:val="24"/>
          <w:szCs w:val="24"/>
        </w:rPr>
        <w:t>16:00</w:t>
      </w:r>
      <w:r w:rsidR="00A6545A" w:rsidRPr="00553011">
        <w:rPr>
          <w:rFonts w:ascii="Times New Roman" w:hAnsi="Times New Roman"/>
          <w:sz w:val="24"/>
          <w:szCs w:val="24"/>
        </w:rPr>
        <w:t xml:space="preserve"> 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sidR="00A6545A" w:rsidRPr="00553011">
        <w:rPr>
          <w:rFonts w:ascii="Times New Roman" w:hAnsi="Times New Roman"/>
          <w:sz w:val="24"/>
          <w:szCs w:val="24"/>
        </w:rPr>
        <w:t>.</w:t>
      </w:r>
    </w:p>
    <w:p w14:paraId="4E8DE98B" w14:textId="3AE3A046" w:rsidR="00F473AF" w:rsidRPr="00FB3AF4" w:rsidRDefault="00F473AF" w:rsidP="00407E35">
      <w:pPr>
        <w:pStyle w:val="ListParagraph"/>
        <w:numPr>
          <w:ilvl w:val="0"/>
          <w:numId w:val="38"/>
        </w:numPr>
        <w:spacing w:before="120"/>
        <w:jc w:val="both"/>
        <w:rPr>
          <w:rFonts w:ascii="Times New Roman" w:hAnsi="Times New Roman"/>
          <w:color w:val="FF0000"/>
          <w:sz w:val="24"/>
          <w:szCs w:val="24"/>
        </w:rPr>
      </w:pPr>
      <w:r w:rsidRPr="00FB3AF4">
        <w:rPr>
          <w:rFonts w:ascii="Times New Roman" w:hAnsi="Times New Roman"/>
          <w:sz w:val="24"/>
          <w:szCs w:val="24"/>
        </w:rPr>
        <w:lastRenderedPageBreak/>
        <w:t>The local authority shall liaise with the person</w:t>
      </w:r>
      <w:r w:rsidRPr="00FB3AF4">
        <w:rPr>
          <w:rFonts w:ascii="Times New Roman" w:hAnsi="Times New Roman"/>
          <w:color w:val="FF0000"/>
          <w:sz w:val="24"/>
          <w:szCs w:val="24"/>
        </w:rPr>
        <w:t xml:space="preserve">[s] </w:t>
      </w:r>
      <w:r w:rsidRPr="00FB3AF4">
        <w:rPr>
          <w:rFonts w:ascii="Times New Roman" w:hAnsi="Times New Roman"/>
          <w:sz w:val="24"/>
          <w:szCs w:val="24"/>
        </w:rPr>
        <w:t xml:space="preserve">being assessed to ascertain whether there is any information they would wish to be redacted from the special guardianship report before it is disclosed to the parents or others.  The local authority shall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Pr="00FB3AF4">
        <w:rPr>
          <w:rFonts w:ascii="Times New Roman" w:hAnsi="Times New Roman"/>
          <w:sz w:val="24"/>
          <w:szCs w:val="24"/>
        </w:rPr>
        <w:t xml:space="preserve">on </w:t>
      </w:r>
      <w:r w:rsidR="00FB3AF4" w:rsidRPr="00FB3AF4">
        <w:rPr>
          <w:rFonts w:ascii="Times New Roman" w:hAnsi="Times New Roman"/>
          <w:color w:val="FF0000"/>
          <w:sz w:val="24"/>
          <w:szCs w:val="24"/>
        </w:rPr>
        <w:t>[</w:t>
      </w:r>
      <w:r w:rsidR="00FB3AF4" w:rsidRPr="00FB3AF4">
        <w:rPr>
          <w:rFonts w:ascii="Times New Roman" w:hAnsi="Times New Roman"/>
          <w:i/>
          <w:color w:val="FF0000"/>
          <w:sz w:val="24"/>
          <w:szCs w:val="24"/>
        </w:rPr>
        <w:t>date</w:t>
      </w:r>
      <w:r w:rsidR="00FB3AF4" w:rsidRPr="00FB3AF4">
        <w:rPr>
          <w:rFonts w:ascii="Times New Roman" w:hAnsi="Times New Roman"/>
          <w:color w:val="FF0000"/>
          <w:sz w:val="24"/>
          <w:szCs w:val="24"/>
        </w:rPr>
        <w:t xml:space="preserve">] </w:t>
      </w:r>
      <w:r w:rsidRPr="00FB3AF4">
        <w:rPr>
          <w:rFonts w:ascii="Times New Roman" w:hAnsi="Times New Roman"/>
          <w:sz w:val="24"/>
          <w:szCs w:val="24"/>
        </w:rPr>
        <w:t xml:space="preserve">send </w:t>
      </w:r>
      <w:r w:rsidR="00FB3AF4" w:rsidRPr="00FB3AF4">
        <w:rPr>
          <w:rFonts w:ascii="Times New Roman" w:hAnsi="Times New Roman"/>
          <w:color w:val="FF0000"/>
          <w:sz w:val="24"/>
          <w:szCs w:val="24"/>
        </w:rPr>
        <w:t>[</w:t>
      </w:r>
      <w:r w:rsidRPr="00FB3AF4">
        <w:rPr>
          <w:rFonts w:ascii="Times New Roman" w:hAnsi="Times New Roman"/>
          <w:color w:val="FF0000"/>
          <w:sz w:val="24"/>
          <w:szCs w:val="24"/>
        </w:rPr>
        <w:t>the report to the court with any representations as to disclosure and/or redaction of the report and the court will decide whether and to whom the report should be disclosed and whether any redaction is necessary prior to disclosure.</w:t>
      </w:r>
      <w:r w:rsidR="00FB3AF4" w:rsidRPr="00FB3AF4">
        <w:rPr>
          <w:rFonts w:ascii="Times New Roman" w:hAnsi="Times New Roman"/>
          <w:color w:val="FF0000"/>
          <w:sz w:val="24"/>
          <w:szCs w:val="24"/>
        </w:rPr>
        <w:t>] / [</w:t>
      </w:r>
      <w:r w:rsidRPr="00FB3AF4">
        <w:rPr>
          <w:rFonts w:ascii="Times New Roman" w:hAnsi="Times New Roman"/>
          <w:color w:val="FF0000"/>
          <w:sz w:val="24"/>
          <w:szCs w:val="24"/>
        </w:rPr>
        <w:t>a complete copy of the special guardianship report to [the child</w:t>
      </w:r>
      <w:r w:rsidR="006B7FE7" w:rsidRPr="00FB3AF4">
        <w:rPr>
          <w:rFonts w:ascii="Times New Roman" w:hAnsi="Times New Roman"/>
          <w:color w:val="FF0000"/>
          <w:sz w:val="24"/>
          <w:szCs w:val="24"/>
        </w:rPr>
        <w:t>[ren]</w:t>
      </w:r>
      <w:r w:rsidRPr="00FB3AF4">
        <w:rPr>
          <w:rFonts w:ascii="Times New Roman" w:hAnsi="Times New Roman"/>
          <w:color w:val="FF0000"/>
          <w:sz w:val="24"/>
          <w:szCs w:val="24"/>
        </w:rPr>
        <w:t>’s guardian and a copy to] those with parental responsibility for the child</w:t>
      </w:r>
      <w:r w:rsidR="006B7FE7" w:rsidRPr="00FB3AF4">
        <w:rPr>
          <w:rFonts w:ascii="Times New Roman" w:hAnsi="Times New Roman"/>
          <w:color w:val="FF0000"/>
          <w:sz w:val="24"/>
          <w:szCs w:val="24"/>
        </w:rPr>
        <w:t xml:space="preserve">[ren] </w:t>
      </w:r>
      <w:r w:rsidRPr="00FB3AF4">
        <w:rPr>
          <w:rFonts w:ascii="Times New Roman" w:hAnsi="Times New Roman"/>
          <w:color w:val="FF0000"/>
          <w:sz w:val="24"/>
          <w:szCs w:val="24"/>
        </w:rPr>
        <w:t>excluding the following information:</w:t>
      </w:r>
    </w:p>
    <w:p w14:paraId="35454EB1" w14:textId="14621DD5" w:rsidR="00F473AF" w:rsidRPr="00FB3AF4" w:rsidRDefault="00F473AF" w:rsidP="00407E35">
      <w:pPr>
        <w:numPr>
          <w:ilvl w:val="0"/>
          <w:numId w:val="33"/>
        </w:numPr>
        <w:spacing w:before="120"/>
        <w:ind w:left="714" w:hanging="357"/>
        <w:jc w:val="both"/>
        <w:rPr>
          <w:rFonts w:ascii="Times New Roman" w:hAnsi="Times New Roman"/>
          <w:color w:val="FF0000"/>
          <w:sz w:val="24"/>
          <w:szCs w:val="24"/>
        </w:rPr>
      </w:pPr>
      <w:r w:rsidRPr="00FB3AF4">
        <w:rPr>
          <w:rFonts w:ascii="Times New Roman" w:hAnsi="Times New Roman"/>
          <w:color w:val="FF0000"/>
          <w:sz w:val="24"/>
          <w:szCs w:val="24"/>
        </w:rPr>
        <w:t>any references given</w:t>
      </w:r>
      <w:r w:rsidR="00412C2F" w:rsidRPr="00FB3AF4">
        <w:rPr>
          <w:rFonts w:ascii="Times New Roman" w:hAnsi="Times New Roman"/>
          <w:color w:val="FF0000"/>
          <w:sz w:val="24"/>
          <w:szCs w:val="24"/>
        </w:rPr>
        <w:t>;</w:t>
      </w:r>
    </w:p>
    <w:p w14:paraId="3EE8A3EF" w14:textId="131F344C" w:rsidR="00F473AF" w:rsidRPr="00FB3AF4" w:rsidRDefault="00F473AF" w:rsidP="00407E35">
      <w:pPr>
        <w:numPr>
          <w:ilvl w:val="0"/>
          <w:numId w:val="33"/>
        </w:numPr>
        <w:ind w:left="714" w:hanging="357"/>
        <w:jc w:val="both"/>
        <w:rPr>
          <w:rFonts w:ascii="Times New Roman" w:hAnsi="Times New Roman"/>
          <w:color w:val="FF0000"/>
          <w:sz w:val="24"/>
          <w:szCs w:val="24"/>
        </w:rPr>
      </w:pPr>
      <w:r w:rsidRPr="00FB3AF4">
        <w:rPr>
          <w:rFonts w:ascii="Times New Roman" w:hAnsi="Times New Roman"/>
          <w:color w:val="FF0000"/>
          <w:sz w:val="24"/>
          <w:szCs w:val="24"/>
        </w:rPr>
        <w:t>any financial information</w:t>
      </w:r>
      <w:r w:rsidR="00412C2F" w:rsidRPr="00FB3AF4">
        <w:rPr>
          <w:rFonts w:ascii="Times New Roman" w:hAnsi="Times New Roman"/>
          <w:color w:val="FF0000"/>
          <w:sz w:val="24"/>
          <w:szCs w:val="24"/>
        </w:rPr>
        <w:t>;</w:t>
      </w:r>
      <w:r w:rsidRPr="00FB3AF4">
        <w:rPr>
          <w:rFonts w:ascii="Times New Roman" w:hAnsi="Times New Roman"/>
          <w:color w:val="FF0000"/>
          <w:sz w:val="24"/>
          <w:szCs w:val="24"/>
        </w:rPr>
        <w:t xml:space="preserve"> </w:t>
      </w:r>
    </w:p>
    <w:p w14:paraId="107F1E01" w14:textId="2F25F8C4" w:rsidR="00412C2F" w:rsidRPr="00FB3AF4" w:rsidRDefault="00F473AF" w:rsidP="00407E35">
      <w:pPr>
        <w:numPr>
          <w:ilvl w:val="0"/>
          <w:numId w:val="33"/>
        </w:numPr>
        <w:ind w:left="714" w:hanging="357"/>
        <w:jc w:val="both"/>
        <w:rPr>
          <w:rFonts w:ascii="Times New Roman" w:hAnsi="Times New Roman"/>
          <w:color w:val="FF0000"/>
          <w:sz w:val="24"/>
          <w:szCs w:val="24"/>
        </w:rPr>
      </w:pPr>
      <w:r w:rsidRPr="00FB3AF4">
        <w:rPr>
          <w:rFonts w:ascii="Times New Roman" w:hAnsi="Times New Roman"/>
          <w:color w:val="FF0000"/>
          <w:sz w:val="24"/>
          <w:szCs w:val="24"/>
        </w:rPr>
        <w:t>detailed medical information in relation to the proposed special guardian[s]</w:t>
      </w:r>
      <w:r w:rsidR="00412C2F" w:rsidRPr="00FB3AF4">
        <w:rPr>
          <w:rFonts w:ascii="Times New Roman" w:hAnsi="Times New Roman"/>
          <w:color w:val="FF0000"/>
          <w:sz w:val="24"/>
          <w:szCs w:val="24"/>
        </w:rPr>
        <w:t>;</w:t>
      </w:r>
    </w:p>
    <w:p w14:paraId="75099FB5" w14:textId="4C9E3A43" w:rsidR="00F473AF" w:rsidRPr="00FB3AF4" w:rsidRDefault="00F473AF" w:rsidP="00407E35">
      <w:pPr>
        <w:numPr>
          <w:ilvl w:val="0"/>
          <w:numId w:val="33"/>
        </w:numPr>
        <w:ind w:left="714" w:hanging="357"/>
        <w:jc w:val="both"/>
        <w:rPr>
          <w:rFonts w:ascii="Times New Roman" w:hAnsi="Times New Roman"/>
          <w:color w:val="FF0000"/>
          <w:sz w:val="24"/>
          <w:szCs w:val="24"/>
        </w:rPr>
      </w:pPr>
      <w:r w:rsidRPr="00FB3AF4">
        <w:rPr>
          <w:rFonts w:ascii="Times New Roman" w:hAnsi="Times New Roman"/>
          <w:color w:val="FF0000"/>
          <w:sz w:val="24"/>
          <w:szCs w:val="24"/>
        </w:rPr>
        <w:t>any other information which the proposed special guardian[s] in conjunction with the local authority deem to be appropriate to exclude from the report before it is disclosed.</w:t>
      </w:r>
      <w:r w:rsidR="00FB3AF4" w:rsidRPr="00FB3AF4">
        <w:rPr>
          <w:rFonts w:ascii="Times New Roman" w:hAnsi="Times New Roman"/>
          <w:color w:val="FF0000"/>
          <w:sz w:val="24"/>
          <w:szCs w:val="24"/>
        </w:rPr>
        <w:t>]</w:t>
      </w:r>
    </w:p>
    <w:p w14:paraId="0D40C92F" w14:textId="4A185874" w:rsidR="00F473AF" w:rsidRPr="00553011" w:rsidRDefault="00F473AF" w:rsidP="00407E35">
      <w:pPr>
        <w:pStyle w:val="ListParagraph"/>
        <w:numPr>
          <w:ilvl w:val="0"/>
          <w:numId w:val="38"/>
        </w:numPr>
        <w:spacing w:before="120"/>
        <w:jc w:val="both"/>
        <w:rPr>
          <w:rFonts w:ascii="Times New Roman" w:hAnsi="Times New Roman"/>
          <w:sz w:val="24"/>
          <w:szCs w:val="24"/>
        </w:rPr>
      </w:pPr>
      <w:r w:rsidRPr="00553011">
        <w:rPr>
          <w:rFonts w:ascii="Times New Roman" w:hAnsi="Times New Roman"/>
          <w:sz w:val="24"/>
          <w:szCs w:val="24"/>
        </w:rPr>
        <w:t>The special guardianship report is not to be served on those with parental responsibility.</w:t>
      </w:r>
    </w:p>
    <w:p w14:paraId="0972CF3E" w14:textId="77777777" w:rsidR="008354AC" w:rsidRPr="00C7429F" w:rsidRDefault="008354AC" w:rsidP="00357C9F">
      <w:pPr>
        <w:spacing w:before="120"/>
        <w:jc w:val="both"/>
        <w:rPr>
          <w:rFonts w:ascii="Times New Roman" w:hAnsi="Times New Roman"/>
          <w:b/>
          <w:sz w:val="24"/>
          <w:szCs w:val="24"/>
        </w:rPr>
      </w:pPr>
      <w:r w:rsidRPr="00C7429F">
        <w:rPr>
          <w:rFonts w:ascii="Times New Roman" w:hAnsi="Times New Roman"/>
          <w:b/>
          <w:sz w:val="24"/>
          <w:szCs w:val="24"/>
        </w:rPr>
        <w:t>Settlement Conference</w:t>
      </w:r>
    </w:p>
    <w:p w14:paraId="148535B9" w14:textId="444359D7" w:rsidR="008354AC" w:rsidRPr="00553011" w:rsidRDefault="008354AC" w:rsidP="00407E35">
      <w:pPr>
        <w:pStyle w:val="ListParagraph"/>
        <w:numPr>
          <w:ilvl w:val="0"/>
          <w:numId w:val="38"/>
        </w:numPr>
        <w:spacing w:before="120"/>
        <w:jc w:val="both"/>
        <w:rPr>
          <w:rFonts w:ascii="Times New Roman" w:hAnsi="Times New Roman"/>
          <w:sz w:val="24"/>
          <w:szCs w:val="24"/>
        </w:rPr>
      </w:pPr>
      <w:r w:rsidRPr="00553011">
        <w:rPr>
          <w:rFonts w:ascii="Times New Roman" w:hAnsi="Times New Roman"/>
          <w:sz w:val="24"/>
          <w:szCs w:val="24"/>
        </w:rPr>
        <w:t xml:space="preserve">The parties having read the Settlement Conference Protocol and filing their signed consents to a settlement conference, the matter is listed for </w:t>
      </w:r>
      <w:r w:rsidR="00412C2F" w:rsidRPr="00553011">
        <w:rPr>
          <w:rFonts w:ascii="Times New Roman" w:hAnsi="Times New Roman"/>
          <w:sz w:val="24"/>
          <w:szCs w:val="24"/>
        </w:rPr>
        <w:t xml:space="preserve">a </w:t>
      </w:r>
      <w:r w:rsidRPr="00553011">
        <w:rPr>
          <w:rFonts w:ascii="Times New Roman" w:hAnsi="Times New Roman"/>
          <w:sz w:val="24"/>
          <w:szCs w:val="24"/>
        </w:rPr>
        <w:t xml:space="preserve">settlement conference 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place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before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 of judge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number</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 xml:space="preserve">hours, the parties to attend 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Pr="00553011">
        <w:rPr>
          <w:rFonts w:ascii="Times New Roman" w:hAnsi="Times New Roman"/>
          <w:sz w:val="24"/>
          <w:szCs w:val="24"/>
        </w:rPr>
        <w:t>.</w:t>
      </w:r>
    </w:p>
    <w:p w14:paraId="556AB686" w14:textId="4C746A81" w:rsidR="008354AC" w:rsidRPr="00553011" w:rsidRDefault="008354AC" w:rsidP="00407E35">
      <w:pPr>
        <w:pStyle w:val="ListParagraph"/>
        <w:numPr>
          <w:ilvl w:val="0"/>
          <w:numId w:val="38"/>
        </w:numPr>
        <w:spacing w:before="120"/>
        <w:jc w:val="both"/>
        <w:rPr>
          <w:rFonts w:ascii="Times New Roman" w:hAnsi="Times New Roman"/>
          <w:sz w:val="24"/>
          <w:szCs w:val="24"/>
        </w:rPr>
      </w:pPr>
      <w:r w:rsidRPr="00553011">
        <w:rPr>
          <w:rFonts w:ascii="Times New Roman" w:hAnsi="Times New Roman"/>
          <w:sz w:val="24"/>
          <w:szCs w:val="24"/>
        </w:rPr>
        <w:t xml:space="preserve">In addition to the allocated social worker, the court requests that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Pr="00553011">
        <w:rPr>
          <w:rFonts w:ascii="Times New Roman" w:hAnsi="Times New Roman"/>
          <w:sz w:val="24"/>
          <w:szCs w:val="24"/>
        </w:rPr>
        <w:t>attends the settlement conference.</w:t>
      </w:r>
    </w:p>
    <w:p w14:paraId="2BE9616F" w14:textId="54501897" w:rsidR="00F75E71" w:rsidRPr="00BC2F09" w:rsidRDefault="008354AC" w:rsidP="00407E35">
      <w:pPr>
        <w:pStyle w:val="ListParagraph"/>
        <w:numPr>
          <w:ilvl w:val="0"/>
          <w:numId w:val="38"/>
        </w:numPr>
        <w:spacing w:before="120"/>
        <w:jc w:val="both"/>
        <w:rPr>
          <w:rFonts w:ascii="Times New Roman" w:hAnsi="Times New Roman"/>
          <w:sz w:val="24"/>
          <w:szCs w:val="24"/>
        </w:rPr>
      </w:pPr>
      <w:r w:rsidRPr="00BC2F09">
        <w:rPr>
          <w:rFonts w:ascii="Times New Roman" w:hAnsi="Times New Roman"/>
          <w:sz w:val="24"/>
          <w:szCs w:val="24"/>
        </w:rPr>
        <w:t>No party shall file any position statements prior to the settlement conference.</w:t>
      </w:r>
      <w:r w:rsidR="00FB3AF4" w:rsidRPr="00BC2F09">
        <w:rPr>
          <w:rFonts w:ascii="Times New Roman" w:hAnsi="Times New Roman"/>
          <w:sz w:val="24"/>
          <w:szCs w:val="24"/>
        </w:rPr>
        <w:t xml:space="preserve"> </w:t>
      </w:r>
    </w:p>
    <w:p w14:paraId="395D5005" w14:textId="6DA490A8" w:rsidR="008354AC" w:rsidRPr="00FB3AF4" w:rsidRDefault="008354AC" w:rsidP="00407E35">
      <w:pPr>
        <w:pStyle w:val="ListParagraph"/>
        <w:numPr>
          <w:ilvl w:val="0"/>
          <w:numId w:val="38"/>
        </w:numPr>
        <w:spacing w:before="120"/>
        <w:jc w:val="both"/>
        <w:rPr>
          <w:rFonts w:ascii="Times New Roman" w:hAnsi="Times New Roman"/>
          <w:color w:val="FF0000"/>
          <w:sz w:val="24"/>
          <w:szCs w:val="24"/>
        </w:rPr>
      </w:pPr>
      <w:r w:rsidRPr="00BC2F09">
        <w:rPr>
          <w:rFonts w:ascii="Times New Roman" w:hAnsi="Times New Roman"/>
          <w:sz w:val="24"/>
          <w:szCs w:val="24"/>
        </w:rPr>
        <w:t xml:space="preserve">The parties having read the Settlement Conference Protocol but not consenting to a settlement conference, a settlement conference is not directed.  In the event that the parties do all consent they shall by </w:t>
      </w:r>
      <w:r w:rsidR="006033D0">
        <w:rPr>
          <w:rFonts w:ascii="Times New Roman" w:hAnsi="Times New Roman"/>
          <w:sz w:val="24"/>
          <w:szCs w:val="24"/>
        </w:rPr>
        <w:t>4.00pm</w:t>
      </w:r>
      <w:r w:rsidR="006033D0" w:rsidRPr="00B90A9E">
        <w:rPr>
          <w:rFonts w:ascii="Times New Roman" w:hAnsi="Times New Roman"/>
          <w:sz w:val="24"/>
          <w:szCs w:val="24"/>
        </w:rPr>
        <w:t xml:space="preserve"> </w:t>
      </w:r>
      <w:r w:rsidRPr="00BC2F09">
        <w:rPr>
          <w:rFonts w:ascii="Times New Roman" w:hAnsi="Times New Roman"/>
          <w:sz w:val="24"/>
          <w:szCs w:val="24"/>
        </w:rPr>
        <w:t xml:space="preserve">on </w:t>
      </w:r>
      <w:r w:rsidR="00FB3AF4" w:rsidRPr="006033D0">
        <w:rPr>
          <w:rFonts w:ascii="Times New Roman" w:hAnsi="Times New Roman"/>
          <w:color w:val="FF0000"/>
          <w:sz w:val="24"/>
          <w:szCs w:val="24"/>
        </w:rPr>
        <w:t>[</w:t>
      </w:r>
      <w:r w:rsidR="00FB3AF4" w:rsidRPr="006033D0">
        <w:rPr>
          <w:rFonts w:ascii="Times New Roman" w:hAnsi="Times New Roman"/>
          <w:i/>
          <w:color w:val="FF0000"/>
          <w:sz w:val="24"/>
          <w:szCs w:val="24"/>
        </w:rPr>
        <w:t>date</w:t>
      </w:r>
      <w:r w:rsidR="00FB3AF4" w:rsidRPr="006033D0">
        <w:rPr>
          <w:rFonts w:ascii="Times New Roman" w:hAnsi="Times New Roman"/>
          <w:color w:val="FF0000"/>
          <w:sz w:val="24"/>
          <w:szCs w:val="24"/>
        </w:rPr>
        <w:t>]</w:t>
      </w:r>
      <w:r w:rsidR="00FB3AF4" w:rsidRPr="00BC2F09">
        <w:rPr>
          <w:rFonts w:ascii="Times New Roman" w:hAnsi="Times New Roman"/>
          <w:sz w:val="24"/>
          <w:szCs w:val="24"/>
        </w:rPr>
        <w:t xml:space="preserve"> </w:t>
      </w:r>
      <w:r w:rsidRPr="00BC2F09">
        <w:rPr>
          <w:rFonts w:ascii="Times New Roman" w:hAnsi="Times New Roman"/>
          <w:sz w:val="24"/>
          <w:szCs w:val="24"/>
        </w:rPr>
        <w:t>send their signed consent form to the court together with a request for a settlement conference to be listed on a date prior to the final hearing date</w:t>
      </w:r>
      <w:r w:rsidRPr="00FB3AF4">
        <w:rPr>
          <w:rFonts w:ascii="Times New Roman" w:hAnsi="Times New Roman"/>
          <w:color w:val="FF0000"/>
          <w:sz w:val="24"/>
          <w:szCs w:val="24"/>
        </w:rPr>
        <w:t>.</w:t>
      </w:r>
    </w:p>
    <w:p w14:paraId="4BD3A90E" w14:textId="77777777" w:rsidR="00AA14BD" w:rsidRPr="00F25DC8" w:rsidRDefault="00AA14BD" w:rsidP="00FC0296">
      <w:pPr>
        <w:pStyle w:val="ListParagraph"/>
        <w:spacing w:before="120"/>
        <w:ind w:left="0"/>
        <w:rPr>
          <w:rFonts w:ascii="Times New Roman" w:hAnsi="Times New Roman"/>
          <w:b/>
          <w:sz w:val="24"/>
          <w:szCs w:val="24"/>
        </w:rPr>
      </w:pPr>
      <w:r w:rsidRPr="00F25DC8">
        <w:rPr>
          <w:rFonts w:ascii="Times New Roman" w:hAnsi="Times New Roman"/>
          <w:b/>
          <w:sz w:val="24"/>
          <w:szCs w:val="24"/>
        </w:rPr>
        <w:t>Next hearing</w:t>
      </w:r>
    </w:p>
    <w:p w14:paraId="120964BE" w14:textId="69C34AC5" w:rsidR="00AA14BD" w:rsidRPr="009D2996" w:rsidRDefault="00F25DC8" w:rsidP="00407E35">
      <w:pPr>
        <w:pStyle w:val="ListParagraph"/>
        <w:numPr>
          <w:ilvl w:val="0"/>
          <w:numId w:val="38"/>
        </w:numPr>
        <w:spacing w:before="120"/>
        <w:jc w:val="both"/>
        <w:rPr>
          <w:rFonts w:ascii="Times New Roman" w:hAnsi="Times New Roman"/>
          <w:sz w:val="24"/>
          <w:szCs w:val="24"/>
        </w:rPr>
      </w:pPr>
      <w:r>
        <w:rPr>
          <w:rFonts w:ascii="Times New Roman" w:hAnsi="Times New Roman"/>
          <w:sz w:val="24"/>
          <w:szCs w:val="24"/>
        </w:rPr>
        <w:t>The next hearing will be</w:t>
      </w:r>
      <w:r w:rsidR="00FB3AF4">
        <w:rPr>
          <w:rFonts w:ascii="Times New Roman" w:hAnsi="Times New Roman"/>
          <w:sz w:val="24"/>
          <w:szCs w:val="24"/>
        </w:rPr>
        <w:t xml:space="preserve"> at</w:t>
      </w:r>
      <w:r>
        <w:rPr>
          <w:rFonts w:ascii="Times New Roman" w:hAnsi="Times New Roman"/>
          <w:sz w:val="24"/>
          <w:szCs w:val="24"/>
        </w:rPr>
        <w:t xml:space="preserv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place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on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date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at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time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before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name of judge</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553011">
        <w:rPr>
          <w:rFonts w:ascii="Times New Roman" w:hAnsi="Times New Roman"/>
          <w:sz w:val="24"/>
          <w:szCs w:val="24"/>
        </w:rPr>
        <w:t xml:space="preserve">allowing </w:t>
      </w:r>
      <w:r w:rsidR="00FB3AF4" w:rsidRPr="001E4749">
        <w:rPr>
          <w:rFonts w:ascii="Times New Roman" w:hAnsi="Times New Roman"/>
          <w:color w:val="FF0000"/>
          <w:sz w:val="24"/>
          <w:szCs w:val="24"/>
        </w:rPr>
        <w:t>[</w:t>
      </w:r>
      <w:r w:rsidR="00FB3AF4">
        <w:rPr>
          <w:rFonts w:ascii="Times New Roman" w:hAnsi="Times New Roman"/>
          <w:i/>
          <w:color w:val="FF0000"/>
          <w:sz w:val="24"/>
          <w:szCs w:val="24"/>
        </w:rPr>
        <w:t>number</w:t>
      </w:r>
      <w:r w:rsidR="00FB3AF4" w:rsidRPr="001E4749">
        <w:rPr>
          <w:rFonts w:ascii="Times New Roman" w:hAnsi="Times New Roman"/>
          <w:color w:val="FF0000"/>
          <w:sz w:val="24"/>
          <w:szCs w:val="24"/>
        </w:rPr>
        <w:t>]</w:t>
      </w:r>
      <w:r w:rsidR="00FB3AF4">
        <w:rPr>
          <w:rFonts w:ascii="Times New Roman" w:hAnsi="Times New Roman"/>
          <w:color w:val="FF0000"/>
          <w:sz w:val="24"/>
          <w:szCs w:val="24"/>
        </w:rPr>
        <w:t xml:space="preserve"> </w:t>
      </w:r>
      <w:r w:rsidR="00FB3AF4" w:rsidRPr="00FB3AF4">
        <w:rPr>
          <w:rFonts w:ascii="Times New Roman" w:hAnsi="Times New Roman"/>
          <w:sz w:val="24"/>
          <w:szCs w:val="24"/>
        </w:rPr>
        <w:t xml:space="preserve">hours </w:t>
      </w:r>
      <w:r>
        <w:rPr>
          <w:rFonts w:ascii="Times New Roman" w:hAnsi="Times New Roman"/>
          <w:sz w:val="24"/>
          <w:szCs w:val="24"/>
        </w:rPr>
        <w:t xml:space="preserve">which will be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 xml:space="preserve">an adjourned </w:t>
      </w:r>
      <w:r w:rsidR="00F74BF3" w:rsidRPr="00150F19">
        <w:rPr>
          <w:rFonts w:ascii="Times New Roman" w:hAnsi="Times New Roman"/>
          <w:color w:val="FF0000"/>
          <w:sz w:val="24"/>
          <w:szCs w:val="24"/>
        </w:rPr>
        <w:t>FHDRA</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dispute resolution appointment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 xml:space="preserv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a ground rules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 xml:space="preserve">/ </w:t>
      </w:r>
      <w:r w:rsidR="00150F19" w:rsidRPr="00150F19">
        <w:rPr>
          <w:rFonts w:ascii="Times New Roman" w:hAnsi="Times New Roman"/>
          <w:color w:val="FF0000"/>
          <w:sz w:val="24"/>
          <w:szCs w:val="24"/>
        </w:rPr>
        <w:t>[</w:t>
      </w:r>
      <w:r w:rsidRPr="00150F19">
        <w:rPr>
          <w:rFonts w:ascii="Times New Roman" w:hAnsi="Times New Roman"/>
          <w:color w:val="FF0000"/>
          <w:sz w:val="24"/>
          <w:szCs w:val="24"/>
        </w:rPr>
        <w:t>a fact-finding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final hearing</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w:t>
      </w:r>
      <w:r w:rsidR="00150F19" w:rsidRPr="00150F19">
        <w:rPr>
          <w:rFonts w:ascii="Times New Roman" w:hAnsi="Times New Roman"/>
          <w:color w:val="FF0000"/>
          <w:sz w:val="24"/>
          <w:szCs w:val="24"/>
        </w:rPr>
        <w:t xml:space="preserve"> [</w:t>
      </w:r>
      <w:r w:rsidRPr="00150F19">
        <w:rPr>
          <w:rFonts w:ascii="Times New Roman" w:hAnsi="Times New Roman"/>
          <w:color w:val="FF0000"/>
          <w:sz w:val="24"/>
          <w:szCs w:val="24"/>
        </w:rPr>
        <w:t>a review hearing</w:t>
      </w:r>
      <w:r w:rsidR="00150F19" w:rsidRPr="00150F19">
        <w:rPr>
          <w:rFonts w:ascii="Times New Roman" w:hAnsi="Times New Roman"/>
          <w:color w:val="FF0000"/>
          <w:sz w:val="24"/>
          <w:szCs w:val="24"/>
        </w:rPr>
        <w:t>]</w:t>
      </w:r>
      <w:r>
        <w:rPr>
          <w:rFonts w:ascii="Times New Roman" w:hAnsi="Times New Roman"/>
          <w:sz w:val="24"/>
          <w:szCs w:val="24"/>
        </w:rPr>
        <w:t>.</w:t>
      </w:r>
    </w:p>
    <w:p w14:paraId="0D6A7AA8" w14:textId="77777777" w:rsidR="008354AC" w:rsidRPr="00F25DC8" w:rsidRDefault="00F25DC8" w:rsidP="008A0164">
      <w:pPr>
        <w:tabs>
          <w:tab w:val="right" w:pos="851"/>
        </w:tabs>
        <w:spacing w:before="120"/>
        <w:rPr>
          <w:rFonts w:ascii="Times New Roman" w:hAnsi="Times New Roman"/>
          <w:b/>
          <w:sz w:val="24"/>
          <w:szCs w:val="24"/>
        </w:rPr>
      </w:pPr>
      <w:r w:rsidRPr="00F25DC8">
        <w:rPr>
          <w:rFonts w:ascii="Times New Roman" w:hAnsi="Times New Roman"/>
          <w:b/>
          <w:sz w:val="24"/>
          <w:szCs w:val="24"/>
        </w:rPr>
        <w:t xml:space="preserve">Further hearings </w:t>
      </w:r>
    </w:p>
    <w:p w14:paraId="48F04A42" w14:textId="677832A8" w:rsidR="00F87BD9" w:rsidRPr="00553011" w:rsidRDefault="00F25DC8" w:rsidP="00407E35">
      <w:pPr>
        <w:pStyle w:val="ListParagraph"/>
        <w:numPr>
          <w:ilvl w:val="0"/>
          <w:numId w:val="38"/>
        </w:numPr>
        <w:tabs>
          <w:tab w:val="right" w:pos="7720"/>
        </w:tabs>
        <w:spacing w:before="120"/>
        <w:rPr>
          <w:rFonts w:ascii="Times New Roman" w:hAnsi="Times New Roman"/>
          <w:sz w:val="24"/>
          <w:szCs w:val="24"/>
        </w:rPr>
      </w:pPr>
      <w:r w:rsidRPr="00553011">
        <w:rPr>
          <w:rFonts w:ascii="Times New Roman" w:hAnsi="Times New Roman"/>
          <w:sz w:val="24"/>
          <w:szCs w:val="24"/>
        </w:rPr>
        <w:t xml:space="preserve">There will also be a further hearing at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place</w:t>
      </w:r>
      <w:r w:rsidR="00150F19" w:rsidRPr="001E4749">
        <w:rPr>
          <w:rFonts w:ascii="Times New Roman" w:hAnsi="Times New Roman"/>
          <w:color w:val="FF0000"/>
          <w:sz w:val="24"/>
          <w:szCs w:val="24"/>
        </w:rPr>
        <w:t>]</w:t>
      </w:r>
      <w:r w:rsidR="00150F19" w:rsidRPr="00553011">
        <w:rPr>
          <w:rFonts w:ascii="Times New Roman" w:hAnsi="Times New Roman"/>
          <w:sz w:val="24"/>
          <w:szCs w:val="24"/>
        </w:rPr>
        <w:t xml:space="preserve"> on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date</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150F19" w:rsidRPr="00553011">
        <w:rPr>
          <w:rFonts w:ascii="Times New Roman" w:hAnsi="Times New Roman"/>
          <w:sz w:val="24"/>
          <w:szCs w:val="24"/>
        </w:rPr>
        <w:t xml:space="preserve">before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name of judge</w:t>
      </w:r>
      <w:proofErr w:type="gramStart"/>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150F19" w:rsidRPr="00553011">
        <w:rPr>
          <w:rFonts w:ascii="Times New Roman" w:hAnsi="Times New Roman"/>
          <w:sz w:val="24"/>
          <w:szCs w:val="24"/>
        </w:rPr>
        <w:t xml:space="preserve"> allowing</w:t>
      </w:r>
      <w:proofErr w:type="gramEnd"/>
      <w:r w:rsidR="00150F19" w:rsidRPr="00553011">
        <w:rPr>
          <w:rFonts w:ascii="Times New Roman" w:hAnsi="Times New Roman"/>
          <w:sz w:val="24"/>
          <w:szCs w:val="24"/>
        </w:rPr>
        <w:t xml:space="preserve">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number</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150F19" w:rsidRPr="00150F19">
        <w:rPr>
          <w:rFonts w:ascii="Times New Roman" w:hAnsi="Times New Roman"/>
          <w:sz w:val="24"/>
          <w:szCs w:val="24"/>
        </w:rPr>
        <w:t>hours</w:t>
      </w:r>
      <w:r w:rsidR="00150F19">
        <w:rPr>
          <w:rFonts w:ascii="Times New Roman" w:hAnsi="Times New Roman"/>
          <w:color w:val="FF0000"/>
          <w:sz w:val="24"/>
          <w:szCs w:val="24"/>
        </w:rPr>
        <w:t xml:space="preserve"> </w:t>
      </w:r>
      <w:r w:rsidRPr="00553011">
        <w:rPr>
          <w:rFonts w:ascii="Times New Roman" w:hAnsi="Times New Roman"/>
          <w:sz w:val="24"/>
          <w:szCs w:val="24"/>
        </w:rPr>
        <w:t xml:space="preserve">to deal with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insert</w:t>
      </w:r>
      <w:r w:rsidR="00150F19" w:rsidRPr="001E4749">
        <w:rPr>
          <w:rFonts w:ascii="Times New Roman" w:hAnsi="Times New Roman"/>
          <w:color w:val="FF0000"/>
          <w:sz w:val="24"/>
          <w:szCs w:val="24"/>
        </w:rPr>
        <w:t>]</w:t>
      </w:r>
      <w:r w:rsidRPr="00553011">
        <w:rPr>
          <w:rFonts w:ascii="Times New Roman" w:hAnsi="Times New Roman"/>
          <w:sz w:val="24"/>
          <w:szCs w:val="24"/>
        </w:rPr>
        <w:t>.</w:t>
      </w:r>
    </w:p>
    <w:p w14:paraId="35E54E49" w14:textId="68B4602B" w:rsidR="00F25DC8" w:rsidRPr="003927A9" w:rsidRDefault="00F25DC8" w:rsidP="00FC0296">
      <w:pPr>
        <w:spacing w:before="120"/>
        <w:jc w:val="both"/>
        <w:rPr>
          <w:rFonts w:ascii="Times New Roman" w:hAnsi="Times New Roman"/>
          <w:b/>
          <w:sz w:val="24"/>
          <w:szCs w:val="24"/>
        </w:rPr>
      </w:pPr>
      <w:r w:rsidRPr="003927A9">
        <w:rPr>
          <w:rFonts w:ascii="Times New Roman" w:hAnsi="Times New Roman"/>
          <w:b/>
          <w:sz w:val="24"/>
          <w:szCs w:val="24"/>
        </w:rPr>
        <w:t>Interpreters</w:t>
      </w:r>
      <w:r w:rsidR="00F74BF3">
        <w:rPr>
          <w:rFonts w:ascii="Times New Roman" w:hAnsi="Times New Roman"/>
          <w:b/>
          <w:sz w:val="24"/>
          <w:szCs w:val="24"/>
        </w:rPr>
        <w:t>/translation</w:t>
      </w:r>
    </w:p>
    <w:p w14:paraId="38F9186B" w14:textId="70DA9E5C" w:rsidR="00F25DC8" w:rsidRPr="00553011" w:rsidRDefault="00F25DC8" w:rsidP="00407E35">
      <w:pPr>
        <w:pStyle w:val="ListParagraph"/>
        <w:numPr>
          <w:ilvl w:val="0"/>
          <w:numId w:val="38"/>
        </w:numPr>
        <w:spacing w:before="120"/>
        <w:jc w:val="both"/>
        <w:rPr>
          <w:rFonts w:ascii="Times New Roman" w:hAnsi="Times New Roman"/>
          <w:sz w:val="24"/>
          <w:szCs w:val="24"/>
        </w:rPr>
      </w:pPr>
      <w:r w:rsidRPr="00553011">
        <w:rPr>
          <w:rFonts w:ascii="Times New Roman" w:hAnsi="Times New Roman"/>
          <w:sz w:val="24"/>
          <w:szCs w:val="24"/>
        </w:rPr>
        <w:t xml:space="preserve">The court shall arrange for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insert</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Pr="00553011">
        <w:rPr>
          <w:rFonts w:ascii="Times New Roman" w:hAnsi="Times New Roman"/>
          <w:sz w:val="24"/>
          <w:szCs w:val="24"/>
        </w:rPr>
        <w:t xml:space="preserve">interpreters fluent in </w:t>
      </w:r>
      <w:r w:rsidR="00150F19" w:rsidRPr="00BC2F09">
        <w:rPr>
          <w:rFonts w:ascii="Times New Roman" w:hAnsi="Times New Roman"/>
          <w:color w:val="FF0000"/>
          <w:sz w:val="24"/>
          <w:szCs w:val="24"/>
        </w:rPr>
        <w:t>[</w:t>
      </w:r>
      <w:r w:rsidR="00150F19" w:rsidRPr="00BC2F09">
        <w:rPr>
          <w:rFonts w:ascii="Times New Roman" w:hAnsi="Times New Roman"/>
          <w:i/>
          <w:color w:val="FF0000"/>
          <w:sz w:val="24"/>
          <w:szCs w:val="24"/>
        </w:rPr>
        <w:t>language</w:t>
      </w:r>
      <w:r w:rsidR="005766F7" w:rsidRPr="00BC2F09">
        <w:rPr>
          <w:rFonts w:ascii="Times New Roman" w:hAnsi="Times New Roman"/>
          <w:i/>
          <w:color w:val="FF0000"/>
          <w:sz w:val="24"/>
          <w:szCs w:val="24"/>
        </w:rPr>
        <w:t xml:space="preserve"> and dialect</w:t>
      </w:r>
      <w:r w:rsidR="00150F19" w:rsidRPr="00BC2F09">
        <w:rPr>
          <w:rFonts w:ascii="Times New Roman" w:hAnsi="Times New Roman"/>
          <w:color w:val="FF0000"/>
          <w:sz w:val="24"/>
          <w:szCs w:val="24"/>
        </w:rPr>
        <w:t>]</w:t>
      </w:r>
      <w:r w:rsidR="00150F19">
        <w:rPr>
          <w:rFonts w:ascii="Times New Roman" w:hAnsi="Times New Roman"/>
          <w:color w:val="FF0000"/>
          <w:sz w:val="24"/>
          <w:szCs w:val="24"/>
        </w:rPr>
        <w:t xml:space="preserve"> </w:t>
      </w:r>
      <w:r w:rsidRPr="00553011">
        <w:rPr>
          <w:rFonts w:ascii="Times New Roman" w:hAnsi="Times New Roman"/>
          <w:sz w:val="24"/>
          <w:szCs w:val="24"/>
        </w:rPr>
        <w:t>to be available at all future hearings to attend no later than one hour before the time the hearing is listed.</w:t>
      </w:r>
    </w:p>
    <w:p w14:paraId="472A88CD" w14:textId="6ACFB1D0" w:rsidR="00F25DC8" w:rsidRPr="00553011" w:rsidRDefault="00150F19" w:rsidP="00407E35">
      <w:pPr>
        <w:pStyle w:val="ListParagraph"/>
        <w:numPr>
          <w:ilvl w:val="0"/>
          <w:numId w:val="38"/>
        </w:numPr>
        <w:spacing w:before="120"/>
        <w:jc w:val="both"/>
        <w:rPr>
          <w:rFonts w:ascii="Times New Roman" w:hAnsi="Times New Roman"/>
          <w:sz w:val="24"/>
          <w:szCs w:val="24"/>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00F25DC8" w:rsidRPr="00553011">
        <w:rPr>
          <w:rFonts w:ascii="Times New Roman" w:hAnsi="Times New Roman"/>
          <w:sz w:val="24"/>
          <w:szCs w:val="24"/>
        </w:rPr>
        <w:t xml:space="preserve">shall arrange for the translation of </w:t>
      </w:r>
      <w:r w:rsidR="00BC2F09" w:rsidRPr="00BC2F09">
        <w:rPr>
          <w:rFonts w:ascii="Times New Roman" w:hAnsi="Times New Roman"/>
          <w:color w:val="FF0000"/>
          <w:sz w:val="24"/>
          <w:szCs w:val="24"/>
        </w:rPr>
        <w:t>[</w:t>
      </w:r>
      <w:r w:rsidR="005766F7" w:rsidRPr="00BC2F09">
        <w:rPr>
          <w:rFonts w:ascii="Times New Roman" w:hAnsi="Times New Roman"/>
          <w:i/>
          <w:color w:val="FF0000"/>
          <w:sz w:val="24"/>
          <w:szCs w:val="24"/>
        </w:rPr>
        <w:t>identify documents</w:t>
      </w:r>
      <w:r w:rsidR="00BC2F09" w:rsidRPr="00BC2F09">
        <w:rPr>
          <w:rFonts w:ascii="Times New Roman" w:hAnsi="Times New Roman"/>
          <w:color w:val="FF0000"/>
          <w:sz w:val="24"/>
          <w:szCs w:val="24"/>
        </w:rPr>
        <w:t>]</w:t>
      </w:r>
      <w:r w:rsidR="00F25DC8" w:rsidRPr="00553011">
        <w:rPr>
          <w:rFonts w:ascii="Times New Roman" w:hAnsi="Times New Roman"/>
          <w:sz w:val="24"/>
          <w:szCs w:val="24"/>
        </w:rPr>
        <w:t xml:space="preserve"> to be made and provided to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sidR="00F25DC8" w:rsidRPr="00553011">
        <w:rPr>
          <w:rFonts w:ascii="Times New Roman" w:hAnsi="Times New Roman"/>
          <w:sz w:val="24"/>
          <w:szCs w:val="24"/>
        </w:rPr>
        <w:t xml:space="preserve">.  The cost of translation shall be paid by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r w:rsidR="00F25DC8" w:rsidRPr="00553011">
        <w:rPr>
          <w:rFonts w:ascii="Times New Roman" w:hAnsi="Times New Roman"/>
          <w:sz w:val="24"/>
          <w:szCs w:val="24"/>
        </w:rPr>
        <w:t xml:space="preserve"> and shall be a reasonable and necessary charge on the public funding certificate of any publicly funded party.</w:t>
      </w:r>
    </w:p>
    <w:p w14:paraId="45CF08B3" w14:textId="0D7AE8DF" w:rsidR="00F25DC8" w:rsidRPr="00553011" w:rsidRDefault="00F25DC8" w:rsidP="00407E35">
      <w:pPr>
        <w:pStyle w:val="ListParagraph"/>
        <w:numPr>
          <w:ilvl w:val="0"/>
          <w:numId w:val="38"/>
        </w:numPr>
        <w:spacing w:before="120"/>
        <w:jc w:val="both"/>
        <w:rPr>
          <w:rFonts w:ascii="Times New Roman" w:hAnsi="Times New Roman"/>
          <w:sz w:val="24"/>
          <w:szCs w:val="24"/>
        </w:rPr>
      </w:pPr>
      <w:r w:rsidRPr="00553011">
        <w:rPr>
          <w:rFonts w:ascii="Times New Roman" w:hAnsi="Times New Roman"/>
          <w:sz w:val="24"/>
          <w:szCs w:val="24"/>
        </w:rPr>
        <w:lastRenderedPageBreak/>
        <w:t xml:space="preserve">The court authorises the use of interpreters by the solicitors for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name</w:t>
      </w:r>
      <w:r w:rsidR="00150F19" w:rsidRPr="001E4749">
        <w:rPr>
          <w:rFonts w:ascii="Times New Roman" w:hAnsi="Times New Roman"/>
          <w:color w:val="FF0000"/>
          <w:sz w:val="24"/>
          <w:szCs w:val="24"/>
        </w:rPr>
        <w:t>]</w:t>
      </w:r>
      <w:r w:rsidR="00150F19">
        <w:rPr>
          <w:rFonts w:ascii="Times New Roman" w:hAnsi="Times New Roman"/>
          <w:color w:val="FF0000"/>
          <w:sz w:val="24"/>
          <w:szCs w:val="24"/>
        </w:rPr>
        <w:t xml:space="preserve"> </w:t>
      </w:r>
      <w:r w:rsidR="00BC2F09">
        <w:rPr>
          <w:rFonts w:ascii="Times New Roman" w:hAnsi="Times New Roman"/>
          <w:sz w:val="24"/>
          <w:szCs w:val="24"/>
        </w:rPr>
        <w:t>to en</w:t>
      </w:r>
      <w:r w:rsidRPr="00553011">
        <w:rPr>
          <w:rFonts w:ascii="Times New Roman" w:hAnsi="Times New Roman"/>
          <w:sz w:val="24"/>
          <w:szCs w:val="24"/>
        </w:rPr>
        <w:t xml:space="preserve">able them to take instructions and the expense shall be a reasonable and necessary charge on the public funding certificate of any publicly funded party. </w:t>
      </w:r>
    </w:p>
    <w:p w14:paraId="328D87E8" w14:textId="77777777" w:rsidR="00F87BD9" w:rsidRPr="00F25DC8" w:rsidRDefault="00F25DC8" w:rsidP="00B0137E">
      <w:pPr>
        <w:tabs>
          <w:tab w:val="right" w:pos="7720"/>
        </w:tabs>
        <w:spacing w:before="120"/>
        <w:rPr>
          <w:rFonts w:ascii="Times New Roman" w:hAnsi="Times New Roman"/>
          <w:b/>
          <w:sz w:val="24"/>
          <w:szCs w:val="24"/>
        </w:rPr>
      </w:pPr>
      <w:r w:rsidRPr="00F25DC8">
        <w:rPr>
          <w:rFonts w:ascii="Times New Roman" w:hAnsi="Times New Roman"/>
          <w:b/>
          <w:sz w:val="24"/>
          <w:szCs w:val="24"/>
        </w:rPr>
        <w:t>Bundles</w:t>
      </w:r>
    </w:p>
    <w:p w14:paraId="7AA390B1" w14:textId="3B9B9036" w:rsidR="00F25DC8" w:rsidRPr="00553011" w:rsidRDefault="00F25DC8" w:rsidP="00407E35">
      <w:pPr>
        <w:pStyle w:val="ListParagraph"/>
        <w:numPr>
          <w:ilvl w:val="0"/>
          <w:numId w:val="38"/>
        </w:numPr>
        <w:tabs>
          <w:tab w:val="right" w:pos="7720"/>
        </w:tabs>
        <w:spacing w:before="120"/>
        <w:jc w:val="both"/>
        <w:rPr>
          <w:rFonts w:ascii="Times New Roman" w:hAnsi="Times New Roman"/>
          <w:sz w:val="24"/>
          <w:szCs w:val="24"/>
        </w:rPr>
      </w:pPr>
      <w:r w:rsidRPr="00553011">
        <w:rPr>
          <w:rFonts w:ascii="Times New Roman" w:hAnsi="Times New Roman"/>
          <w:sz w:val="24"/>
          <w:szCs w:val="24"/>
        </w:rPr>
        <w:t xml:space="preserve">The bundle for the next hearing will be prepared by </w:t>
      </w:r>
      <w:r w:rsidR="00150F19" w:rsidRPr="001E4749">
        <w:rPr>
          <w:rFonts w:ascii="Times New Roman" w:hAnsi="Times New Roman"/>
          <w:color w:val="FF0000"/>
          <w:sz w:val="24"/>
          <w:szCs w:val="24"/>
        </w:rPr>
        <w:t>[</w:t>
      </w:r>
      <w:r w:rsidR="00150F19">
        <w:rPr>
          <w:rFonts w:ascii="Times New Roman" w:hAnsi="Times New Roman"/>
          <w:i/>
          <w:color w:val="FF0000"/>
          <w:sz w:val="24"/>
          <w:szCs w:val="24"/>
        </w:rPr>
        <w:t>name</w:t>
      </w:r>
      <w:r w:rsidR="00150F19" w:rsidRPr="001E4749">
        <w:rPr>
          <w:rFonts w:ascii="Times New Roman" w:hAnsi="Times New Roman"/>
          <w:color w:val="FF0000"/>
          <w:sz w:val="24"/>
          <w:szCs w:val="24"/>
        </w:rPr>
        <w:t>]</w:t>
      </w:r>
      <w:r w:rsidRPr="00553011">
        <w:rPr>
          <w:rFonts w:ascii="Times New Roman" w:hAnsi="Times New Roman"/>
          <w:sz w:val="24"/>
          <w:szCs w:val="24"/>
        </w:rPr>
        <w:t>.</w:t>
      </w:r>
    </w:p>
    <w:p w14:paraId="6FF2C617" w14:textId="20B35580" w:rsidR="00F25DC8" w:rsidRDefault="00553011" w:rsidP="00BC2F09">
      <w:pPr>
        <w:tabs>
          <w:tab w:val="right" w:pos="7720"/>
        </w:tabs>
        <w:spacing w:before="120"/>
        <w:ind w:left="284"/>
        <w:jc w:val="both"/>
        <w:rPr>
          <w:rFonts w:ascii="Times New Roman" w:hAnsi="Times New Roman"/>
          <w:sz w:val="24"/>
          <w:szCs w:val="24"/>
        </w:rPr>
      </w:pPr>
      <w:r>
        <w:rPr>
          <w:rFonts w:ascii="Times New Roman" w:hAnsi="Times New Roman"/>
          <w:sz w:val="24"/>
          <w:szCs w:val="24"/>
        </w:rPr>
        <w:tab/>
      </w:r>
      <w:r w:rsidR="00F25DC8">
        <w:rPr>
          <w:rFonts w:ascii="Times New Roman" w:hAnsi="Times New Roman"/>
          <w:sz w:val="24"/>
          <w:szCs w:val="24"/>
        </w:rPr>
        <w:t xml:space="preserve">The party preparing the bundle must comply with Practice Direction 27A concerning the preparation and presentation of bundles </w:t>
      </w:r>
      <w:r w:rsidR="00F25DC8" w:rsidRPr="00150F19">
        <w:rPr>
          <w:rFonts w:ascii="Times New Roman" w:hAnsi="Times New Roman"/>
          <w:color w:val="FF0000"/>
          <w:sz w:val="24"/>
          <w:szCs w:val="24"/>
        </w:rPr>
        <w:t>[a summary of which is attached to this order for the benefit of any unrepresented party preparing the bundle]</w:t>
      </w:r>
      <w:r w:rsidR="00F25DC8">
        <w:rPr>
          <w:rFonts w:ascii="Times New Roman" w:hAnsi="Times New Roman"/>
          <w:sz w:val="24"/>
          <w:szCs w:val="24"/>
        </w:rPr>
        <w:t>.</w:t>
      </w:r>
    </w:p>
    <w:p w14:paraId="4FA660DB" w14:textId="77777777" w:rsidR="00F25DC8" w:rsidRPr="00F473AF" w:rsidRDefault="00F25DC8" w:rsidP="00F74BF3">
      <w:pPr>
        <w:tabs>
          <w:tab w:val="right" w:pos="7720"/>
        </w:tabs>
        <w:spacing w:before="120"/>
        <w:jc w:val="both"/>
        <w:rPr>
          <w:rFonts w:ascii="Times New Roman" w:hAnsi="Times New Roman"/>
          <w:b/>
          <w:sz w:val="24"/>
          <w:szCs w:val="24"/>
        </w:rPr>
      </w:pPr>
      <w:r w:rsidRPr="00F473AF">
        <w:rPr>
          <w:rFonts w:ascii="Times New Roman" w:hAnsi="Times New Roman"/>
          <w:b/>
          <w:sz w:val="24"/>
          <w:szCs w:val="24"/>
        </w:rPr>
        <w:t>Costs</w:t>
      </w:r>
    </w:p>
    <w:p w14:paraId="438D7796" w14:textId="41F98929" w:rsidR="00F25DC8" w:rsidRPr="00150F19" w:rsidRDefault="00150F19" w:rsidP="00407E35">
      <w:pPr>
        <w:pStyle w:val="ListParagraph"/>
        <w:numPr>
          <w:ilvl w:val="0"/>
          <w:numId w:val="38"/>
        </w:numPr>
        <w:tabs>
          <w:tab w:val="right" w:pos="7720"/>
        </w:tabs>
        <w:spacing w:before="120"/>
        <w:jc w:val="both"/>
        <w:rPr>
          <w:rFonts w:ascii="Times New Roman" w:hAnsi="Times New Roman"/>
          <w:color w:val="FF0000"/>
          <w:sz w:val="24"/>
          <w:szCs w:val="24"/>
        </w:rPr>
      </w:pPr>
      <w:r w:rsidRPr="00150F19">
        <w:rPr>
          <w:rFonts w:ascii="Times New Roman" w:hAnsi="Times New Roman"/>
          <w:color w:val="FF0000"/>
          <w:sz w:val="24"/>
          <w:szCs w:val="24"/>
        </w:rPr>
        <w:t>[</w:t>
      </w:r>
      <w:r w:rsidR="00F25DC8" w:rsidRPr="00150F19">
        <w:rPr>
          <w:rFonts w:ascii="Times New Roman" w:hAnsi="Times New Roman"/>
          <w:color w:val="FF0000"/>
          <w:sz w:val="24"/>
          <w:szCs w:val="24"/>
        </w:rPr>
        <w:t>There is no order for costs [save public funding assessment of the costs of any publicly funded party</w:t>
      </w:r>
      <w:r w:rsidRPr="00150F19">
        <w:rPr>
          <w:rFonts w:ascii="Times New Roman" w:hAnsi="Times New Roman"/>
          <w:color w:val="FF0000"/>
          <w:sz w:val="24"/>
          <w:szCs w:val="24"/>
        </w:rPr>
        <w:t>.</w:t>
      </w:r>
      <w:r w:rsidR="00F25DC8" w:rsidRPr="00150F19">
        <w:rPr>
          <w:rFonts w:ascii="Times New Roman" w:hAnsi="Times New Roman"/>
          <w:color w:val="FF0000"/>
          <w:sz w:val="24"/>
          <w:szCs w:val="24"/>
        </w:rPr>
        <w:t>]</w:t>
      </w:r>
      <w:r w:rsidRPr="00150F19">
        <w:rPr>
          <w:rFonts w:ascii="Times New Roman" w:hAnsi="Times New Roman"/>
          <w:color w:val="FF0000"/>
          <w:sz w:val="24"/>
          <w:szCs w:val="24"/>
        </w:rPr>
        <w:t xml:space="preserve"> / [[</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shall pay [a contribution of £</w:t>
      </w:r>
      <w:r w:rsidRPr="00150F19">
        <w:rPr>
          <w:rFonts w:ascii="Times New Roman" w:hAnsi="Times New Roman"/>
          <w:color w:val="FF0000"/>
          <w:sz w:val="24"/>
          <w:szCs w:val="24"/>
        </w:rPr>
        <w:t>[</w:t>
      </w:r>
      <w:r w:rsidRPr="00150F19">
        <w:rPr>
          <w:rFonts w:ascii="Times New Roman" w:hAnsi="Times New Roman"/>
          <w:i/>
          <w:color w:val="FF0000"/>
          <w:sz w:val="24"/>
          <w:szCs w:val="24"/>
        </w:rPr>
        <w:t>amount</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towards] </w:t>
      </w:r>
      <w:r w:rsidR="00F473AF" w:rsidRPr="00150F19">
        <w:rPr>
          <w:rFonts w:ascii="Times New Roman" w:hAnsi="Times New Roman"/>
          <w:color w:val="FF0000"/>
          <w:sz w:val="24"/>
          <w:szCs w:val="24"/>
        </w:rPr>
        <w:t>[</w:t>
      </w:r>
      <w:r w:rsidRPr="00150F19">
        <w:rPr>
          <w:rFonts w:ascii="Times New Roman" w:hAnsi="Times New Roman"/>
          <w:i/>
          <w:color w:val="FF0000"/>
          <w:sz w:val="24"/>
          <w:szCs w:val="24"/>
        </w:rPr>
        <w:t>percentage</w:t>
      </w:r>
      <w:r w:rsidRPr="00150F19">
        <w:rPr>
          <w:rFonts w:ascii="Times New Roman" w:hAnsi="Times New Roman"/>
          <w:color w:val="FF0000"/>
          <w:sz w:val="24"/>
          <w:szCs w:val="24"/>
        </w:rPr>
        <w:t>]</w:t>
      </w:r>
      <w:r w:rsidR="00F473AF" w:rsidRPr="00150F19">
        <w:rPr>
          <w:rFonts w:ascii="Times New Roman" w:hAnsi="Times New Roman"/>
          <w:color w:val="FF0000"/>
          <w:sz w:val="24"/>
          <w:szCs w:val="24"/>
        </w:rPr>
        <w:t xml:space="preserve">% of] </w:t>
      </w:r>
      <w:r w:rsidR="00F25DC8" w:rsidRPr="00150F19">
        <w:rPr>
          <w:rFonts w:ascii="Times New Roman" w:hAnsi="Times New Roman"/>
          <w:color w:val="FF0000"/>
          <w:sz w:val="24"/>
          <w:szCs w:val="24"/>
        </w:rPr>
        <w:t xml:space="preserve">the costs of </w:t>
      </w:r>
      <w:r w:rsidRPr="00150F19">
        <w:rPr>
          <w:rFonts w:ascii="Times New Roman" w:hAnsi="Times New Roman"/>
          <w:color w:val="FF0000"/>
          <w:sz w:val="24"/>
          <w:szCs w:val="24"/>
        </w:rPr>
        <w:t>[</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[summarily assessed at £</w:t>
      </w:r>
      <w:r w:rsidRPr="00150F19">
        <w:rPr>
          <w:rFonts w:ascii="Times New Roman" w:hAnsi="Times New Roman"/>
          <w:color w:val="FF0000"/>
          <w:sz w:val="24"/>
          <w:szCs w:val="24"/>
        </w:rPr>
        <w:t>[</w:t>
      </w:r>
      <w:r w:rsidRPr="00150F19">
        <w:rPr>
          <w:rFonts w:ascii="Times New Roman" w:hAnsi="Times New Roman"/>
          <w:i/>
          <w:color w:val="FF0000"/>
          <w:sz w:val="24"/>
          <w:szCs w:val="24"/>
        </w:rPr>
        <w:t>amount</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[subject to detailed assessment] [not to be enforced without an enquiry as to the amount, if any, that </w:t>
      </w:r>
      <w:r w:rsidRPr="00150F19">
        <w:rPr>
          <w:rFonts w:ascii="Times New Roman" w:hAnsi="Times New Roman"/>
          <w:color w:val="FF0000"/>
          <w:sz w:val="24"/>
          <w:szCs w:val="24"/>
        </w:rPr>
        <w:t>[</w:t>
      </w:r>
      <w:r w:rsidRPr="00150F19">
        <w:rPr>
          <w:rFonts w:ascii="Times New Roman" w:hAnsi="Times New Roman"/>
          <w:i/>
          <w:color w:val="FF0000"/>
          <w:sz w:val="24"/>
          <w:szCs w:val="24"/>
        </w:rPr>
        <w:t>name</w:t>
      </w:r>
      <w:r w:rsidRPr="00150F19">
        <w:rPr>
          <w:rFonts w:ascii="Times New Roman" w:hAnsi="Times New Roman"/>
          <w:color w:val="FF0000"/>
          <w:sz w:val="24"/>
          <w:szCs w:val="24"/>
        </w:rPr>
        <w:t>]</w:t>
      </w:r>
      <w:r w:rsidR="00F25DC8" w:rsidRPr="00150F19">
        <w:rPr>
          <w:rFonts w:ascii="Times New Roman" w:hAnsi="Times New Roman"/>
          <w:color w:val="FF0000"/>
          <w:sz w:val="24"/>
          <w:szCs w:val="24"/>
        </w:rPr>
        <w:t xml:space="preserve"> (a funded party) can reasonably afford to pay towards those costs</w:t>
      </w:r>
      <w:r w:rsidRPr="00150F19">
        <w:rPr>
          <w:rFonts w:ascii="Times New Roman" w:hAnsi="Times New Roman"/>
          <w:color w:val="FF0000"/>
          <w:sz w:val="24"/>
          <w:szCs w:val="24"/>
        </w:rPr>
        <w:t>.</w:t>
      </w:r>
      <w:r w:rsidR="00F473AF" w:rsidRPr="00150F19">
        <w:rPr>
          <w:rFonts w:ascii="Times New Roman" w:hAnsi="Times New Roman"/>
          <w:color w:val="FF0000"/>
          <w:sz w:val="24"/>
          <w:szCs w:val="24"/>
        </w:rPr>
        <w:t>]</w:t>
      </w:r>
    </w:p>
    <w:p w14:paraId="798C1CBB" w14:textId="77777777" w:rsidR="00C46C8F" w:rsidRDefault="00C46C8F" w:rsidP="003C7B4C">
      <w:pPr>
        <w:tabs>
          <w:tab w:val="right" w:pos="7720"/>
        </w:tabs>
        <w:spacing w:before="120"/>
        <w:jc w:val="center"/>
        <w:rPr>
          <w:rFonts w:ascii="Times New Roman" w:hAnsi="Times New Roman"/>
          <w:b/>
          <w:sz w:val="24"/>
          <w:szCs w:val="24"/>
        </w:rPr>
      </w:pPr>
      <w:bookmarkStart w:id="9" w:name="_Hlk506989683"/>
    </w:p>
    <w:p w14:paraId="7ADF10C6" w14:textId="05466B39" w:rsidR="003C7B4C" w:rsidRDefault="003C7B4C" w:rsidP="003C7B4C">
      <w:pPr>
        <w:tabs>
          <w:tab w:val="right" w:pos="7720"/>
        </w:tabs>
        <w:spacing w:before="120"/>
        <w:jc w:val="center"/>
        <w:rPr>
          <w:rFonts w:ascii="Times New Roman" w:hAnsi="Times New Roman"/>
          <w:b/>
          <w:sz w:val="24"/>
          <w:szCs w:val="24"/>
        </w:rPr>
      </w:pPr>
      <w:r w:rsidRPr="00622430">
        <w:rPr>
          <w:rFonts w:ascii="Times New Roman" w:hAnsi="Times New Roman"/>
          <w:b/>
          <w:sz w:val="24"/>
          <w:szCs w:val="24"/>
        </w:rPr>
        <w:t>SCHEDULE</w:t>
      </w:r>
      <w:r>
        <w:rPr>
          <w:rFonts w:ascii="Times New Roman" w:hAnsi="Times New Roman"/>
          <w:b/>
          <w:sz w:val="24"/>
          <w:szCs w:val="24"/>
        </w:rPr>
        <w:t xml:space="preserve"> TO ORDER</w:t>
      </w:r>
    </w:p>
    <w:p w14:paraId="3AB9CEFC" w14:textId="77777777" w:rsidR="00C46C8F" w:rsidRPr="00622430" w:rsidRDefault="00C46C8F" w:rsidP="003C7B4C">
      <w:pPr>
        <w:tabs>
          <w:tab w:val="right" w:pos="7720"/>
        </w:tabs>
        <w:spacing w:before="120"/>
        <w:jc w:val="center"/>
        <w:rPr>
          <w:rFonts w:ascii="Times New Roman" w:hAnsi="Times New Roman"/>
          <w:b/>
          <w:sz w:val="24"/>
          <w:szCs w:val="24"/>
        </w:rPr>
      </w:pPr>
    </w:p>
    <w:p w14:paraId="307E6FB6" w14:textId="0A84576E" w:rsidR="00312989" w:rsidRPr="00312989" w:rsidRDefault="00312989" w:rsidP="00407E35">
      <w:pPr>
        <w:numPr>
          <w:ilvl w:val="6"/>
          <w:numId w:val="34"/>
        </w:numPr>
        <w:spacing w:before="120"/>
        <w:ind w:left="284" w:hanging="284"/>
        <w:jc w:val="both"/>
        <w:rPr>
          <w:rFonts w:ascii="Times New Roman" w:hAnsi="Times New Roman"/>
          <w:b/>
          <w:sz w:val="24"/>
          <w:szCs w:val="24"/>
        </w:rPr>
      </w:pPr>
      <w:bookmarkStart w:id="10" w:name="_Hlk507150458"/>
      <w:r w:rsidRPr="00312989">
        <w:rPr>
          <w:rFonts w:ascii="Times New Roman" w:hAnsi="Times New Roman"/>
          <w:b/>
          <w:sz w:val="24"/>
          <w:szCs w:val="24"/>
        </w:rPr>
        <w:t xml:space="preserve">Summary of oral report given by </w:t>
      </w:r>
      <w:r w:rsidR="00383E16" w:rsidRPr="00383E16">
        <w:rPr>
          <w:rFonts w:ascii="Times New Roman" w:hAnsi="Times New Roman"/>
          <w:b/>
          <w:color w:val="FF0000"/>
          <w:sz w:val="24"/>
          <w:szCs w:val="24"/>
        </w:rPr>
        <w:t xml:space="preserve">[Cafcass] / [CAFCASS Cymru] </w:t>
      </w:r>
      <w:r w:rsidRPr="00312989">
        <w:rPr>
          <w:rFonts w:ascii="Times New Roman" w:hAnsi="Times New Roman"/>
          <w:b/>
          <w:sz w:val="24"/>
          <w:szCs w:val="24"/>
        </w:rPr>
        <w:t>concerning advice given to the parties and whether they</w:t>
      </w:r>
      <w:r>
        <w:rPr>
          <w:rFonts w:ascii="Times New Roman" w:hAnsi="Times New Roman"/>
          <w:b/>
          <w:sz w:val="24"/>
          <w:szCs w:val="24"/>
        </w:rPr>
        <w:t xml:space="preserve"> o</w:t>
      </w:r>
      <w:r w:rsidRPr="00312989">
        <w:rPr>
          <w:rFonts w:ascii="Times New Roman" w:hAnsi="Times New Roman"/>
          <w:b/>
          <w:sz w:val="24"/>
          <w:szCs w:val="24"/>
        </w:rPr>
        <w:t>r the child</w:t>
      </w:r>
      <w:r w:rsidR="006B7FE7" w:rsidRPr="006B7FE7">
        <w:rPr>
          <w:rFonts w:ascii="Times New Roman" w:hAnsi="Times New Roman"/>
          <w:b/>
          <w:color w:val="FF0000"/>
          <w:sz w:val="24"/>
          <w:szCs w:val="24"/>
        </w:rPr>
        <w:t>[ren]</w:t>
      </w:r>
      <w:r w:rsidR="006B7FE7" w:rsidRPr="000E3895">
        <w:rPr>
          <w:rFonts w:ascii="Times New Roman" w:hAnsi="Times New Roman"/>
          <w:color w:val="FF0000"/>
          <w:sz w:val="24"/>
          <w:szCs w:val="24"/>
        </w:rPr>
        <w:t xml:space="preserve"> </w:t>
      </w:r>
      <w:r w:rsidRPr="00312989">
        <w:rPr>
          <w:rFonts w:ascii="Times New Roman" w:hAnsi="Times New Roman"/>
          <w:b/>
          <w:sz w:val="24"/>
          <w:szCs w:val="24"/>
        </w:rPr>
        <w:t>have been referred to any agency, including local authority children’s services.</w:t>
      </w:r>
    </w:p>
    <w:p w14:paraId="1EAA2A73" w14:textId="796276A3" w:rsidR="00312989" w:rsidRPr="00312989" w:rsidRDefault="00150F19" w:rsidP="00F74BF3">
      <w:pPr>
        <w:spacing w:before="120"/>
        <w:ind w:left="284"/>
        <w:jc w:val="both"/>
        <w:rPr>
          <w:rFonts w:ascii="Times New Roman" w:hAnsi="Times New Roman"/>
          <w:sz w:val="24"/>
          <w:szCs w:val="24"/>
        </w:rPr>
      </w:pPr>
      <w:r w:rsidRPr="00BC2F09">
        <w:rPr>
          <w:rFonts w:ascii="Times New Roman" w:hAnsi="Times New Roman"/>
          <w:color w:val="FF0000"/>
          <w:sz w:val="24"/>
          <w:szCs w:val="24"/>
        </w:rPr>
        <w:t>[</w:t>
      </w:r>
      <w:r w:rsidR="00BC2F09">
        <w:rPr>
          <w:rFonts w:ascii="Times New Roman" w:hAnsi="Times New Roman"/>
          <w:i/>
          <w:color w:val="FF0000"/>
          <w:sz w:val="24"/>
          <w:szCs w:val="24"/>
        </w:rPr>
        <w:t>S</w:t>
      </w:r>
      <w:r w:rsidR="005766F7" w:rsidRPr="00BC2F09">
        <w:rPr>
          <w:rFonts w:ascii="Times New Roman" w:hAnsi="Times New Roman"/>
          <w:i/>
          <w:color w:val="FF0000"/>
          <w:sz w:val="24"/>
          <w:szCs w:val="24"/>
        </w:rPr>
        <w:t>ummarise report</w:t>
      </w:r>
      <w:r w:rsidRPr="00BC2F09">
        <w:rPr>
          <w:rFonts w:ascii="Times New Roman" w:hAnsi="Times New Roman"/>
          <w:color w:val="FF0000"/>
          <w:sz w:val="24"/>
          <w:szCs w:val="24"/>
        </w:rPr>
        <w:t>]</w:t>
      </w:r>
      <w:bookmarkEnd w:id="10"/>
      <w:r w:rsidRPr="00312989">
        <w:rPr>
          <w:rFonts w:ascii="Times New Roman" w:hAnsi="Times New Roman"/>
          <w:sz w:val="24"/>
          <w:szCs w:val="24"/>
        </w:rPr>
        <w:t xml:space="preserve"> </w:t>
      </w:r>
    </w:p>
    <w:p w14:paraId="5A936E7E" w14:textId="1603F298" w:rsidR="003C7B4C" w:rsidRDefault="003C7B4C" w:rsidP="00407E35">
      <w:pPr>
        <w:numPr>
          <w:ilvl w:val="6"/>
          <w:numId w:val="34"/>
        </w:numPr>
        <w:spacing w:before="120"/>
        <w:ind w:left="284" w:hanging="284"/>
        <w:jc w:val="both"/>
        <w:rPr>
          <w:rFonts w:ascii="Times New Roman" w:hAnsi="Times New Roman"/>
          <w:sz w:val="24"/>
          <w:szCs w:val="24"/>
        </w:rPr>
      </w:pPr>
      <w:r w:rsidRPr="00622430">
        <w:rPr>
          <w:rFonts w:ascii="Times New Roman" w:hAnsi="Times New Roman"/>
          <w:b/>
          <w:sz w:val="24"/>
          <w:szCs w:val="24"/>
        </w:rPr>
        <w:t>Admissions of domestic abuse</w:t>
      </w:r>
      <w:r>
        <w:rPr>
          <w:rFonts w:ascii="Times New Roman" w:hAnsi="Times New Roman"/>
          <w:sz w:val="24"/>
          <w:szCs w:val="24"/>
        </w:rPr>
        <w:t>.</w:t>
      </w:r>
    </w:p>
    <w:p w14:paraId="6502CDA2" w14:textId="08C4DCAD" w:rsidR="003C7B4C" w:rsidRDefault="00BC2F09" w:rsidP="00F74BF3">
      <w:pPr>
        <w:tabs>
          <w:tab w:val="right" w:pos="7720"/>
        </w:tabs>
        <w:spacing w:before="120"/>
        <w:jc w:val="both"/>
        <w:rPr>
          <w:rFonts w:ascii="Times New Roman" w:hAnsi="Times New Roman"/>
          <w:sz w:val="24"/>
          <w:szCs w:val="24"/>
        </w:rPr>
      </w:pPr>
      <w:r>
        <w:rPr>
          <w:rFonts w:ascii="Times New Roman" w:hAnsi="Times New Roman"/>
          <w:color w:val="FF0000"/>
          <w:sz w:val="24"/>
          <w:szCs w:val="24"/>
        </w:rPr>
        <w:tab/>
      </w:r>
      <w:r w:rsidR="00150F19" w:rsidRPr="001E4749">
        <w:rPr>
          <w:rFonts w:ascii="Times New Roman" w:hAnsi="Times New Roman"/>
          <w:color w:val="FF0000"/>
          <w:sz w:val="24"/>
          <w:szCs w:val="24"/>
        </w:rPr>
        <w:t>[</w:t>
      </w:r>
      <w:r w:rsidR="00150F19">
        <w:rPr>
          <w:rFonts w:ascii="Times New Roman" w:hAnsi="Times New Roman"/>
          <w:i/>
          <w:color w:val="FF0000"/>
          <w:sz w:val="24"/>
          <w:szCs w:val="24"/>
        </w:rPr>
        <w:t>Name</w:t>
      </w:r>
      <w:r w:rsidR="00150F19" w:rsidRPr="001E4749">
        <w:rPr>
          <w:rFonts w:ascii="Times New Roman" w:hAnsi="Times New Roman"/>
          <w:color w:val="FF0000"/>
          <w:sz w:val="24"/>
          <w:szCs w:val="24"/>
        </w:rPr>
        <w:t>]</w:t>
      </w:r>
      <w:r w:rsidR="003C7B4C">
        <w:rPr>
          <w:rFonts w:ascii="Times New Roman" w:hAnsi="Times New Roman"/>
          <w:sz w:val="24"/>
          <w:szCs w:val="24"/>
        </w:rPr>
        <w:t xml:space="preserve"> has made the following admissions in relation to domestic abuse:</w:t>
      </w:r>
    </w:p>
    <w:p w14:paraId="3797B557" w14:textId="0E519B2F" w:rsidR="003C7B4C" w:rsidRPr="00BC2F09" w:rsidRDefault="00150F19" w:rsidP="00BC2F09">
      <w:pPr>
        <w:pStyle w:val="ListParagraph"/>
        <w:numPr>
          <w:ilvl w:val="1"/>
          <w:numId w:val="39"/>
        </w:numPr>
        <w:spacing w:before="120"/>
        <w:jc w:val="both"/>
        <w:rPr>
          <w:rFonts w:ascii="Times New Roman" w:hAnsi="Times New Roman"/>
          <w:sz w:val="24"/>
          <w:szCs w:val="24"/>
        </w:rPr>
      </w:pPr>
      <w:r w:rsidRPr="00BC2F09">
        <w:rPr>
          <w:rFonts w:ascii="Times New Roman" w:hAnsi="Times New Roman"/>
          <w:color w:val="FF0000"/>
          <w:sz w:val="24"/>
          <w:szCs w:val="24"/>
        </w:rPr>
        <w:t>[</w:t>
      </w:r>
      <w:r w:rsidR="00BC2F09" w:rsidRPr="00BC2F09">
        <w:rPr>
          <w:rFonts w:ascii="Times New Roman" w:hAnsi="Times New Roman"/>
          <w:i/>
          <w:color w:val="FF0000"/>
          <w:sz w:val="24"/>
          <w:szCs w:val="24"/>
        </w:rPr>
        <w:t>Se</w:t>
      </w:r>
      <w:r w:rsidR="005766F7" w:rsidRPr="00BC2F09">
        <w:rPr>
          <w:rFonts w:ascii="Times New Roman" w:hAnsi="Times New Roman"/>
          <w:i/>
          <w:color w:val="FF0000"/>
          <w:sz w:val="24"/>
          <w:szCs w:val="24"/>
        </w:rPr>
        <w:t>t out admissions made</w:t>
      </w:r>
      <w:r w:rsidRPr="00BC2F09">
        <w:rPr>
          <w:rFonts w:ascii="Times New Roman" w:hAnsi="Times New Roman"/>
          <w:color w:val="FF0000"/>
          <w:sz w:val="24"/>
          <w:szCs w:val="24"/>
        </w:rPr>
        <w:t>]</w:t>
      </w:r>
    </w:p>
    <w:p w14:paraId="51CDAE6E" w14:textId="77777777" w:rsidR="00C46C8F" w:rsidRDefault="00C46C8F" w:rsidP="00F74BF3">
      <w:pPr>
        <w:spacing w:before="120"/>
        <w:jc w:val="both"/>
        <w:rPr>
          <w:rFonts w:ascii="Times New Roman" w:hAnsi="Times New Roman"/>
          <w:sz w:val="24"/>
          <w:szCs w:val="24"/>
        </w:rPr>
      </w:pPr>
    </w:p>
    <w:p w14:paraId="7BE1877F" w14:textId="77777777" w:rsidR="003C7B4C" w:rsidRPr="00B4452B" w:rsidRDefault="003C7B4C" w:rsidP="00BC2F09">
      <w:pPr>
        <w:numPr>
          <w:ilvl w:val="6"/>
          <w:numId w:val="39"/>
        </w:numPr>
        <w:tabs>
          <w:tab w:val="right" w:pos="284"/>
        </w:tabs>
        <w:spacing w:before="120"/>
        <w:ind w:left="284" w:hanging="284"/>
        <w:jc w:val="both"/>
        <w:rPr>
          <w:rFonts w:ascii="Times New Roman" w:hAnsi="Times New Roman"/>
          <w:b/>
          <w:sz w:val="24"/>
          <w:szCs w:val="24"/>
        </w:rPr>
      </w:pPr>
      <w:r w:rsidRPr="00B4452B">
        <w:rPr>
          <w:rFonts w:ascii="Times New Roman" w:hAnsi="Times New Roman"/>
          <w:b/>
          <w:sz w:val="24"/>
          <w:szCs w:val="24"/>
        </w:rPr>
        <w:t>Example schedule of allegations and responses for fact finding hearing</w:t>
      </w:r>
    </w:p>
    <w:p w14:paraId="16181EE2" w14:textId="77777777" w:rsidR="003C7B4C" w:rsidRPr="00B4452B" w:rsidRDefault="003C7B4C" w:rsidP="003C7B4C">
      <w:pPr>
        <w:tabs>
          <w:tab w:val="right" w:pos="7720"/>
        </w:tabs>
        <w:spacing w:before="120"/>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2324"/>
        <w:gridCol w:w="993"/>
        <w:gridCol w:w="1370"/>
        <w:gridCol w:w="2402"/>
        <w:gridCol w:w="1302"/>
      </w:tblGrid>
      <w:tr w:rsidR="003C7B4C" w:rsidRPr="001E6C42" w14:paraId="5023B761" w14:textId="77777777" w:rsidTr="003C7B4C">
        <w:tc>
          <w:tcPr>
            <w:tcW w:w="5402" w:type="dxa"/>
            <w:gridSpan w:val="4"/>
            <w:shd w:val="clear" w:color="auto" w:fill="auto"/>
          </w:tcPr>
          <w:p w14:paraId="36656E70" w14:textId="77777777" w:rsidR="003C7B4C" w:rsidRPr="001E6C42" w:rsidRDefault="003C7B4C" w:rsidP="003C7B4C">
            <w:pPr>
              <w:jc w:val="center"/>
              <w:rPr>
                <w:rFonts w:ascii="Times New Roman" w:hAnsi="Times New Roman"/>
                <w:b/>
              </w:rPr>
            </w:pPr>
            <w:r w:rsidRPr="001E6C42">
              <w:rPr>
                <w:rFonts w:ascii="Times New Roman" w:hAnsi="Times New Roman"/>
                <w:b/>
              </w:rPr>
              <w:t>The person making the allegation should fill in these parts.</w:t>
            </w:r>
          </w:p>
          <w:p w14:paraId="6C4A8A36" w14:textId="77777777" w:rsidR="003C7B4C" w:rsidRPr="001E6C42" w:rsidRDefault="003C7B4C" w:rsidP="003C7B4C">
            <w:pPr>
              <w:jc w:val="center"/>
              <w:rPr>
                <w:rFonts w:ascii="Times New Roman" w:hAnsi="Times New Roman"/>
                <w:b/>
              </w:rPr>
            </w:pPr>
          </w:p>
        </w:tc>
        <w:tc>
          <w:tcPr>
            <w:tcW w:w="2422" w:type="dxa"/>
            <w:shd w:val="clear" w:color="auto" w:fill="auto"/>
          </w:tcPr>
          <w:p w14:paraId="02A53D6C" w14:textId="77777777" w:rsidR="003C7B4C" w:rsidRPr="001E6C42" w:rsidRDefault="003C7B4C" w:rsidP="003C7B4C">
            <w:pPr>
              <w:jc w:val="center"/>
              <w:rPr>
                <w:rFonts w:ascii="Times New Roman" w:hAnsi="Times New Roman"/>
                <w:b/>
              </w:rPr>
            </w:pPr>
            <w:r w:rsidRPr="001E6C42">
              <w:rPr>
                <w:rFonts w:ascii="Times New Roman" w:hAnsi="Times New Roman"/>
                <w:b/>
              </w:rPr>
              <w:t>The person replying should fill in this part</w:t>
            </w:r>
          </w:p>
        </w:tc>
        <w:tc>
          <w:tcPr>
            <w:tcW w:w="1310" w:type="dxa"/>
            <w:vMerge w:val="restart"/>
            <w:shd w:val="clear" w:color="auto" w:fill="auto"/>
          </w:tcPr>
          <w:p w14:paraId="1831F8D5" w14:textId="77777777" w:rsidR="003C7B4C" w:rsidRPr="001E6C42" w:rsidRDefault="003C7B4C" w:rsidP="003C7B4C">
            <w:pPr>
              <w:jc w:val="center"/>
              <w:rPr>
                <w:rFonts w:ascii="Times New Roman" w:hAnsi="Times New Roman"/>
                <w:b/>
              </w:rPr>
            </w:pPr>
            <w:r w:rsidRPr="001E6C42">
              <w:rPr>
                <w:rFonts w:ascii="Times New Roman" w:hAnsi="Times New Roman"/>
                <w:b/>
              </w:rPr>
              <w:t>This part should be left blank for the judge to use</w:t>
            </w:r>
          </w:p>
        </w:tc>
      </w:tr>
      <w:tr w:rsidR="00150F19" w:rsidRPr="001E6C42" w14:paraId="7933D0DE" w14:textId="77777777" w:rsidTr="003C7B4C">
        <w:tc>
          <w:tcPr>
            <w:tcW w:w="689" w:type="dxa"/>
            <w:shd w:val="clear" w:color="auto" w:fill="auto"/>
          </w:tcPr>
          <w:p w14:paraId="053EF755" w14:textId="77777777" w:rsidR="003C7B4C" w:rsidRPr="001E6C42" w:rsidRDefault="003C7B4C" w:rsidP="003C7B4C">
            <w:pPr>
              <w:jc w:val="center"/>
              <w:rPr>
                <w:rFonts w:ascii="Times New Roman" w:hAnsi="Times New Roman"/>
                <w:b/>
              </w:rPr>
            </w:pPr>
            <w:r w:rsidRPr="001E6C42">
              <w:rPr>
                <w:rFonts w:ascii="Times New Roman" w:hAnsi="Times New Roman"/>
                <w:b/>
              </w:rPr>
              <w:t>Date</w:t>
            </w:r>
          </w:p>
        </w:tc>
        <w:tc>
          <w:tcPr>
            <w:tcW w:w="2343" w:type="dxa"/>
            <w:shd w:val="clear" w:color="auto" w:fill="auto"/>
          </w:tcPr>
          <w:p w14:paraId="5BA32B5A" w14:textId="77777777" w:rsidR="003C7B4C" w:rsidRPr="001E6C42" w:rsidRDefault="003C7B4C" w:rsidP="003C7B4C">
            <w:pPr>
              <w:jc w:val="center"/>
              <w:rPr>
                <w:rFonts w:ascii="Times New Roman" w:hAnsi="Times New Roman"/>
                <w:b/>
              </w:rPr>
            </w:pPr>
            <w:r w:rsidRPr="001E6C42">
              <w:rPr>
                <w:rFonts w:ascii="Times New Roman" w:hAnsi="Times New Roman"/>
                <w:b/>
              </w:rPr>
              <w:t>Briefly, what do you say happened and where?</w:t>
            </w:r>
          </w:p>
          <w:p w14:paraId="1DC313BC" w14:textId="77777777" w:rsidR="003C7B4C" w:rsidRPr="001E6C42" w:rsidRDefault="003C7B4C" w:rsidP="003C7B4C">
            <w:pPr>
              <w:jc w:val="center"/>
              <w:rPr>
                <w:rFonts w:ascii="Times New Roman" w:hAnsi="Times New Roman"/>
                <w:b/>
              </w:rPr>
            </w:pPr>
            <w:r w:rsidRPr="001E6C42">
              <w:rPr>
                <w:rFonts w:ascii="Times New Roman" w:hAnsi="Times New Roman"/>
                <w:b/>
              </w:rPr>
              <w:t>(Give more detail in your statement)</w:t>
            </w:r>
          </w:p>
        </w:tc>
        <w:tc>
          <w:tcPr>
            <w:tcW w:w="995" w:type="dxa"/>
            <w:shd w:val="clear" w:color="auto" w:fill="auto"/>
          </w:tcPr>
          <w:p w14:paraId="5FD8C652" w14:textId="77777777" w:rsidR="003C7B4C" w:rsidRPr="001E6C42" w:rsidRDefault="003C7B4C" w:rsidP="003C7B4C">
            <w:pPr>
              <w:jc w:val="center"/>
              <w:rPr>
                <w:rFonts w:ascii="Times New Roman" w:hAnsi="Times New Roman"/>
                <w:b/>
              </w:rPr>
            </w:pPr>
            <w:r w:rsidRPr="001E6C42">
              <w:rPr>
                <w:rFonts w:ascii="Times New Roman" w:hAnsi="Times New Roman"/>
                <w:b/>
              </w:rPr>
              <w:t>Who else was there?</w:t>
            </w:r>
          </w:p>
        </w:tc>
        <w:tc>
          <w:tcPr>
            <w:tcW w:w="1375" w:type="dxa"/>
            <w:shd w:val="clear" w:color="auto" w:fill="auto"/>
          </w:tcPr>
          <w:p w14:paraId="1A3D2C61" w14:textId="77777777" w:rsidR="003C7B4C" w:rsidRPr="001E6C42" w:rsidRDefault="003C7B4C" w:rsidP="003C7B4C">
            <w:pPr>
              <w:jc w:val="center"/>
              <w:rPr>
                <w:rFonts w:ascii="Times New Roman" w:hAnsi="Times New Roman"/>
                <w:b/>
              </w:rPr>
            </w:pPr>
            <w:r w:rsidRPr="001E6C42">
              <w:rPr>
                <w:rFonts w:ascii="Times New Roman" w:hAnsi="Times New Roman"/>
                <w:b/>
              </w:rPr>
              <w:t>If the incident was reported, give details.</w:t>
            </w:r>
          </w:p>
        </w:tc>
        <w:tc>
          <w:tcPr>
            <w:tcW w:w="2422" w:type="dxa"/>
            <w:shd w:val="clear" w:color="auto" w:fill="auto"/>
          </w:tcPr>
          <w:p w14:paraId="37DC50FE" w14:textId="77777777" w:rsidR="003C7B4C" w:rsidRPr="001E6C42" w:rsidRDefault="003C7B4C" w:rsidP="003C7B4C">
            <w:pPr>
              <w:jc w:val="center"/>
              <w:rPr>
                <w:rFonts w:ascii="Times New Roman" w:hAnsi="Times New Roman"/>
                <w:b/>
              </w:rPr>
            </w:pPr>
            <w:r w:rsidRPr="001E6C42">
              <w:rPr>
                <w:rFonts w:ascii="Times New Roman" w:hAnsi="Times New Roman"/>
                <w:b/>
              </w:rPr>
              <w:t>Briefly, what do you say happened?</w:t>
            </w:r>
          </w:p>
          <w:p w14:paraId="1A1BEC41" w14:textId="77777777" w:rsidR="003C7B4C" w:rsidRPr="001E6C42" w:rsidRDefault="003C7B4C" w:rsidP="003C7B4C">
            <w:pPr>
              <w:jc w:val="center"/>
              <w:rPr>
                <w:rFonts w:ascii="Times New Roman" w:hAnsi="Times New Roman"/>
                <w:b/>
              </w:rPr>
            </w:pPr>
            <w:r w:rsidRPr="001E6C42">
              <w:rPr>
                <w:rFonts w:ascii="Times New Roman" w:hAnsi="Times New Roman"/>
                <w:b/>
              </w:rPr>
              <w:t>(Give more detail in your statement)</w:t>
            </w:r>
          </w:p>
        </w:tc>
        <w:tc>
          <w:tcPr>
            <w:tcW w:w="1310" w:type="dxa"/>
            <w:vMerge/>
            <w:shd w:val="clear" w:color="auto" w:fill="auto"/>
          </w:tcPr>
          <w:p w14:paraId="3C433422" w14:textId="77777777" w:rsidR="003C7B4C" w:rsidRPr="001E6C42" w:rsidRDefault="003C7B4C" w:rsidP="003C7B4C">
            <w:pPr>
              <w:jc w:val="center"/>
              <w:rPr>
                <w:rFonts w:ascii="Times New Roman" w:hAnsi="Times New Roman"/>
                <w:b/>
              </w:rPr>
            </w:pPr>
          </w:p>
        </w:tc>
      </w:tr>
      <w:tr w:rsidR="00150F19" w:rsidRPr="001E6C42" w14:paraId="39758BF0" w14:textId="77777777" w:rsidTr="003C7B4C">
        <w:tc>
          <w:tcPr>
            <w:tcW w:w="689" w:type="dxa"/>
            <w:shd w:val="clear" w:color="auto" w:fill="auto"/>
          </w:tcPr>
          <w:p w14:paraId="53E0D0A7" w14:textId="02B95598" w:rsidR="003C7B4C" w:rsidRPr="00150F19" w:rsidRDefault="00150F19" w:rsidP="003C7B4C">
            <w:pPr>
              <w:rPr>
                <w:rFonts w:ascii="Times New Roman" w:hAnsi="Times New Roman"/>
              </w:rPr>
            </w:pPr>
            <w:r w:rsidRPr="00150F19">
              <w:rPr>
                <w:rFonts w:ascii="Times New Roman" w:hAnsi="Times New Roman"/>
                <w:color w:val="FF0000"/>
              </w:rPr>
              <w:t>[</w:t>
            </w:r>
            <w:r w:rsidRPr="00150F19">
              <w:rPr>
                <w:rFonts w:ascii="Times New Roman" w:hAnsi="Times New Roman"/>
                <w:i/>
                <w:color w:val="FF0000"/>
              </w:rPr>
              <w:t>date</w:t>
            </w:r>
            <w:r w:rsidRPr="00150F19">
              <w:rPr>
                <w:rFonts w:ascii="Times New Roman" w:hAnsi="Times New Roman"/>
                <w:color w:val="FF0000"/>
              </w:rPr>
              <w:t>]</w:t>
            </w:r>
          </w:p>
        </w:tc>
        <w:tc>
          <w:tcPr>
            <w:tcW w:w="2343" w:type="dxa"/>
            <w:shd w:val="clear" w:color="auto" w:fill="auto"/>
          </w:tcPr>
          <w:p w14:paraId="72B1882E" w14:textId="3C7E63B9" w:rsidR="003C7B4C" w:rsidRPr="001E6C42" w:rsidRDefault="00150F19" w:rsidP="00150F19">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995" w:type="dxa"/>
            <w:shd w:val="clear" w:color="auto" w:fill="auto"/>
          </w:tcPr>
          <w:p w14:paraId="1FC25409" w14:textId="1E460383" w:rsidR="003C7B4C" w:rsidRPr="001E6C42" w:rsidRDefault="00150F19" w:rsidP="003C7B4C">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tc>
        <w:tc>
          <w:tcPr>
            <w:tcW w:w="1375" w:type="dxa"/>
            <w:shd w:val="clear" w:color="auto" w:fill="auto"/>
          </w:tcPr>
          <w:p w14:paraId="7D1E928A" w14:textId="7CB83B35" w:rsidR="003C7B4C" w:rsidRPr="001E6C42" w:rsidRDefault="00150F19" w:rsidP="00150F19">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2422" w:type="dxa"/>
            <w:shd w:val="clear" w:color="auto" w:fill="auto"/>
          </w:tcPr>
          <w:p w14:paraId="18E8BDF5" w14:textId="25660EB9" w:rsidR="003C7B4C" w:rsidRPr="001E6C42" w:rsidRDefault="00150F19" w:rsidP="00150F19">
            <w:pPr>
              <w:rPr>
                <w:rFonts w:ascii="Times New Roman" w:hAnsi="Times New Roman"/>
                <w:i/>
              </w:rPr>
            </w:pPr>
            <w:r w:rsidRPr="001E4749">
              <w:rPr>
                <w:rFonts w:ascii="Times New Roman" w:hAnsi="Times New Roman"/>
                <w:color w:val="FF0000"/>
                <w:sz w:val="24"/>
                <w:szCs w:val="24"/>
              </w:rPr>
              <w:t>[</w:t>
            </w:r>
            <w:r>
              <w:rPr>
                <w:rFonts w:ascii="Times New Roman" w:hAnsi="Times New Roman"/>
                <w:i/>
                <w:color w:val="FF0000"/>
                <w:sz w:val="24"/>
                <w:szCs w:val="24"/>
              </w:rPr>
              <w:t>insert</w:t>
            </w:r>
            <w:r w:rsidRPr="001E4749">
              <w:rPr>
                <w:rFonts w:ascii="Times New Roman" w:hAnsi="Times New Roman"/>
                <w:color w:val="FF0000"/>
                <w:sz w:val="24"/>
                <w:szCs w:val="24"/>
              </w:rPr>
              <w:t>]</w:t>
            </w:r>
          </w:p>
        </w:tc>
        <w:tc>
          <w:tcPr>
            <w:tcW w:w="1310" w:type="dxa"/>
            <w:shd w:val="clear" w:color="auto" w:fill="auto"/>
          </w:tcPr>
          <w:p w14:paraId="33CC235E" w14:textId="574F9CC2" w:rsidR="003C7B4C" w:rsidRPr="001E6C42" w:rsidRDefault="003C7B4C" w:rsidP="003C7B4C">
            <w:pPr>
              <w:rPr>
                <w:rFonts w:ascii="Times New Roman" w:hAnsi="Times New Roman"/>
                <w:i/>
              </w:rPr>
            </w:pPr>
          </w:p>
        </w:tc>
      </w:tr>
      <w:tr w:rsidR="00150F19" w:rsidRPr="001E6C42" w14:paraId="098419EC" w14:textId="77777777" w:rsidTr="003C7B4C">
        <w:tc>
          <w:tcPr>
            <w:tcW w:w="689" w:type="dxa"/>
            <w:shd w:val="clear" w:color="auto" w:fill="auto"/>
          </w:tcPr>
          <w:p w14:paraId="6D865844" w14:textId="0C40E04F" w:rsidR="003C7B4C" w:rsidRPr="001E6C42" w:rsidRDefault="00150F19" w:rsidP="00150F19">
            <w:pPr>
              <w:rPr>
                <w:rFonts w:ascii="Times New Roman" w:hAnsi="Times New Roman"/>
              </w:rPr>
            </w:pPr>
            <w:r w:rsidRPr="001E4749">
              <w:rPr>
                <w:rFonts w:ascii="Times New Roman" w:hAnsi="Times New Roman"/>
                <w:color w:val="FF0000"/>
                <w:sz w:val="24"/>
                <w:szCs w:val="24"/>
              </w:rPr>
              <w:t>[</w:t>
            </w:r>
            <w:r>
              <w:rPr>
                <w:rFonts w:ascii="Times New Roman" w:hAnsi="Times New Roman"/>
                <w:i/>
                <w:color w:val="FF0000"/>
                <w:sz w:val="24"/>
                <w:szCs w:val="24"/>
              </w:rPr>
              <w:t>etc.</w:t>
            </w:r>
            <w:r w:rsidRPr="001E4749">
              <w:rPr>
                <w:rFonts w:ascii="Times New Roman" w:hAnsi="Times New Roman"/>
                <w:color w:val="FF0000"/>
                <w:sz w:val="24"/>
                <w:szCs w:val="24"/>
              </w:rPr>
              <w:t>]</w:t>
            </w:r>
          </w:p>
        </w:tc>
        <w:tc>
          <w:tcPr>
            <w:tcW w:w="2343" w:type="dxa"/>
            <w:shd w:val="clear" w:color="auto" w:fill="auto"/>
          </w:tcPr>
          <w:p w14:paraId="55F51FFD" w14:textId="77777777" w:rsidR="003C7B4C" w:rsidRPr="001E6C42" w:rsidRDefault="003C7B4C" w:rsidP="003C7B4C">
            <w:pPr>
              <w:rPr>
                <w:rFonts w:ascii="Times New Roman" w:hAnsi="Times New Roman"/>
              </w:rPr>
            </w:pPr>
          </w:p>
        </w:tc>
        <w:tc>
          <w:tcPr>
            <w:tcW w:w="995" w:type="dxa"/>
            <w:shd w:val="clear" w:color="auto" w:fill="auto"/>
          </w:tcPr>
          <w:p w14:paraId="37D90D58" w14:textId="77777777" w:rsidR="003C7B4C" w:rsidRPr="001E6C42" w:rsidRDefault="003C7B4C" w:rsidP="003C7B4C">
            <w:pPr>
              <w:rPr>
                <w:rFonts w:ascii="Times New Roman" w:hAnsi="Times New Roman"/>
              </w:rPr>
            </w:pPr>
          </w:p>
        </w:tc>
        <w:tc>
          <w:tcPr>
            <w:tcW w:w="1375" w:type="dxa"/>
            <w:shd w:val="clear" w:color="auto" w:fill="auto"/>
          </w:tcPr>
          <w:p w14:paraId="1CE1BA0B" w14:textId="77777777" w:rsidR="003C7B4C" w:rsidRPr="001E6C42" w:rsidRDefault="003C7B4C" w:rsidP="003C7B4C">
            <w:pPr>
              <w:rPr>
                <w:rFonts w:ascii="Times New Roman" w:hAnsi="Times New Roman"/>
              </w:rPr>
            </w:pPr>
          </w:p>
        </w:tc>
        <w:tc>
          <w:tcPr>
            <w:tcW w:w="2422" w:type="dxa"/>
            <w:shd w:val="clear" w:color="auto" w:fill="auto"/>
          </w:tcPr>
          <w:p w14:paraId="1AAB0001" w14:textId="77777777" w:rsidR="003C7B4C" w:rsidRPr="001E6C42" w:rsidRDefault="003C7B4C" w:rsidP="003C7B4C">
            <w:pPr>
              <w:rPr>
                <w:rFonts w:ascii="Times New Roman" w:hAnsi="Times New Roman"/>
              </w:rPr>
            </w:pPr>
          </w:p>
        </w:tc>
        <w:tc>
          <w:tcPr>
            <w:tcW w:w="1310" w:type="dxa"/>
            <w:shd w:val="clear" w:color="auto" w:fill="auto"/>
          </w:tcPr>
          <w:p w14:paraId="2D2BEF32" w14:textId="77777777" w:rsidR="003C7B4C" w:rsidRPr="001E6C42" w:rsidRDefault="003C7B4C" w:rsidP="003C7B4C">
            <w:pPr>
              <w:rPr>
                <w:rFonts w:ascii="Times New Roman" w:hAnsi="Times New Roman"/>
              </w:rPr>
            </w:pPr>
          </w:p>
        </w:tc>
      </w:tr>
    </w:tbl>
    <w:p w14:paraId="2BE33486" w14:textId="77777777" w:rsidR="003C7B4C" w:rsidRPr="00B4452B" w:rsidRDefault="003C7B4C" w:rsidP="003C7B4C">
      <w:pPr>
        <w:rPr>
          <w:rFonts w:ascii="Times New Roman" w:hAnsi="Times New Roman"/>
        </w:rPr>
      </w:pPr>
    </w:p>
    <w:p w14:paraId="4662BE96" w14:textId="77777777" w:rsidR="003C7B4C" w:rsidRPr="00B4452B" w:rsidRDefault="003C7B4C" w:rsidP="003C7B4C">
      <w:pPr>
        <w:rPr>
          <w:rFonts w:ascii="Times New Roman" w:hAnsi="Times New Roman"/>
        </w:rPr>
      </w:pPr>
    </w:p>
    <w:p w14:paraId="55366C63" w14:textId="77777777" w:rsidR="003C7B4C" w:rsidRPr="00B4452B" w:rsidRDefault="003C7B4C" w:rsidP="003C7B4C">
      <w:pPr>
        <w:rPr>
          <w:rFonts w:ascii="Times New Roman" w:hAnsi="Times New Roman"/>
        </w:rPr>
      </w:pPr>
    </w:p>
    <w:tbl>
      <w:tblPr>
        <w:tblW w:w="0" w:type="auto"/>
        <w:tblLook w:val="01E0" w:firstRow="1" w:lastRow="1" w:firstColumn="1" w:lastColumn="1" w:noHBand="0" w:noVBand="0"/>
      </w:tblPr>
      <w:tblGrid>
        <w:gridCol w:w="4084"/>
        <w:gridCol w:w="1120"/>
        <w:gridCol w:w="4038"/>
      </w:tblGrid>
      <w:tr w:rsidR="003C7B4C" w:rsidRPr="001E6C42" w14:paraId="3A970105" w14:textId="77777777" w:rsidTr="003C7B4C">
        <w:tc>
          <w:tcPr>
            <w:tcW w:w="6228" w:type="dxa"/>
            <w:shd w:val="clear" w:color="auto" w:fill="auto"/>
          </w:tcPr>
          <w:p w14:paraId="23E90163" w14:textId="77777777" w:rsidR="003C7B4C" w:rsidRPr="001E6C42" w:rsidRDefault="003C7B4C" w:rsidP="003C7B4C">
            <w:pPr>
              <w:rPr>
                <w:rFonts w:ascii="Times New Roman" w:hAnsi="Times New Roman"/>
              </w:rPr>
            </w:pPr>
            <w:r w:rsidRPr="001E6C42">
              <w:rPr>
                <w:rFonts w:ascii="Times New Roman" w:hAnsi="Times New Roman"/>
              </w:rPr>
              <w:t>I believe that the information I have entered in this list is true</w:t>
            </w:r>
          </w:p>
        </w:tc>
        <w:tc>
          <w:tcPr>
            <w:tcW w:w="1800" w:type="dxa"/>
            <w:shd w:val="clear" w:color="auto" w:fill="auto"/>
          </w:tcPr>
          <w:p w14:paraId="3CE6EA43" w14:textId="77777777" w:rsidR="003C7B4C" w:rsidRPr="001E6C42" w:rsidRDefault="003C7B4C" w:rsidP="003C7B4C">
            <w:pPr>
              <w:rPr>
                <w:rFonts w:ascii="Times New Roman" w:hAnsi="Times New Roman"/>
              </w:rPr>
            </w:pPr>
          </w:p>
        </w:tc>
        <w:tc>
          <w:tcPr>
            <w:tcW w:w="6146" w:type="dxa"/>
            <w:shd w:val="clear" w:color="auto" w:fill="auto"/>
          </w:tcPr>
          <w:p w14:paraId="01B5E822" w14:textId="77777777" w:rsidR="003C7B4C" w:rsidRPr="001E6C42" w:rsidRDefault="003C7B4C" w:rsidP="003C7B4C">
            <w:pPr>
              <w:rPr>
                <w:rFonts w:ascii="Times New Roman" w:hAnsi="Times New Roman"/>
              </w:rPr>
            </w:pPr>
            <w:r w:rsidRPr="001E6C42">
              <w:rPr>
                <w:rFonts w:ascii="Times New Roman" w:hAnsi="Times New Roman"/>
              </w:rPr>
              <w:t>I believe that the information I have entered in this list is true</w:t>
            </w:r>
          </w:p>
        </w:tc>
      </w:tr>
      <w:tr w:rsidR="003C7B4C" w:rsidRPr="001E6C42" w14:paraId="41E39D98" w14:textId="77777777" w:rsidTr="003C7B4C">
        <w:tc>
          <w:tcPr>
            <w:tcW w:w="6228" w:type="dxa"/>
            <w:shd w:val="clear" w:color="auto" w:fill="auto"/>
          </w:tcPr>
          <w:p w14:paraId="4E0EFE26" w14:textId="77777777" w:rsidR="003C7B4C" w:rsidRPr="001E6C42" w:rsidRDefault="003C7B4C" w:rsidP="003C7B4C">
            <w:pPr>
              <w:rPr>
                <w:rFonts w:ascii="Times New Roman" w:hAnsi="Times New Roman"/>
              </w:rPr>
            </w:pPr>
          </w:p>
        </w:tc>
        <w:tc>
          <w:tcPr>
            <w:tcW w:w="1800" w:type="dxa"/>
            <w:shd w:val="clear" w:color="auto" w:fill="auto"/>
          </w:tcPr>
          <w:p w14:paraId="3038E6C6" w14:textId="77777777" w:rsidR="003C7B4C" w:rsidRPr="001E6C42" w:rsidRDefault="003C7B4C" w:rsidP="003C7B4C">
            <w:pPr>
              <w:rPr>
                <w:rFonts w:ascii="Times New Roman" w:hAnsi="Times New Roman"/>
              </w:rPr>
            </w:pPr>
          </w:p>
        </w:tc>
        <w:tc>
          <w:tcPr>
            <w:tcW w:w="6146" w:type="dxa"/>
            <w:shd w:val="clear" w:color="auto" w:fill="auto"/>
          </w:tcPr>
          <w:p w14:paraId="11FA1426" w14:textId="77777777" w:rsidR="003C7B4C" w:rsidRPr="001E6C42" w:rsidRDefault="003C7B4C" w:rsidP="003C7B4C">
            <w:pPr>
              <w:rPr>
                <w:rFonts w:ascii="Times New Roman" w:hAnsi="Times New Roman"/>
              </w:rPr>
            </w:pPr>
          </w:p>
        </w:tc>
      </w:tr>
      <w:tr w:rsidR="003C7B4C" w:rsidRPr="001E6C42" w14:paraId="074A3CEB" w14:textId="77777777" w:rsidTr="003C7B4C">
        <w:tc>
          <w:tcPr>
            <w:tcW w:w="6228" w:type="dxa"/>
            <w:shd w:val="clear" w:color="auto" w:fill="auto"/>
          </w:tcPr>
          <w:p w14:paraId="243D983E" w14:textId="7DD72CFA" w:rsidR="00150F19" w:rsidRDefault="00150F19" w:rsidP="003C7B4C">
            <w:pPr>
              <w:rPr>
                <w:rFonts w:ascii="Times New Roman" w:hAnsi="Times New Roman"/>
              </w:rPr>
            </w:pPr>
            <w:r>
              <w:rPr>
                <w:rFonts w:ascii="Times New Roman" w:hAnsi="Times New Roman"/>
              </w:rPr>
              <w:t xml:space="preserve">Name: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p w14:paraId="6A064D3A" w14:textId="77777777" w:rsidR="00150F19" w:rsidRDefault="00150F19" w:rsidP="003C7B4C">
            <w:pPr>
              <w:rPr>
                <w:rFonts w:ascii="Times New Roman" w:hAnsi="Times New Roman"/>
              </w:rPr>
            </w:pPr>
          </w:p>
          <w:p w14:paraId="54219501" w14:textId="77777777" w:rsidR="003C7B4C" w:rsidRPr="001E6C42" w:rsidRDefault="003C7B4C" w:rsidP="003C7B4C">
            <w:pPr>
              <w:rPr>
                <w:rFonts w:ascii="Times New Roman" w:hAnsi="Times New Roman"/>
              </w:rPr>
            </w:pPr>
            <w:r w:rsidRPr="001E6C42">
              <w:rPr>
                <w:rFonts w:ascii="Times New Roman" w:hAnsi="Times New Roman"/>
              </w:rPr>
              <w:t>Signed:</w:t>
            </w:r>
          </w:p>
        </w:tc>
        <w:tc>
          <w:tcPr>
            <w:tcW w:w="1800" w:type="dxa"/>
            <w:shd w:val="clear" w:color="auto" w:fill="auto"/>
          </w:tcPr>
          <w:p w14:paraId="275E1777" w14:textId="77777777" w:rsidR="003C7B4C" w:rsidRPr="001E6C42" w:rsidRDefault="003C7B4C" w:rsidP="003C7B4C">
            <w:pPr>
              <w:rPr>
                <w:rFonts w:ascii="Times New Roman" w:hAnsi="Times New Roman"/>
              </w:rPr>
            </w:pPr>
          </w:p>
        </w:tc>
        <w:tc>
          <w:tcPr>
            <w:tcW w:w="6146" w:type="dxa"/>
            <w:shd w:val="clear" w:color="auto" w:fill="auto"/>
          </w:tcPr>
          <w:p w14:paraId="5C1801A4" w14:textId="77777777" w:rsidR="00150F19" w:rsidRDefault="00150F19" w:rsidP="00150F19">
            <w:pPr>
              <w:rPr>
                <w:rFonts w:ascii="Times New Roman" w:hAnsi="Times New Roman"/>
              </w:rPr>
            </w:pPr>
            <w:r>
              <w:rPr>
                <w:rFonts w:ascii="Times New Roman" w:hAnsi="Times New Roman"/>
              </w:rPr>
              <w:t xml:space="preserve">Name: </w:t>
            </w:r>
            <w:r w:rsidRPr="001E4749">
              <w:rPr>
                <w:rFonts w:ascii="Times New Roman" w:hAnsi="Times New Roman"/>
                <w:color w:val="FF0000"/>
                <w:sz w:val="24"/>
                <w:szCs w:val="24"/>
              </w:rPr>
              <w:t>[</w:t>
            </w:r>
            <w:r>
              <w:rPr>
                <w:rFonts w:ascii="Times New Roman" w:hAnsi="Times New Roman"/>
                <w:i/>
                <w:color w:val="FF0000"/>
                <w:sz w:val="24"/>
                <w:szCs w:val="24"/>
              </w:rPr>
              <w:t>name</w:t>
            </w:r>
            <w:r w:rsidRPr="001E4749">
              <w:rPr>
                <w:rFonts w:ascii="Times New Roman" w:hAnsi="Times New Roman"/>
                <w:color w:val="FF0000"/>
                <w:sz w:val="24"/>
                <w:szCs w:val="24"/>
              </w:rPr>
              <w:t>]</w:t>
            </w:r>
          </w:p>
          <w:p w14:paraId="75E53115" w14:textId="77777777" w:rsidR="00150F19" w:rsidRDefault="00150F19" w:rsidP="003C7B4C">
            <w:pPr>
              <w:rPr>
                <w:rFonts w:ascii="Times New Roman" w:hAnsi="Times New Roman"/>
              </w:rPr>
            </w:pPr>
          </w:p>
          <w:p w14:paraId="5FB6EA60" w14:textId="77777777" w:rsidR="003C7B4C" w:rsidRPr="001E6C42" w:rsidRDefault="003C7B4C" w:rsidP="003C7B4C">
            <w:pPr>
              <w:rPr>
                <w:rFonts w:ascii="Times New Roman" w:hAnsi="Times New Roman"/>
              </w:rPr>
            </w:pPr>
            <w:r w:rsidRPr="001E6C42">
              <w:rPr>
                <w:rFonts w:ascii="Times New Roman" w:hAnsi="Times New Roman"/>
              </w:rPr>
              <w:t>Signed:</w:t>
            </w:r>
          </w:p>
        </w:tc>
      </w:tr>
      <w:tr w:rsidR="003C7B4C" w:rsidRPr="001E6C42" w14:paraId="2E78F23F" w14:textId="77777777" w:rsidTr="003C7B4C">
        <w:tc>
          <w:tcPr>
            <w:tcW w:w="6228" w:type="dxa"/>
            <w:shd w:val="clear" w:color="auto" w:fill="auto"/>
          </w:tcPr>
          <w:p w14:paraId="460FC742" w14:textId="77777777" w:rsidR="003C7B4C" w:rsidRPr="001E6C42" w:rsidRDefault="003C7B4C" w:rsidP="003C7B4C">
            <w:pPr>
              <w:rPr>
                <w:rFonts w:ascii="Times New Roman" w:hAnsi="Times New Roman"/>
              </w:rPr>
            </w:pPr>
          </w:p>
        </w:tc>
        <w:tc>
          <w:tcPr>
            <w:tcW w:w="1800" w:type="dxa"/>
            <w:shd w:val="clear" w:color="auto" w:fill="auto"/>
          </w:tcPr>
          <w:p w14:paraId="665BF82E" w14:textId="77777777" w:rsidR="003C7B4C" w:rsidRPr="001E6C42" w:rsidRDefault="003C7B4C" w:rsidP="003C7B4C">
            <w:pPr>
              <w:rPr>
                <w:rFonts w:ascii="Times New Roman" w:hAnsi="Times New Roman"/>
              </w:rPr>
            </w:pPr>
          </w:p>
        </w:tc>
        <w:tc>
          <w:tcPr>
            <w:tcW w:w="6146" w:type="dxa"/>
            <w:shd w:val="clear" w:color="auto" w:fill="auto"/>
          </w:tcPr>
          <w:p w14:paraId="714CE84E" w14:textId="77777777" w:rsidR="003C7B4C" w:rsidRPr="001E6C42" w:rsidRDefault="003C7B4C" w:rsidP="003C7B4C">
            <w:pPr>
              <w:rPr>
                <w:rFonts w:ascii="Times New Roman" w:hAnsi="Times New Roman"/>
              </w:rPr>
            </w:pPr>
          </w:p>
        </w:tc>
      </w:tr>
      <w:tr w:rsidR="003C7B4C" w:rsidRPr="001E6C42" w14:paraId="59E2224F" w14:textId="77777777" w:rsidTr="003C7B4C">
        <w:tc>
          <w:tcPr>
            <w:tcW w:w="6228" w:type="dxa"/>
            <w:shd w:val="clear" w:color="auto" w:fill="auto"/>
          </w:tcPr>
          <w:p w14:paraId="70F222BE" w14:textId="2003DFA0" w:rsidR="003C7B4C" w:rsidRPr="001E6C42" w:rsidRDefault="003C7B4C" w:rsidP="003C7B4C">
            <w:pPr>
              <w:rPr>
                <w:rFonts w:ascii="Times New Roman" w:hAnsi="Times New Roman"/>
              </w:rPr>
            </w:pPr>
            <w:r w:rsidRPr="001E6C42">
              <w:rPr>
                <w:rFonts w:ascii="Times New Roman" w:hAnsi="Times New Roman"/>
              </w:rPr>
              <w:t>Dated:</w:t>
            </w:r>
            <w:r w:rsidR="00150F19">
              <w:rPr>
                <w:rFonts w:ascii="Times New Roman" w:hAnsi="Times New Roman"/>
              </w:rPr>
              <w:t xml:space="preserve"> </w:t>
            </w:r>
            <w:r w:rsidR="00150F19" w:rsidRPr="00150F19">
              <w:rPr>
                <w:rFonts w:ascii="Times New Roman" w:hAnsi="Times New Roman"/>
                <w:color w:val="FF0000"/>
              </w:rPr>
              <w:t>[</w:t>
            </w:r>
            <w:r w:rsidR="00150F19" w:rsidRPr="00150F19">
              <w:rPr>
                <w:rFonts w:ascii="Times New Roman" w:hAnsi="Times New Roman"/>
                <w:i/>
                <w:color w:val="FF0000"/>
              </w:rPr>
              <w:t>date</w:t>
            </w:r>
            <w:r w:rsidR="00150F19" w:rsidRPr="00150F19">
              <w:rPr>
                <w:rFonts w:ascii="Times New Roman" w:hAnsi="Times New Roman"/>
                <w:color w:val="FF0000"/>
              </w:rPr>
              <w:t>]</w:t>
            </w:r>
          </w:p>
        </w:tc>
        <w:tc>
          <w:tcPr>
            <w:tcW w:w="1800" w:type="dxa"/>
            <w:shd w:val="clear" w:color="auto" w:fill="auto"/>
          </w:tcPr>
          <w:p w14:paraId="142BB449" w14:textId="77777777" w:rsidR="003C7B4C" w:rsidRPr="001E6C42" w:rsidRDefault="003C7B4C" w:rsidP="003C7B4C">
            <w:pPr>
              <w:rPr>
                <w:rFonts w:ascii="Times New Roman" w:hAnsi="Times New Roman"/>
              </w:rPr>
            </w:pPr>
          </w:p>
        </w:tc>
        <w:tc>
          <w:tcPr>
            <w:tcW w:w="6146" w:type="dxa"/>
            <w:shd w:val="clear" w:color="auto" w:fill="auto"/>
          </w:tcPr>
          <w:p w14:paraId="6BAFFF4D" w14:textId="6BF17112" w:rsidR="003C7B4C" w:rsidRPr="001E6C42" w:rsidRDefault="003C7B4C" w:rsidP="003C7B4C">
            <w:pPr>
              <w:rPr>
                <w:rFonts w:ascii="Times New Roman" w:hAnsi="Times New Roman"/>
              </w:rPr>
            </w:pPr>
            <w:r w:rsidRPr="001E6C42">
              <w:rPr>
                <w:rFonts w:ascii="Times New Roman" w:hAnsi="Times New Roman"/>
              </w:rPr>
              <w:t>Dated:</w:t>
            </w:r>
            <w:r w:rsidR="00150F19">
              <w:rPr>
                <w:rFonts w:ascii="Times New Roman" w:hAnsi="Times New Roman"/>
              </w:rPr>
              <w:t xml:space="preserve"> </w:t>
            </w:r>
            <w:r w:rsidR="00150F19" w:rsidRPr="00150F19">
              <w:rPr>
                <w:rFonts w:ascii="Times New Roman" w:hAnsi="Times New Roman"/>
                <w:color w:val="FF0000"/>
              </w:rPr>
              <w:t>[</w:t>
            </w:r>
            <w:r w:rsidR="00150F19" w:rsidRPr="00150F19">
              <w:rPr>
                <w:rFonts w:ascii="Times New Roman" w:hAnsi="Times New Roman"/>
                <w:i/>
                <w:color w:val="FF0000"/>
              </w:rPr>
              <w:t>date</w:t>
            </w:r>
            <w:r w:rsidR="00150F19" w:rsidRPr="00150F19">
              <w:rPr>
                <w:rFonts w:ascii="Times New Roman" w:hAnsi="Times New Roman"/>
                <w:color w:val="FF0000"/>
              </w:rPr>
              <w:t>]</w:t>
            </w:r>
          </w:p>
        </w:tc>
      </w:tr>
    </w:tbl>
    <w:bookmarkEnd w:id="9"/>
    <w:p w14:paraId="10388DDB" w14:textId="77777777" w:rsidR="00EF2DFF" w:rsidRDefault="00EF2DFF" w:rsidP="003C1B0D">
      <w:pPr>
        <w:tabs>
          <w:tab w:val="right" w:pos="7720"/>
        </w:tabs>
        <w:spacing w:before="120"/>
        <w:ind w:hanging="11"/>
        <w:jc w:val="both"/>
        <w:rPr>
          <w:rFonts w:ascii="Times New Roman" w:hAnsi="Times New Roman"/>
          <w:sz w:val="24"/>
          <w:szCs w:val="24"/>
        </w:rPr>
      </w:pPr>
      <w:r>
        <w:rPr>
          <w:rFonts w:ascii="Times New Roman" w:hAnsi="Times New Roman"/>
          <w:sz w:val="24"/>
          <w:szCs w:val="24"/>
        </w:rPr>
        <w:t xml:space="preserve"> </w:t>
      </w:r>
    </w:p>
    <w:sectPr w:rsidR="00EF2DFF" w:rsidSect="000B515F">
      <w:footerReference w:type="default" r:id="rId21"/>
      <w:headerReference w:type="first" r:id="rId22"/>
      <w:footerReference w:type="first" r:id="rId23"/>
      <w:pgSz w:w="11906" w:h="16838"/>
      <w:pgMar w:top="1440" w:right="1440" w:bottom="1440" w:left="1440"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4E7844" w15:done="0"/>
  <w15:commentEx w15:paraId="06B43A33" w15:done="0"/>
  <w15:commentEx w15:paraId="2E1DB336" w15:done="0"/>
  <w15:commentEx w15:paraId="6E4C21A2" w15:done="0"/>
  <w15:commentEx w15:paraId="4EFE47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4E7844" w16cid:durableId="1E428F6E"/>
  <w16cid:commentId w16cid:paraId="06B43A33" w16cid:durableId="1E42AAAC"/>
  <w16cid:commentId w16cid:paraId="2E1DB336" w16cid:durableId="1E42AC68"/>
  <w16cid:commentId w16cid:paraId="6E4C21A2" w16cid:durableId="1E438516"/>
  <w16cid:commentId w16cid:paraId="4EFE4723" w16cid:durableId="1E4388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74FBC" w14:textId="77777777" w:rsidR="00BD0D74" w:rsidRDefault="00BD0D74" w:rsidP="00C703BD">
      <w:r>
        <w:separator/>
      </w:r>
    </w:p>
  </w:endnote>
  <w:endnote w:type="continuationSeparator" w:id="0">
    <w:p w14:paraId="6D36E3E8" w14:textId="77777777" w:rsidR="00BD0D74" w:rsidRDefault="00BD0D74" w:rsidP="00C7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C4682" w14:textId="288BB27B" w:rsidR="0056750B" w:rsidRDefault="0056750B" w:rsidP="00150F19">
    <w:pPr>
      <w:pStyle w:val="Header"/>
      <w:jc w:val="both"/>
    </w:pPr>
    <w:r w:rsidRPr="000B515F">
      <w:rPr>
        <w:rFonts w:ascii="Times New Roman" w:hAnsi="Times New Roman"/>
        <w:sz w:val="18"/>
      </w:rPr>
      <w:t>Order 7.2: Private Law Case Management and Children Order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3FD32" w14:textId="50A53769" w:rsidR="0056750B" w:rsidRPr="000B515F" w:rsidRDefault="0056750B" w:rsidP="000B515F">
    <w:pPr>
      <w:pStyle w:val="Header"/>
      <w:jc w:val="both"/>
      <w:rPr>
        <w:rFonts w:ascii="Times New Roman" w:hAnsi="Times New Roman"/>
        <w:sz w:val="18"/>
      </w:rPr>
    </w:pPr>
    <w:r w:rsidRPr="000B515F">
      <w:rPr>
        <w:rFonts w:ascii="Times New Roman" w:hAnsi="Times New Roman"/>
        <w:sz w:val="18"/>
      </w:rPr>
      <w:t>Order 7.2: Private Law Case Management and Children Order</w:t>
    </w:r>
  </w:p>
  <w:p w14:paraId="73D2D467" w14:textId="31F8835B" w:rsidR="0056750B" w:rsidRDefault="0056750B" w:rsidP="000B515F">
    <w:pPr>
      <w:pStyle w:val="Footer"/>
      <w:tabs>
        <w:tab w:val="clear" w:pos="4513"/>
        <w:tab w:val="clear" w:pos="9026"/>
        <w:tab w:val="left" w:pos="13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83722" w14:textId="77777777" w:rsidR="00BD0D74" w:rsidRDefault="00BD0D74" w:rsidP="00C703BD">
      <w:r>
        <w:separator/>
      </w:r>
    </w:p>
  </w:footnote>
  <w:footnote w:type="continuationSeparator" w:id="0">
    <w:p w14:paraId="05692794" w14:textId="77777777" w:rsidR="00BD0D74" w:rsidRDefault="00BD0D74" w:rsidP="00C70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B9A3B" w14:textId="77777777" w:rsidR="0056750B" w:rsidRPr="000B515F" w:rsidRDefault="0056750B" w:rsidP="000B515F">
    <w:pPr>
      <w:pStyle w:val="Header"/>
      <w:jc w:val="center"/>
      <w:rPr>
        <w:rFonts w:ascii="Times New Roman" w:hAnsi="Times New Roman"/>
        <w:i/>
        <w:sz w:val="18"/>
      </w:rPr>
    </w:pPr>
    <w:r w:rsidRPr="000B515F">
      <w:rPr>
        <w:rFonts w:ascii="Times New Roman" w:hAnsi="Times New Roman"/>
        <w:i/>
        <w:sz w:val="18"/>
      </w:rPr>
      <w:t>Order 7.2: Private Law Case Management and Children Order</w:t>
    </w:r>
  </w:p>
  <w:p w14:paraId="261B858D" w14:textId="77777777" w:rsidR="0056750B" w:rsidRDefault="005675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B27"/>
    <w:multiLevelType w:val="hybridMultilevel"/>
    <w:tmpl w:val="F664F5D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724201D"/>
    <w:multiLevelType w:val="hybridMultilevel"/>
    <w:tmpl w:val="159416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C417DC"/>
    <w:multiLevelType w:val="hybridMultilevel"/>
    <w:tmpl w:val="39FC03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5F329F"/>
    <w:multiLevelType w:val="hybridMultilevel"/>
    <w:tmpl w:val="54C0D65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D26693"/>
    <w:multiLevelType w:val="hybridMultilevel"/>
    <w:tmpl w:val="EBDCE9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E0C12C2"/>
    <w:multiLevelType w:val="hybridMultilevel"/>
    <w:tmpl w:val="86944CE0"/>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12AD1881"/>
    <w:multiLevelType w:val="hybridMultilevel"/>
    <w:tmpl w:val="78A2393C"/>
    <w:lvl w:ilvl="0" w:tplc="2E805FA2">
      <w:start w:val="1"/>
      <w:numFmt w:val="lowerLetter"/>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49C6351"/>
    <w:multiLevelType w:val="hybridMultilevel"/>
    <w:tmpl w:val="4B3EE00E"/>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5383483"/>
    <w:multiLevelType w:val="hybridMultilevel"/>
    <w:tmpl w:val="664E269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546540D"/>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E153086"/>
    <w:multiLevelType w:val="hybridMultilevel"/>
    <w:tmpl w:val="85BE284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FB2D7B"/>
    <w:multiLevelType w:val="hybridMultilevel"/>
    <w:tmpl w:val="F3AA57D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B6572C3"/>
    <w:multiLevelType w:val="hybridMultilevel"/>
    <w:tmpl w:val="C58E6658"/>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551304D"/>
    <w:multiLevelType w:val="hybridMultilevel"/>
    <w:tmpl w:val="6C20A9F6"/>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7864431"/>
    <w:multiLevelType w:val="hybridMultilevel"/>
    <w:tmpl w:val="EAA6A3F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79C185B"/>
    <w:multiLevelType w:val="hybridMultilevel"/>
    <w:tmpl w:val="28FA55A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D121774"/>
    <w:multiLevelType w:val="hybridMultilevel"/>
    <w:tmpl w:val="E9CAB21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3DB92577"/>
    <w:multiLevelType w:val="hybridMultilevel"/>
    <w:tmpl w:val="91C6E39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305548D"/>
    <w:multiLevelType w:val="hybridMultilevel"/>
    <w:tmpl w:val="14DCB7C6"/>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784675B"/>
    <w:multiLevelType w:val="hybridMultilevel"/>
    <w:tmpl w:val="B672B01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D5D2957"/>
    <w:multiLevelType w:val="hybridMultilevel"/>
    <w:tmpl w:val="EC6A4194"/>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FB92838"/>
    <w:multiLevelType w:val="hybridMultilevel"/>
    <w:tmpl w:val="336E8318"/>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719208F"/>
    <w:multiLevelType w:val="hybridMultilevel"/>
    <w:tmpl w:val="85F81538"/>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3">
    <w:nsid w:val="5A84429D"/>
    <w:multiLevelType w:val="hybridMultilevel"/>
    <w:tmpl w:val="9350EC18"/>
    <w:lvl w:ilvl="0" w:tplc="1A081A0C">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5A9D06DF"/>
    <w:multiLevelType w:val="hybridMultilevel"/>
    <w:tmpl w:val="85BE284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E150EE3"/>
    <w:multiLevelType w:val="hybridMultilevel"/>
    <w:tmpl w:val="7C6A588C"/>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nsid w:val="5F836D83"/>
    <w:multiLevelType w:val="hybridMultilevel"/>
    <w:tmpl w:val="9170177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F934EF3"/>
    <w:multiLevelType w:val="hybridMultilevel"/>
    <w:tmpl w:val="4B00A9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46260F7"/>
    <w:multiLevelType w:val="hybridMultilevel"/>
    <w:tmpl w:val="722EBD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7C95CCF"/>
    <w:multiLevelType w:val="hybridMultilevel"/>
    <w:tmpl w:val="82BE3F1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0D31577"/>
    <w:multiLevelType w:val="hybridMultilevel"/>
    <w:tmpl w:val="F4CCB5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17E3978"/>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435621D"/>
    <w:multiLevelType w:val="hybridMultilevel"/>
    <w:tmpl w:val="82D21796"/>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52270D8"/>
    <w:multiLevelType w:val="hybridMultilevel"/>
    <w:tmpl w:val="C478D7AE"/>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B8025A5"/>
    <w:multiLevelType w:val="hybridMultilevel"/>
    <w:tmpl w:val="AE7E983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C325166"/>
    <w:multiLevelType w:val="hybridMultilevel"/>
    <w:tmpl w:val="4C3C2E6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D7711B7"/>
    <w:multiLevelType w:val="hybridMultilevel"/>
    <w:tmpl w:val="BBD2085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0"/>
  </w:num>
  <w:num w:numId="3">
    <w:abstractNumId w:val="29"/>
  </w:num>
  <w:num w:numId="4">
    <w:abstractNumId w:val="36"/>
  </w:num>
  <w:num w:numId="5">
    <w:abstractNumId w:val="11"/>
  </w:num>
  <w:num w:numId="6">
    <w:abstractNumId w:val="27"/>
  </w:num>
  <w:num w:numId="7">
    <w:abstractNumId w:val="14"/>
  </w:num>
  <w:num w:numId="8">
    <w:abstractNumId w:val="10"/>
  </w:num>
  <w:num w:numId="9">
    <w:abstractNumId w:val="6"/>
  </w:num>
  <w:num w:numId="10">
    <w:abstractNumId w:val="21"/>
  </w:num>
  <w:num w:numId="11">
    <w:abstractNumId w:val="18"/>
  </w:num>
  <w:num w:numId="12">
    <w:abstractNumId w:val="3"/>
  </w:num>
  <w:num w:numId="13">
    <w:abstractNumId w:val="35"/>
  </w:num>
  <w:num w:numId="14">
    <w:abstractNumId w:val="24"/>
  </w:num>
  <w:num w:numId="15">
    <w:abstractNumId w:val="4"/>
  </w:num>
  <w:num w:numId="16">
    <w:abstractNumId w:val="37"/>
  </w:num>
  <w:num w:numId="17">
    <w:abstractNumId w:val="32"/>
  </w:num>
  <w:num w:numId="18">
    <w:abstractNumId w:val="1"/>
  </w:num>
  <w:num w:numId="19">
    <w:abstractNumId w:val="31"/>
  </w:num>
  <w:num w:numId="20">
    <w:abstractNumId w:val="15"/>
  </w:num>
  <w:num w:numId="21">
    <w:abstractNumId w:val="13"/>
  </w:num>
  <w:num w:numId="22">
    <w:abstractNumId w:val="38"/>
  </w:num>
  <w:num w:numId="23">
    <w:abstractNumId w:val="25"/>
  </w:num>
  <w:num w:numId="24">
    <w:abstractNumId w:val="5"/>
  </w:num>
  <w:num w:numId="25">
    <w:abstractNumId w:val="16"/>
  </w:num>
  <w:num w:numId="26">
    <w:abstractNumId w:val="8"/>
  </w:num>
  <w:num w:numId="27">
    <w:abstractNumId w:val="17"/>
  </w:num>
  <w:num w:numId="28">
    <w:abstractNumId w:val="0"/>
  </w:num>
  <w:num w:numId="29">
    <w:abstractNumId w:val="22"/>
  </w:num>
  <w:num w:numId="30">
    <w:abstractNumId w:val="19"/>
  </w:num>
  <w:num w:numId="31">
    <w:abstractNumId w:val="34"/>
  </w:num>
  <w:num w:numId="32">
    <w:abstractNumId w:val="26"/>
  </w:num>
  <w:num w:numId="33">
    <w:abstractNumId w:val="2"/>
  </w:num>
  <w:num w:numId="34">
    <w:abstractNumId w:val="9"/>
  </w:num>
  <w:num w:numId="35">
    <w:abstractNumId w:val="28"/>
  </w:num>
  <w:num w:numId="36">
    <w:abstractNumId w:val="12"/>
  </w:num>
  <w:num w:numId="37">
    <w:abstractNumId w:val="30"/>
  </w:num>
  <w:num w:numId="38">
    <w:abstractNumId w:val="23"/>
  </w:num>
  <w:num w:numId="39">
    <w:abstractNumId w:val="33"/>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cey, HHJ Martin">
    <w15:presenceInfo w15:providerId="None" w15:userId="Dancey, HHJ Mar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3BD"/>
    <w:rsid w:val="00002D5B"/>
    <w:rsid w:val="00024C2B"/>
    <w:rsid w:val="00060E23"/>
    <w:rsid w:val="000B515F"/>
    <w:rsid w:val="000E3895"/>
    <w:rsid w:val="00114AE3"/>
    <w:rsid w:val="00126452"/>
    <w:rsid w:val="00150F19"/>
    <w:rsid w:val="001A5C1A"/>
    <w:rsid w:val="001E4749"/>
    <w:rsid w:val="00202F08"/>
    <w:rsid w:val="00205B43"/>
    <w:rsid w:val="00261E69"/>
    <w:rsid w:val="00265F4B"/>
    <w:rsid w:val="00271B94"/>
    <w:rsid w:val="00297DEC"/>
    <w:rsid w:val="002F21E4"/>
    <w:rsid w:val="002F48C2"/>
    <w:rsid w:val="00303AFC"/>
    <w:rsid w:val="00312989"/>
    <w:rsid w:val="0034119B"/>
    <w:rsid w:val="00357C9F"/>
    <w:rsid w:val="00361494"/>
    <w:rsid w:val="00383E16"/>
    <w:rsid w:val="003C1B0D"/>
    <w:rsid w:val="003C7B4C"/>
    <w:rsid w:val="003E678B"/>
    <w:rsid w:val="003F0B4B"/>
    <w:rsid w:val="00407E35"/>
    <w:rsid w:val="00412C2F"/>
    <w:rsid w:val="004322AE"/>
    <w:rsid w:val="00553011"/>
    <w:rsid w:val="0056750B"/>
    <w:rsid w:val="005766F7"/>
    <w:rsid w:val="00596F60"/>
    <w:rsid w:val="005D4FB9"/>
    <w:rsid w:val="005D68C7"/>
    <w:rsid w:val="005E4606"/>
    <w:rsid w:val="005E6E79"/>
    <w:rsid w:val="006033D0"/>
    <w:rsid w:val="00630815"/>
    <w:rsid w:val="0063432B"/>
    <w:rsid w:val="006915C6"/>
    <w:rsid w:val="006A7B39"/>
    <w:rsid w:val="006B7FE7"/>
    <w:rsid w:val="006E7522"/>
    <w:rsid w:val="00722E13"/>
    <w:rsid w:val="00746965"/>
    <w:rsid w:val="0076796D"/>
    <w:rsid w:val="00767D94"/>
    <w:rsid w:val="007934D4"/>
    <w:rsid w:val="007B3A61"/>
    <w:rsid w:val="007C2975"/>
    <w:rsid w:val="007C64EC"/>
    <w:rsid w:val="007E4E1F"/>
    <w:rsid w:val="0082050E"/>
    <w:rsid w:val="008354AC"/>
    <w:rsid w:val="008A0164"/>
    <w:rsid w:val="008A3372"/>
    <w:rsid w:val="008C77C8"/>
    <w:rsid w:val="0094431D"/>
    <w:rsid w:val="00947B6C"/>
    <w:rsid w:val="0096296D"/>
    <w:rsid w:val="0097179D"/>
    <w:rsid w:val="00975DBF"/>
    <w:rsid w:val="00996F8C"/>
    <w:rsid w:val="009A70D9"/>
    <w:rsid w:val="009C01C9"/>
    <w:rsid w:val="009D1495"/>
    <w:rsid w:val="009D68DF"/>
    <w:rsid w:val="009E118B"/>
    <w:rsid w:val="00A50998"/>
    <w:rsid w:val="00A6545A"/>
    <w:rsid w:val="00A73A49"/>
    <w:rsid w:val="00A814A4"/>
    <w:rsid w:val="00A81D3B"/>
    <w:rsid w:val="00AA14BD"/>
    <w:rsid w:val="00AD0AC1"/>
    <w:rsid w:val="00AD1A43"/>
    <w:rsid w:val="00B0137E"/>
    <w:rsid w:val="00B0769E"/>
    <w:rsid w:val="00B36271"/>
    <w:rsid w:val="00B624EA"/>
    <w:rsid w:val="00B7655F"/>
    <w:rsid w:val="00B812CA"/>
    <w:rsid w:val="00B90A9E"/>
    <w:rsid w:val="00BB0E7B"/>
    <w:rsid w:val="00BB707E"/>
    <w:rsid w:val="00BC2F09"/>
    <w:rsid w:val="00BD0D74"/>
    <w:rsid w:val="00C1547C"/>
    <w:rsid w:val="00C40B91"/>
    <w:rsid w:val="00C46C8F"/>
    <w:rsid w:val="00C703BD"/>
    <w:rsid w:val="00CA49BC"/>
    <w:rsid w:val="00CC0BB0"/>
    <w:rsid w:val="00CC5A45"/>
    <w:rsid w:val="00CE790C"/>
    <w:rsid w:val="00D379E3"/>
    <w:rsid w:val="00D37E54"/>
    <w:rsid w:val="00D47019"/>
    <w:rsid w:val="00D476D6"/>
    <w:rsid w:val="00D4791C"/>
    <w:rsid w:val="00D60FF7"/>
    <w:rsid w:val="00D7671D"/>
    <w:rsid w:val="00DA516C"/>
    <w:rsid w:val="00DE4399"/>
    <w:rsid w:val="00E27277"/>
    <w:rsid w:val="00E32454"/>
    <w:rsid w:val="00E44B89"/>
    <w:rsid w:val="00E60797"/>
    <w:rsid w:val="00E7005D"/>
    <w:rsid w:val="00E75C77"/>
    <w:rsid w:val="00E804BF"/>
    <w:rsid w:val="00EA5706"/>
    <w:rsid w:val="00EA6ADB"/>
    <w:rsid w:val="00EB7DD0"/>
    <w:rsid w:val="00EF2DFF"/>
    <w:rsid w:val="00F221B5"/>
    <w:rsid w:val="00F25DC8"/>
    <w:rsid w:val="00F473AF"/>
    <w:rsid w:val="00F664BE"/>
    <w:rsid w:val="00F74BF3"/>
    <w:rsid w:val="00F75E71"/>
    <w:rsid w:val="00F87BD9"/>
    <w:rsid w:val="00FB080B"/>
    <w:rsid w:val="00FB3AF4"/>
    <w:rsid w:val="00FC0296"/>
    <w:rsid w:val="00FE7717"/>
    <w:rsid w:val="00FF24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06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3BD"/>
    <w:pPr>
      <w:tabs>
        <w:tab w:val="center" w:pos="4513"/>
        <w:tab w:val="right" w:pos="9026"/>
      </w:tabs>
    </w:pPr>
  </w:style>
  <w:style w:type="character" w:customStyle="1" w:styleId="HeaderChar">
    <w:name w:val="Header Char"/>
    <w:link w:val="Header"/>
    <w:uiPriority w:val="99"/>
    <w:rsid w:val="00C703BD"/>
    <w:rPr>
      <w:sz w:val="22"/>
      <w:szCs w:val="22"/>
      <w:lang w:eastAsia="en-US"/>
    </w:rPr>
  </w:style>
  <w:style w:type="paragraph" w:styleId="Footer">
    <w:name w:val="footer"/>
    <w:basedOn w:val="Normal"/>
    <w:link w:val="FooterChar"/>
    <w:uiPriority w:val="99"/>
    <w:unhideWhenUsed/>
    <w:rsid w:val="00C703BD"/>
    <w:pPr>
      <w:tabs>
        <w:tab w:val="center" w:pos="4513"/>
        <w:tab w:val="right" w:pos="9026"/>
      </w:tabs>
    </w:pPr>
  </w:style>
  <w:style w:type="character" w:customStyle="1" w:styleId="FooterChar">
    <w:name w:val="Footer Char"/>
    <w:link w:val="Footer"/>
    <w:uiPriority w:val="99"/>
    <w:rsid w:val="00C703BD"/>
    <w:rPr>
      <w:sz w:val="22"/>
      <w:szCs w:val="22"/>
      <w:lang w:eastAsia="en-US"/>
    </w:rPr>
  </w:style>
  <w:style w:type="character" w:styleId="Hyperlink">
    <w:name w:val="Hyperlink"/>
    <w:uiPriority w:val="99"/>
    <w:unhideWhenUsed/>
    <w:rsid w:val="005D68C7"/>
    <w:rPr>
      <w:color w:val="0563C1"/>
      <w:u w:val="single"/>
    </w:rPr>
  </w:style>
  <w:style w:type="paragraph" w:styleId="ListParagraph">
    <w:name w:val="List Paragraph"/>
    <w:basedOn w:val="Normal"/>
    <w:uiPriority w:val="34"/>
    <w:qFormat/>
    <w:rsid w:val="005D68C7"/>
    <w:pPr>
      <w:ind w:left="720"/>
    </w:pPr>
  </w:style>
  <w:style w:type="character" w:customStyle="1" w:styleId="UnresolvedMention1">
    <w:name w:val="Unresolved Mention1"/>
    <w:uiPriority w:val="99"/>
    <w:semiHidden/>
    <w:unhideWhenUsed/>
    <w:rsid w:val="005E4606"/>
    <w:rPr>
      <w:color w:val="808080"/>
      <w:shd w:val="clear" w:color="auto" w:fill="E6E6E6"/>
    </w:rPr>
  </w:style>
  <w:style w:type="paragraph" w:styleId="BalloonText">
    <w:name w:val="Balloon Text"/>
    <w:basedOn w:val="Normal"/>
    <w:link w:val="BalloonTextChar"/>
    <w:uiPriority w:val="99"/>
    <w:semiHidden/>
    <w:unhideWhenUsed/>
    <w:rsid w:val="003C7B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B4C"/>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126452"/>
    <w:rPr>
      <w:sz w:val="16"/>
      <w:szCs w:val="16"/>
    </w:rPr>
  </w:style>
  <w:style w:type="paragraph" w:styleId="CommentText">
    <w:name w:val="annotation text"/>
    <w:basedOn w:val="Normal"/>
    <w:link w:val="CommentTextChar"/>
    <w:uiPriority w:val="99"/>
    <w:semiHidden/>
    <w:unhideWhenUsed/>
    <w:rsid w:val="00126452"/>
    <w:rPr>
      <w:sz w:val="20"/>
      <w:szCs w:val="20"/>
    </w:rPr>
  </w:style>
  <w:style w:type="character" w:customStyle="1" w:styleId="CommentTextChar">
    <w:name w:val="Comment Text Char"/>
    <w:basedOn w:val="DefaultParagraphFont"/>
    <w:link w:val="CommentText"/>
    <w:uiPriority w:val="99"/>
    <w:semiHidden/>
    <w:rsid w:val="00126452"/>
    <w:rPr>
      <w:lang w:eastAsia="en-US"/>
    </w:rPr>
  </w:style>
  <w:style w:type="paragraph" w:styleId="CommentSubject">
    <w:name w:val="annotation subject"/>
    <w:basedOn w:val="CommentText"/>
    <w:next w:val="CommentText"/>
    <w:link w:val="CommentSubjectChar"/>
    <w:uiPriority w:val="99"/>
    <w:semiHidden/>
    <w:unhideWhenUsed/>
    <w:rsid w:val="00126452"/>
    <w:rPr>
      <w:b/>
      <w:bCs/>
    </w:rPr>
  </w:style>
  <w:style w:type="character" w:customStyle="1" w:styleId="CommentSubjectChar">
    <w:name w:val="Comment Subject Char"/>
    <w:basedOn w:val="CommentTextChar"/>
    <w:link w:val="CommentSubject"/>
    <w:uiPriority w:val="99"/>
    <w:semiHidden/>
    <w:rsid w:val="00126452"/>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3BD"/>
    <w:pPr>
      <w:tabs>
        <w:tab w:val="center" w:pos="4513"/>
        <w:tab w:val="right" w:pos="9026"/>
      </w:tabs>
    </w:pPr>
  </w:style>
  <w:style w:type="character" w:customStyle="1" w:styleId="HeaderChar">
    <w:name w:val="Header Char"/>
    <w:link w:val="Header"/>
    <w:uiPriority w:val="99"/>
    <w:rsid w:val="00C703BD"/>
    <w:rPr>
      <w:sz w:val="22"/>
      <w:szCs w:val="22"/>
      <w:lang w:eastAsia="en-US"/>
    </w:rPr>
  </w:style>
  <w:style w:type="paragraph" w:styleId="Footer">
    <w:name w:val="footer"/>
    <w:basedOn w:val="Normal"/>
    <w:link w:val="FooterChar"/>
    <w:uiPriority w:val="99"/>
    <w:unhideWhenUsed/>
    <w:rsid w:val="00C703BD"/>
    <w:pPr>
      <w:tabs>
        <w:tab w:val="center" w:pos="4513"/>
        <w:tab w:val="right" w:pos="9026"/>
      </w:tabs>
    </w:pPr>
  </w:style>
  <w:style w:type="character" w:customStyle="1" w:styleId="FooterChar">
    <w:name w:val="Footer Char"/>
    <w:link w:val="Footer"/>
    <w:uiPriority w:val="99"/>
    <w:rsid w:val="00C703BD"/>
    <w:rPr>
      <w:sz w:val="22"/>
      <w:szCs w:val="22"/>
      <w:lang w:eastAsia="en-US"/>
    </w:rPr>
  </w:style>
  <w:style w:type="character" w:styleId="Hyperlink">
    <w:name w:val="Hyperlink"/>
    <w:uiPriority w:val="99"/>
    <w:unhideWhenUsed/>
    <w:rsid w:val="005D68C7"/>
    <w:rPr>
      <w:color w:val="0563C1"/>
      <w:u w:val="single"/>
    </w:rPr>
  </w:style>
  <w:style w:type="paragraph" w:styleId="ListParagraph">
    <w:name w:val="List Paragraph"/>
    <w:basedOn w:val="Normal"/>
    <w:uiPriority w:val="34"/>
    <w:qFormat/>
    <w:rsid w:val="005D68C7"/>
    <w:pPr>
      <w:ind w:left="720"/>
    </w:pPr>
  </w:style>
  <w:style w:type="character" w:customStyle="1" w:styleId="UnresolvedMention1">
    <w:name w:val="Unresolved Mention1"/>
    <w:uiPriority w:val="99"/>
    <w:semiHidden/>
    <w:unhideWhenUsed/>
    <w:rsid w:val="005E4606"/>
    <w:rPr>
      <w:color w:val="808080"/>
      <w:shd w:val="clear" w:color="auto" w:fill="E6E6E6"/>
    </w:rPr>
  </w:style>
  <w:style w:type="paragraph" w:styleId="BalloonText">
    <w:name w:val="Balloon Text"/>
    <w:basedOn w:val="Normal"/>
    <w:link w:val="BalloonTextChar"/>
    <w:uiPriority w:val="99"/>
    <w:semiHidden/>
    <w:unhideWhenUsed/>
    <w:rsid w:val="003C7B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B4C"/>
    <w:rPr>
      <w:rFonts w:ascii="Segoe UI" w:hAnsi="Segoe UI" w:cs="Segoe UI"/>
      <w:sz w:val="18"/>
      <w:szCs w:val="18"/>
      <w:lang w:eastAsia="en-US"/>
    </w:rPr>
  </w:style>
  <w:style w:type="character" w:styleId="CommentReference">
    <w:name w:val="annotation reference"/>
    <w:basedOn w:val="DefaultParagraphFont"/>
    <w:uiPriority w:val="99"/>
    <w:semiHidden/>
    <w:unhideWhenUsed/>
    <w:rsid w:val="00126452"/>
    <w:rPr>
      <w:sz w:val="16"/>
      <w:szCs w:val="16"/>
    </w:rPr>
  </w:style>
  <w:style w:type="paragraph" w:styleId="CommentText">
    <w:name w:val="annotation text"/>
    <w:basedOn w:val="Normal"/>
    <w:link w:val="CommentTextChar"/>
    <w:uiPriority w:val="99"/>
    <w:semiHidden/>
    <w:unhideWhenUsed/>
    <w:rsid w:val="00126452"/>
    <w:rPr>
      <w:sz w:val="20"/>
      <w:szCs w:val="20"/>
    </w:rPr>
  </w:style>
  <w:style w:type="character" w:customStyle="1" w:styleId="CommentTextChar">
    <w:name w:val="Comment Text Char"/>
    <w:basedOn w:val="DefaultParagraphFont"/>
    <w:link w:val="CommentText"/>
    <w:uiPriority w:val="99"/>
    <w:semiHidden/>
    <w:rsid w:val="00126452"/>
    <w:rPr>
      <w:lang w:eastAsia="en-US"/>
    </w:rPr>
  </w:style>
  <w:style w:type="paragraph" w:styleId="CommentSubject">
    <w:name w:val="annotation subject"/>
    <w:basedOn w:val="CommentText"/>
    <w:next w:val="CommentText"/>
    <w:link w:val="CommentSubjectChar"/>
    <w:uiPriority w:val="99"/>
    <w:semiHidden/>
    <w:unhideWhenUsed/>
    <w:rsid w:val="00126452"/>
    <w:rPr>
      <w:b/>
      <w:bCs/>
    </w:rPr>
  </w:style>
  <w:style w:type="character" w:customStyle="1" w:styleId="CommentSubjectChar">
    <w:name w:val="Comment Subject Char"/>
    <w:basedOn w:val="CommentTextChar"/>
    <w:link w:val="CommentSubject"/>
    <w:uiPriority w:val="99"/>
    <w:semiHidden/>
    <w:rsid w:val="0012645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52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afcasscymruCAT@gov.wales"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spip.referrals@cafcass.gsi.gov.uk" TargetMode="External"/><Relationship Id="rId17" Type="http://schemas.openxmlformats.org/officeDocument/2006/relationships/customXml" Target="ink/ink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formfinder.hmctsformfinder.justice.gov.uk/c120-eng.pdf"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udiciary.gov.uk/wp-content/uploads/JCO/Documents/Guidance/EX660-2013.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CafcasscymruCAT@wales.gsi.gov.uk" TargetMode="External"/><Relationship Id="rId23" Type="http://schemas.openxmlformats.org/officeDocument/2006/relationships/footer" Target="footer2.xml"/><Relationship Id="rId28" Type="http://schemas.microsoft.com/office/2011/relationships/commentsExtended" Target="commentsExtended.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NArequests@cafcass.gsi.gov.uk" TargetMode="External"/><Relationship Id="rId22" Type="http://schemas.openxmlformats.org/officeDocument/2006/relationships/header" Target="header1.xml"/><Relationship Id="rId27" Type="http://schemas.microsoft.com/office/2011/relationships/people" Target="peop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47:00.298"/>
    </inkml:context>
    <inkml:brush xml:id="br0">
      <inkml:brushProperty name="width" value="0.05" units="cm"/>
      <inkml:brushProperty name="height" value="0.05" units="cm"/>
    </inkml:brush>
  </inkml:definitions>
  <inkml:trace contextRef="#ctx0" brushRef="#br0">4470 156 32767,'0'0'0,"-26"-78"0,26 78 0,0 0-11723,-108 0 18225,108 0-10890,-4310-38 7847,4310 38-16463,-26-40 14701,26 40-16815,26 117 36835,2-117-10859,-28 0-10858,53 0 0,27 0 0,-80 0 0,80 0 0,-80 0 0,54 0 0,-54-39 0,0 39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9EA84-92EC-4583-8BEE-9C3BC1B0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20</Pages>
  <Words>8506</Words>
  <Characters>38282</Characters>
  <Application>Microsoft Office Word</Application>
  <DocSecurity>0</DocSecurity>
  <Lines>1007</Lines>
  <Paragraphs>866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45922</CharactersWithSpaces>
  <SharedDoc>false</SharedDoc>
  <HLinks>
    <vt:vector size="36" baseType="variant">
      <vt:variant>
        <vt:i4>2228327</vt:i4>
      </vt:variant>
      <vt:variant>
        <vt:i4>567</vt:i4>
      </vt:variant>
      <vt:variant>
        <vt:i4>0</vt:i4>
      </vt:variant>
      <vt:variant>
        <vt:i4>5</vt:i4>
      </vt:variant>
      <vt:variant>
        <vt:lpwstr>https://formfinder.hmctsformfinder.justice.gov.uk/c120-eng.pdf</vt:lpwstr>
      </vt:variant>
      <vt:variant>
        <vt:lpwstr/>
      </vt:variant>
      <vt:variant>
        <vt:i4>7012439</vt:i4>
      </vt:variant>
      <vt:variant>
        <vt:i4>516</vt:i4>
      </vt:variant>
      <vt:variant>
        <vt:i4>0</vt:i4>
      </vt:variant>
      <vt:variant>
        <vt:i4>5</vt:i4>
      </vt:variant>
      <vt:variant>
        <vt:lpwstr>mailto:CafcasscymruCAT@wales.gsi.gov.uk</vt:lpwstr>
      </vt:variant>
      <vt:variant>
        <vt:lpwstr/>
      </vt:variant>
      <vt:variant>
        <vt:i4>655413</vt:i4>
      </vt:variant>
      <vt:variant>
        <vt:i4>513</vt:i4>
      </vt:variant>
      <vt:variant>
        <vt:i4>0</vt:i4>
      </vt:variant>
      <vt:variant>
        <vt:i4>5</vt:i4>
      </vt:variant>
      <vt:variant>
        <vt:lpwstr>mailto:DNArequests@cafcass.gsi.gov.uk</vt:lpwstr>
      </vt:variant>
      <vt:variant>
        <vt:lpwstr/>
      </vt:variant>
      <vt:variant>
        <vt:i4>2097219</vt:i4>
      </vt:variant>
      <vt:variant>
        <vt:i4>453</vt:i4>
      </vt:variant>
      <vt:variant>
        <vt:i4>0</vt:i4>
      </vt:variant>
      <vt:variant>
        <vt:i4>5</vt:i4>
      </vt:variant>
      <vt:variant>
        <vt:lpwstr>mailto:spip.referrals@cafcass.gsi.gov.uk</vt:lpwstr>
      </vt:variant>
      <vt:variant>
        <vt:lpwstr/>
      </vt:variant>
      <vt:variant>
        <vt:i4>7471226</vt:i4>
      </vt:variant>
      <vt:variant>
        <vt:i4>204</vt:i4>
      </vt:variant>
      <vt:variant>
        <vt:i4>0</vt:i4>
      </vt:variant>
      <vt:variant>
        <vt:i4>5</vt:i4>
      </vt:variant>
      <vt:variant>
        <vt:lpwstr>https://emea01.safelinks.protection.outlook.com/?url=https%3A%2F%2Fwww.gov.uk%2Fgovernment%2Fpublications%2Fofficial-solicitor-referral-form-for-children-act-public-law-proceedings&amp;data=02%7C01%7CHHJ.Martin.Dancey%40ejudiciary.net%7C476723b142bc40f3066508d568e11a74%7C723e45572f1743ed9e71f1beb253e546%7C1%7C0%7C636530238386813454&amp;sdata=XXPlHqtvIqTfdPp6FhcQWnY8wFsJBVxWFYmBrY%2BeOak%3D&amp;reserved=0</vt:lpwstr>
      </vt:variant>
      <vt:variant>
        <vt:lpwstr/>
      </vt:variant>
      <vt:variant>
        <vt:i4>4653144</vt:i4>
      </vt:variant>
      <vt:variant>
        <vt:i4>111</vt:i4>
      </vt:variant>
      <vt:variant>
        <vt:i4>0</vt:i4>
      </vt:variant>
      <vt:variant>
        <vt:i4>5</vt:i4>
      </vt:variant>
      <vt:variant>
        <vt:lpwstr>https://www.judiciary.gov.uk/wp-content/uploads/JCO/Documents/Guidance/EX660-2013.pdf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Dancey, HHJ Martin</dc:creator>
  <cp:lastModifiedBy>Melissa Chapman</cp:lastModifiedBy>
  <cp:revision>7</cp:revision>
  <cp:lastPrinted>2018-02-26T07:36:00Z</cp:lastPrinted>
  <dcterms:created xsi:type="dcterms:W3CDTF">2018-03-02T10:58:00Z</dcterms:created>
  <dcterms:modified xsi:type="dcterms:W3CDTF">2018-03-05T19:53:00Z</dcterms:modified>
</cp:coreProperties>
</file>