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BFD" w:rsidRPr="0042740C" w:rsidRDefault="009B4BFD" w:rsidP="00681C12">
      <w:pPr>
        <w:spacing w:line="276" w:lineRule="auto"/>
        <w:rPr>
          <w:rFonts w:ascii="Times New Roman" w:hAnsi="Times New Roman"/>
          <w:b/>
          <w:sz w:val="24"/>
          <w:szCs w:val="24"/>
        </w:rPr>
      </w:pPr>
      <w:bookmarkStart w:id="0" w:name="_GoBack"/>
      <w:bookmarkEnd w:id="0"/>
      <w:r w:rsidRPr="0042740C">
        <w:rPr>
          <w:rFonts w:ascii="Times New Roman" w:hAnsi="Times New Roman"/>
          <w:b/>
          <w:sz w:val="24"/>
          <w:szCs w:val="24"/>
        </w:rPr>
        <w:t xml:space="preserve">PRECEDENT LIBRARY OF </w:t>
      </w:r>
      <w:r>
        <w:rPr>
          <w:rFonts w:ascii="Times New Roman" w:hAnsi="Times New Roman"/>
          <w:b/>
          <w:sz w:val="24"/>
          <w:szCs w:val="24"/>
        </w:rPr>
        <w:t>PRIVATE</w:t>
      </w:r>
      <w:r w:rsidRPr="0042740C">
        <w:rPr>
          <w:rFonts w:ascii="Times New Roman" w:hAnsi="Times New Roman"/>
          <w:b/>
          <w:sz w:val="24"/>
          <w:szCs w:val="24"/>
        </w:rPr>
        <w:t xml:space="preserve"> LAW CASE MANAGEMENT </w:t>
      </w:r>
      <w:r>
        <w:rPr>
          <w:rFonts w:ascii="Times New Roman" w:hAnsi="Times New Roman"/>
          <w:b/>
          <w:sz w:val="24"/>
          <w:szCs w:val="24"/>
        </w:rPr>
        <w:t xml:space="preserve">DIRECTIONS AND </w:t>
      </w:r>
      <w:r w:rsidRPr="0042740C">
        <w:rPr>
          <w:rFonts w:ascii="Times New Roman" w:hAnsi="Times New Roman"/>
          <w:b/>
          <w:sz w:val="24"/>
          <w:szCs w:val="24"/>
        </w:rPr>
        <w:t>ORDERS</w:t>
      </w:r>
    </w:p>
    <w:p w:rsidR="009B4BFD" w:rsidRPr="0042740C" w:rsidRDefault="009B4BFD" w:rsidP="00681C12">
      <w:pPr>
        <w:spacing w:line="276" w:lineRule="auto"/>
        <w:rPr>
          <w:rFonts w:ascii="Times New Roman" w:hAnsi="Times New Roman"/>
          <w:b/>
          <w:sz w:val="24"/>
          <w:szCs w:val="24"/>
        </w:rPr>
      </w:pPr>
    </w:p>
    <w:p w:rsidR="009B4BFD" w:rsidRPr="0042740C" w:rsidRDefault="009B4BFD" w:rsidP="00681C12">
      <w:pPr>
        <w:spacing w:line="276" w:lineRule="auto"/>
        <w:rPr>
          <w:rFonts w:ascii="Times New Roman" w:hAnsi="Times New Roman"/>
          <w:sz w:val="24"/>
          <w:szCs w:val="24"/>
        </w:rPr>
      </w:pPr>
      <w:r w:rsidRPr="0042740C">
        <w:rPr>
          <w:rFonts w:ascii="Times New Roman" w:hAnsi="Times New Roman"/>
          <w:sz w:val="24"/>
          <w:szCs w:val="24"/>
        </w:rPr>
        <w:t xml:space="preserve">This document contains a comprehensive library of case management directions and orders in </w:t>
      </w:r>
      <w:r>
        <w:rPr>
          <w:rFonts w:ascii="Times New Roman" w:hAnsi="Times New Roman"/>
          <w:sz w:val="24"/>
          <w:szCs w:val="24"/>
        </w:rPr>
        <w:t>private</w:t>
      </w:r>
      <w:r w:rsidRPr="0042740C">
        <w:rPr>
          <w:rFonts w:ascii="Times New Roman" w:hAnsi="Times New Roman"/>
          <w:sz w:val="24"/>
          <w:szCs w:val="24"/>
        </w:rPr>
        <w:t xml:space="preserve"> law cases to be added to the standard short form template</w:t>
      </w:r>
      <w:r>
        <w:rPr>
          <w:rFonts w:ascii="Times New Roman" w:hAnsi="Times New Roman"/>
          <w:sz w:val="24"/>
          <w:szCs w:val="24"/>
        </w:rPr>
        <w:t>s</w:t>
      </w:r>
      <w:r w:rsidR="00554705">
        <w:rPr>
          <w:rFonts w:ascii="Times New Roman" w:hAnsi="Times New Roman"/>
          <w:sz w:val="24"/>
          <w:szCs w:val="24"/>
        </w:rPr>
        <w:t xml:space="preserve"> as appropriate.</w:t>
      </w:r>
    </w:p>
    <w:p w:rsidR="000F01E2" w:rsidRPr="0042740C" w:rsidRDefault="000F01E2" w:rsidP="00681C12">
      <w:pPr>
        <w:spacing w:line="276" w:lineRule="auto"/>
        <w:rPr>
          <w:rFonts w:ascii="Times New Roman" w:hAnsi="Times New Roman"/>
          <w:b/>
          <w:sz w:val="24"/>
          <w:szCs w:val="24"/>
        </w:rPr>
      </w:pPr>
    </w:p>
    <w:p w:rsidR="009B4BFD" w:rsidRDefault="009B4BFD" w:rsidP="00681C12">
      <w:pPr>
        <w:spacing w:line="276" w:lineRule="auto"/>
        <w:rPr>
          <w:rFonts w:ascii="Times New Roman" w:hAnsi="Times New Roman"/>
          <w:b/>
          <w:sz w:val="24"/>
          <w:szCs w:val="24"/>
        </w:rPr>
      </w:pPr>
      <w:r w:rsidRPr="0042740C">
        <w:rPr>
          <w:rFonts w:ascii="Times New Roman" w:hAnsi="Times New Roman"/>
          <w:b/>
          <w:sz w:val="24"/>
          <w:szCs w:val="24"/>
        </w:rPr>
        <w:t>TABLE OF CONTENTS</w:t>
      </w:r>
    </w:p>
    <w:p w:rsidR="009B4BFD" w:rsidRDefault="009B4BFD" w:rsidP="00681C12">
      <w:pPr>
        <w:spacing w:line="276" w:lineRule="auto"/>
        <w:rPr>
          <w:rFonts w:ascii="Times New Roman" w:hAnsi="Times New Roman"/>
          <w:b/>
          <w:sz w:val="24"/>
          <w:szCs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521"/>
      </w:tblGrid>
      <w:tr w:rsidR="0097035F" w:rsidTr="008A55DD">
        <w:tc>
          <w:tcPr>
            <w:tcW w:w="5495" w:type="dxa"/>
            <w:shd w:val="clear" w:color="auto" w:fill="auto"/>
          </w:tcPr>
          <w:bookmarkStart w:id="1" w:name="_Hlk512245780"/>
          <w:p w:rsidR="0097035F" w:rsidRPr="005A35F0" w:rsidRDefault="00D86B9E" w:rsidP="00554705">
            <w:pPr>
              <w:spacing w:line="276"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HYPERLINK  \l "BMC_28" </w:instrText>
            </w:r>
            <w:r>
              <w:rPr>
                <w:rFonts w:ascii="Times New Roman" w:hAnsi="Times New Roman"/>
                <w:sz w:val="24"/>
                <w:szCs w:val="24"/>
              </w:rPr>
              <w:fldChar w:fldCharType="separate"/>
            </w:r>
            <w:r w:rsidR="0097035F" w:rsidRPr="00D86B9E">
              <w:rPr>
                <w:rStyle w:val="Hyperlink"/>
                <w:rFonts w:ascii="Times New Roman" w:hAnsi="Times New Roman"/>
                <w:sz w:val="24"/>
                <w:szCs w:val="24"/>
              </w:rPr>
              <w:t>Activity directions/conditions</w:t>
            </w:r>
            <w:r>
              <w:rPr>
                <w:rFonts w:ascii="Times New Roman" w:hAnsi="Times New Roman"/>
                <w:sz w:val="24"/>
                <w:szCs w:val="24"/>
              </w:rPr>
              <w:fldChar w:fldCharType="end"/>
            </w:r>
          </w:p>
        </w:tc>
        <w:tc>
          <w:tcPr>
            <w:tcW w:w="3521" w:type="dxa"/>
          </w:tcPr>
          <w:p w:rsidR="0097035F" w:rsidRPr="0042740C" w:rsidRDefault="00554705" w:rsidP="00554705">
            <w:pPr>
              <w:spacing w:line="276" w:lineRule="auto"/>
              <w:rPr>
                <w:rFonts w:ascii="Times New Roman" w:hAnsi="Times New Roman"/>
                <w:sz w:val="24"/>
                <w:szCs w:val="24"/>
              </w:rPr>
            </w:pPr>
            <w:hyperlink w:anchor="BMC_28" w:history="1">
              <w:r w:rsidR="0097035F" w:rsidRPr="00D86B9E">
                <w:rPr>
                  <w:rStyle w:val="Hyperlink"/>
                  <w:rFonts w:ascii="Times New Roman" w:hAnsi="Times New Roman"/>
                  <w:sz w:val="24"/>
                  <w:szCs w:val="24"/>
                </w:rPr>
                <w:t>66</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5" w:history="1">
              <w:r w:rsidR="0097035F" w:rsidRPr="00DA1DFC">
                <w:rPr>
                  <w:rStyle w:val="Hyperlink"/>
                  <w:rFonts w:ascii="Times New Roman" w:hAnsi="Times New Roman"/>
                  <w:sz w:val="24"/>
                  <w:szCs w:val="24"/>
                </w:rPr>
                <w:t>Adjournment of hearing</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5" w:history="1">
              <w:r w:rsidR="0097035F" w:rsidRPr="00DA1DFC">
                <w:rPr>
                  <w:rStyle w:val="Hyperlink"/>
                  <w:rFonts w:ascii="Times New Roman" w:hAnsi="Times New Roman"/>
                  <w:sz w:val="24"/>
                  <w:szCs w:val="24"/>
                </w:rPr>
                <w:t>14</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2" w:history="1">
              <w:r w:rsidR="0097035F" w:rsidRPr="00B73763">
                <w:rPr>
                  <w:rStyle w:val="Hyperlink"/>
                  <w:rFonts w:ascii="Times New Roman" w:hAnsi="Times New Roman"/>
                  <w:sz w:val="24"/>
                  <w:szCs w:val="24"/>
                </w:rPr>
                <w:t>Allocation</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2" w:history="1">
              <w:r w:rsidR="0097035F" w:rsidRPr="00B73763">
                <w:rPr>
                  <w:rStyle w:val="Hyperlink"/>
                  <w:rFonts w:ascii="Times New Roman" w:hAnsi="Times New Roman"/>
                  <w:sz w:val="24"/>
                  <w:szCs w:val="24"/>
                </w:rPr>
                <w:t>9</w:t>
              </w:r>
            </w:hyperlink>
          </w:p>
        </w:tc>
      </w:tr>
      <w:tr w:rsidR="008A55DD" w:rsidTr="008A55DD">
        <w:tc>
          <w:tcPr>
            <w:tcW w:w="5495" w:type="dxa"/>
            <w:shd w:val="clear" w:color="auto" w:fill="auto"/>
          </w:tcPr>
          <w:p w:rsidR="008A55DD" w:rsidRPr="005A35F0" w:rsidRDefault="00554705" w:rsidP="00554705">
            <w:pPr>
              <w:spacing w:line="276" w:lineRule="auto"/>
              <w:rPr>
                <w:rFonts w:ascii="Times New Roman" w:hAnsi="Times New Roman"/>
                <w:sz w:val="24"/>
                <w:szCs w:val="24"/>
              </w:rPr>
            </w:pPr>
            <w:hyperlink w:anchor="BMC_44" w:history="1">
              <w:r w:rsidR="008A55DD" w:rsidRPr="00C10338">
                <w:rPr>
                  <w:rStyle w:val="Hyperlink"/>
                  <w:rFonts w:ascii="Times New Roman" w:hAnsi="Times New Roman"/>
                  <w:sz w:val="24"/>
                  <w:szCs w:val="24"/>
                </w:rPr>
                <w:t xml:space="preserve">Attendance at </w:t>
              </w:r>
              <w:r w:rsidR="00C10338" w:rsidRPr="00C10338">
                <w:rPr>
                  <w:rStyle w:val="Hyperlink"/>
                  <w:rFonts w:ascii="Times New Roman" w:hAnsi="Times New Roman"/>
                  <w:sz w:val="24"/>
                  <w:szCs w:val="24"/>
                </w:rPr>
                <w:t xml:space="preserve">next </w:t>
              </w:r>
              <w:r w:rsidR="008A55DD" w:rsidRPr="00C10338">
                <w:rPr>
                  <w:rStyle w:val="Hyperlink"/>
                  <w:rFonts w:ascii="Times New Roman" w:hAnsi="Times New Roman"/>
                  <w:sz w:val="24"/>
                  <w:szCs w:val="24"/>
                </w:rPr>
                <w:t>hearing</w:t>
              </w:r>
            </w:hyperlink>
          </w:p>
        </w:tc>
        <w:tc>
          <w:tcPr>
            <w:tcW w:w="3521" w:type="dxa"/>
          </w:tcPr>
          <w:p w:rsidR="008A55DD" w:rsidRDefault="00554705" w:rsidP="00554705">
            <w:pPr>
              <w:spacing w:line="276" w:lineRule="auto"/>
              <w:rPr>
                <w:rFonts w:ascii="Times New Roman" w:hAnsi="Times New Roman"/>
                <w:sz w:val="24"/>
                <w:szCs w:val="24"/>
              </w:rPr>
            </w:pPr>
            <w:hyperlink w:anchor="BMC_44" w:history="1">
              <w:r w:rsidR="00C10338" w:rsidRPr="00C10338">
                <w:rPr>
                  <w:rStyle w:val="Hyperlink"/>
                  <w:rFonts w:ascii="Times New Roman" w:hAnsi="Times New Roman"/>
                  <w:sz w:val="24"/>
                  <w:szCs w:val="24"/>
                </w:rPr>
                <w:t>112</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D_2" w:history="1">
              <w:r w:rsidR="0097035F" w:rsidRPr="004A2D4B">
                <w:rPr>
                  <w:rStyle w:val="Hyperlink"/>
                  <w:rFonts w:ascii="Times New Roman" w:hAnsi="Times New Roman"/>
                  <w:sz w:val="24"/>
                  <w:szCs w:val="24"/>
                </w:rPr>
                <w:t>Cafcass - summary of oral report/advice</w:t>
              </w:r>
            </w:hyperlink>
          </w:p>
        </w:tc>
        <w:tc>
          <w:tcPr>
            <w:tcW w:w="3521" w:type="dxa"/>
          </w:tcPr>
          <w:p w:rsidR="0097035F" w:rsidRDefault="00554705" w:rsidP="00554705">
            <w:pPr>
              <w:spacing w:line="276" w:lineRule="auto"/>
              <w:rPr>
                <w:rFonts w:ascii="Times New Roman" w:hAnsi="Times New Roman"/>
                <w:sz w:val="24"/>
                <w:szCs w:val="24"/>
              </w:rPr>
            </w:pPr>
            <w:hyperlink w:anchor="BMD_2" w:history="1">
              <w:r w:rsidR="008A55DD" w:rsidRPr="004A2D4B">
                <w:rPr>
                  <w:rStyle w:val="Hyperlink"/>
                  <w:rFonts w:ascii="Times New Roman" w:hAnsi="Times New Roman"/>
                  <w:sz w:val="24"/>
                  <w:szCs w:val="24"/>
                </w:rPr>
                <w:t>Sch 1</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A_4" w:history="1">
              <w:r w:rsidR="0097035F" w:rsidRPr="007C2DB4">
                <w:rPr>
                  <w:rStyle w:val="Hyperlink"/>
                  <w:rFonts w:ascii="Times New Roman" w:hAnsi="Times New Roman"/>
                  <w:sz w:val="24"/>
                  <w:szCs w:val="24"/>
                </w:rPr>
                <w:t>Child arrangements orders warnings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A_4" w:history="1">
              <w:r w:rsidR="00EB5128" w:rsidRPr="007C2DB4">
                <w:rPr>
                  <w:rStyle w:val="Hyperlink"/>
                  <w:rFonts w:ascii="Times New Roman" w:hAnsi="Times New Roman"/>
                  <w:sz w:val="24"/>
                  <w:szCs w:val="24"/>
                </w:rPr>
                <w:t>p</w:t>
              </w:r>
              <w:r w:rsidR="0070513D" w:rsidRPr="007C2DB4">
                <w:rPr>
                  <w:rStyle w:val="Hyperlink"/>
                  <w:rFonts w:ascii="Times New Roman" w:hAnsi="Times New Roman"/>
                  <w:sz w:val="24"/>
                  <w:szCs w:val="24"/>
                </w:rPr>
                <w:t>age 3</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11" w:history="1">
              <w:r w:rsidR="0097035F" w:rsidRPr="00BD1BDF">
                <w:rPr>
                  <w:rStyle w:val="Hyperlink"/>
                  <w:rFonts w:ascii="Times New Roman" w:hAnsi="Times New Roman"/>
                  <w:sz w:val="24"/>
                  <w:szCs w:val="24"/>
                </w:rPr>
                <w:t>Children giving evidence</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11" w:history="1">
              <w:r w:rsidR="0097035F" w:rsidRPr="00BD1BDF">
                <w:rPr>
                  <w:rStyle w:val="Hyperlink"/>
                  <w:rFonts w:ascii="Times New Roman" w:hAnsi="Times New Roman"/>
                  <w:sz w:val="24"/>
                  <w:szCs w:val="24"/>
                </w:rPr>
                <w:t>37</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17" w:history="1">
              <w:r w:rsidR="0097035F" w:rsidRPr="00605583">
                <w:rPr>
                  <w:rStyle w:val="Hyperlink"/>
                  <w:rFonts w:ascii="Times New Roman" w:hAnsi="Times New Roman"/>
                  <w:sz w:val="24"/>
                  <w:szCs w:val="24"/>
                </w:rPr>
                <w:t>Children’s guardian: rule 16(4) appointment</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17" w:history="1">
              <w:r w:rsidR="0097035F" w:rsidRPr="00605583">
                <w:rPr>
                  <w:rStyle w:val="Hyperlink"/>
                  <w:rFonts w:ascii="Times New Roman" w:hAnsi="Times New Roman"/>
                  <w:sz w:val="24"/>
                  <w:szCs w:val="24"/>
                </w:rPr>
                <w:t>50</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18" w:history="1">
              <w:r w:rsidR="0097035F" w:rsidRPr="00605583">
                <w:rPr>
                  <w:rStyle w:val="Hyperlink"/>
                  <w:rFonts w:ascii="Times New Roman" w:hAnsi="Times New Roman"/>
                  <w:sz w:val="24"/>
                  <w:szCs w:val="24"/>
                </w:rPr>
                <w:t>Children’s guardian’s report</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18" w:history="1">
              <w:r w:rsidR="0097035F" w:rsidRPr="00605583">
                <w:rPr>
                  <w:rStyle w:val="Hyperlink"/>
                  <w:rFonts w:ascii="Times New Roman" w:hAnsi="Times New Roman"/>
                  <w:sz w:val="24"/>
                  <w:szCs w:val="24"/>
                </w:rPr>
                <w:t>53</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9" w:history="1">
              <w:r w:rsidR="0097035F" w:rsidRPr="00BD1BDF">
                <w:rPr>
                  <w:rStyle w:val="Hyperlink"/>
                  <w:rFonts w:ascii="Times New Roman" w:hAnsi="Times New Roman"/>
                  <w:sz w:val="24"/>
                  <w:szCs w:val="24"/>
                </w:rPr>
                <w:t>Cognitive assessment</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9" w:history="1">
              <w:r w:rsidR="0097035F" w:rsidRPr="00BD1BDF">
                <w:rPr>
                  <w:rStyle w:val="Hyperlink"/>
                  <w:rFonts w:ascii="Times New Roman" w:hAnsi="Times New Roman"/>
                  <w:sz w:val="24"/>
                  <w:szCs w:val="24"/>
                </w:rPr>
                <w:t>20</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A_3" w:history="1">
              <w:r w:rsidR="0097035F" w:rsidRPr="007C2DB4">
                <w:rPr>
                  <w:rStyle w:val="Hyperlink"/>
                  <w:rFonts w:ascii="Times New Roman" w:hAnsi="Times New Roman"/>
                  <w:sz w:val="24"/>
                  <w:szCs w:val="24"/>
                </w:rPr>
                <w:t>Confidentiality warning</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A_3" w:history="1">
              <w:r w:rsidR="00EB5128" w:rsidRPr="007C2DB4">
                <w:rPr>
                  <w:rStyle w:val="Hyperlink"/>
                  <w:rFonts w:ascii="Times New Roman" w:hAnsi="Times New Roman"/>
                  <w:sz w:val="24"/>
                  <w:szCs w:val="24"/>
                </w:rPr>
                <w:t>p</w:t>
              </w:r>
              <w:r w:rsidR="0070513D" w:rsidRPr="007C2DB4">
                <w:rPr>
                  <w:rStyle w:val="Hyperlink"/>
                  <w:rFonts w:ascii="Times New Roman" w:hAnsi="Times New Roman"/>
                  <w:sz w:val="24"/>
                  <w:szCs w:val="24"/>
                </w:rPr>
                <w:t>age 3</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23" w:history="1">
              <w:r w:rsidR="0097035F" w:rsidRPr="0064445C">
                <w:rPr>
                  <w:rStyle w:val="Hyperlink"/>
                  <w:rFonts w:ascii="Times New Roman" w:hAnsi="Times New Roman"/>
                  <w:sz w:val="24"/>
                  <w:szCs w:val="24"/>
                </w:rPr>
                <w:t>Contact at contact centre</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23" w:history="1">
              <w:r w:rsidR="0097035F" w:rsidRPr="0064445C">
                <w:rPr>
                  <w:rStyle w:val="Hyperlink"/>
                  <w:rFonts w:ascii="Times New Roman" w:hAnsi="Times New Roman"/>
                  <w:sz w:val="24"/>
                  <w:szCs w:val="24"/>
                </w:rPr>
                <w:t>6</w:t>
              </w:r>
              <w:r w:rsidR="00C221F1" w:rsidRPr="0064445C">
                <w:rPr>
                  <w:rStyle w:val="Hyperlink"/>
                  <w:rFonts w:ascii="Times New Roman" w:hAnsi="Times New Roman"/>
                  <w:sz w:val="24"/>
                  <w:szCs w:val="24"/>
                </w:rPr>
                <w:t>0</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22" w:history="1">
              <w:r w:rsidR="0097035F" w:rsidRPr="00831288">
                <w:rPr>
                  <w:rStyle w:val="Hyperlink"/>
                  <w:rFonts w:ascii="Times New Roman" w:hAnsi="Times New Roman"/>
                  <w:sz w:val="24"/>
                  <w:szCs w:val="24"/>
                </w:rPr>
                <w:t>Contact directions and conditions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22" w:history="1">
              <w:r w:rsidR="0097035F" w:rsidRPr="00831288">
                <w:rPr>
                  <w:rStyle w:val="Hyperlink"/>
                  <w:rFonts w:ascii="Times New Roman" w:hAnsi="Times New Roman"/>
                  <w:sz w:val="24"/>
                  <w:szCs w:val="24"/>
                </w:rPr>
                <w:t>59</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21" w:history="1">
              <w:r w:rsidR="0097035F" w:rsidRPr="00831288">
                <w:rPr>
                  <w:rStyle w:val="Hyperlink"/>
                  <w:rFonts w:ascii="Times New Roman" w:hAnsi="Times New Roman"/>
                  <w:sz w:val="24"/>
                  <w:szCs w:val="24"/>
                </w:rPr>
                <w:t>Contact order</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21" w:history="1">
              <w:r w:rsidR="0097035F" w:rsidRPr="00831288">
                <w:rPr>
                  <w:rStyle w:val="Hyperlink"/>
                  <w:rFonts w:ascii="Times New Roman" w:hAnsi="Times New Roman"/>
                  <w:sz w:val="24"/>
                  <w:szCs w:val="24"/>
                </w:rPr>
                <w:t>57</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49" w:history="1">
              <w:r w:rsidR="0097035F" w:rsidRPr="004A2D4B">
                <w:rPr>
                  <w:rStyle w:val="Hyperlink"/>
                  <w:rFonts w:ascii="Times New Roman" w:hAnsi="Times New Roman"/>
                  <w:sz w:val="24"/>
                  <w:szCs w:val="24"/>
                </w:rPr>
                <w:t>Costs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49" w:history="1">
              <w:r w:rsidR="007B0327" w:rsidRPr="004A2D4B">
                <w:rPr>
                  <w:rStyle w:val="Hyperlink"/>
                  <w:rFonts w:ascii="Times New Roman" w:hAnsi="Times New Roman"/>
                  <w:sz w:val="24"/>
                  <w:szCs w:val="24"/>
                </w:rPr>
                <w:t>1</w:t>
              </w:r>
              <w:r w:rsidR="004A2D4B" w:rsidRPr="004A2D4B">
                <w:rPr>
                  <w:rStyle w:val="Hyperlink"/>
                  <w:rFonts w:ascii="Times New Roman" w:hAnsi="Times New Roman"/>
                  <w:sz w:val="24"/>
                  <w:szCs w:val="24"/>
                </w:rPr>
                <w:t>26</w:t>
              </w:r>
            </w:hyperlink>
          </w:p>
        </w:tc>
      </w:tr>
      <w:tr w:rsidR="0097035F" w:rsidTr="008A55DD">
        <w:tc>
          <w:tcPr>
            <w:tcW w:w="5495" w:type="dxa"/>
            <w:shd w:val="clear" w:color="auto" w:fill="auto"/>
          </w:tcPr>
          <w:p w:rsidR="0097035F" w:rsidRPr="005A35F0" w:rsidRDefault="0097035F" w:rsidP="00554705">
            <w:pPr>
              <w:spacing w:line="276" w:lineRule="auto"/>
              <w:rPr>
                <w:rFonts w:ascii="Times New Roman" w:hAnsi="Times New Roman"/>
                <w:sz w:val="24"/>
                <w:szCs w:val="24"/>
              </w:rPr>
            </w:pPr>
            <w:r w:rsidRPr="005A35F0">
              <w:rPr>
                <w:rFonts w:ascii="Times New Roman" w:hAnsi="Times New Roman"/>
                <w:sz w:val="24"/>
                <w:szCs w:val="24"/>
              </w:rPr>
              <w:t>Declaration of parentage</w:t>
            </w:r>
          </w:p>
        </w:tc>
        <w:tc>
          <w:tcPr>
            <w:tcW w:w="3521" w:type="dxa"/>
          </w:tcPr>
          <w:p w:rsidR="0097035F" w:rsidRPr="00EB5128" w:rsidRDefault="0070513D" w:rsidP="00554705">
            <w:pPr>
              <w:spacing w:line="276" w:lineRule="auto"/>
              <w:rPr>
                <w:rFonts w:ascii="Times New Roman" w:hAnsi="Times New Roman"/>
                <w:i/>
                <w:sz w:val="24"/>
                <w:szCs w:val="24"/>
              </w:rPr>
            </w:pPr>
            <w:r w:rsidRPr="00EB5128">
              <w:rPr>
                <w:rFonts w:ascii="Times New Roman" w:hAnsi="Times New Roman"/>
                <w:i/>
                <w:sz w:val="24"/>
                <w:szCs w:val="24"/>
              </w:rPr>
              <w:t>see Order 18.2</w:t>
            </w:r>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47" w:history="1">
              <w:r w:rsidR="0097035F" w:rsidRPr="00C10338">
                <w:rPr>
                  <w:rStyle w:val="Hyperlink"/>
                  <w:rFonts w:ascii="Times New Roman" w:hAnsi="Times New Roman"/>
                  <w:sz w:val="24"/>
                  <w:szCs w:val="24"/>
                </w:rPr>
                <w:t>Documents/bundles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47" w:history="1">
              <w:r w:rsidR="00C10338" w:rsidRPr="00C10338">
                <w:rPr>
                  <w:rStyle w:val="Hyperlink"/>
                  <w:rFonts w:ascii="Times New Roman" w:hAnsi="Times New Roman"/>
                  <w:sz w:val="24"/>
                  <w:szCs w:val="24"/>
                </w:rPr>
                <w:t>120</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D_3" w:history="1">
              <w:r w:rsidR="0097035F" w:rsidRPr="004A2D4B">
                <w:rPr>
                  <w:rStyle w:val="Hyperlink"/>
                  <w:rFonts w:ascii="Times New Roman" w:hAnsi="Times New Roman"/>
                  <w:sz w:val="24"/>
                  <w:szCs w:val="24"/>
                </w:rPr>
                <w:t>Domestic abuse admission</w:t>
              </w:r>
              <w:r w:rsidR="008A55DD" w:rsidRPr="004A2D4B">
                <w:rPr>
                  <w:rStyle w:val="Hyperlink"/>
                  <w:rFonts w:ascii="Times New Roman" w:hAnsi="Times New Roman"/>
                  <w:sz w:val="24"/>
                  <w:szCs w:val="24"/>
                </w:rPr>
                <w:t>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D_3" w:history="1">
              <w:r w:rsidR="0097035F" w:rsidRPr="004A2D4B">
                <w:rPr>
                  <w:rStyle w:val="Hyperlink"/>
                  <w:rFonts w:ascii="Times New Roman" w:hAnsi="Times New Roman"/>
                  <w:sz w:val="24"/>
                  <w:szCs w:val="24"/>
                </w:rPr>
                <w:t>Sch 2</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B_4" w:history="1">
              <w:r w:rsidR="0097035F" w:rsidRPr="00B73763">
                <w:rPr>
                  <w:rStyle w:val="Hyperlink"/>
                  <w:rFonts w:ascii="Times New Roman" w:hAnsi="Times New Roman"/>
                  <w:sz w:val="24"/>
                  <w:szCs w:val="24"/>
                </w:rPr>
                <w:t>Domestic abuse issues recital</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B_4" w:history="1">
              <w:r w:rsidR="0097035F" w:rsidRPr="00B73763">
                <w:rPr>
                  <w:rStyle w:val="Hyperlink"/>
                  <w:rFonts w:ascii="Times New Roman" w:hAnsi="Times New Roman"/>
                  <w:sz w:val="24"/>
                  <w:szCs w:val="24"/>
                </w:rPr>
                <w:t>4</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30" w:history="1">
              <w:r w:rsidR="0097035F" w:rsidRPr="00D86B9E">
                <w:rPr>
                  <w:rStyle w:val="Hyperlink"/>
                  <w:rFonts w:ascii="Times New Roman" w:hAnsi="Times New Roman"/>
                  <w:sz w:val="24"/>
                  <w:szCs w:val="24"/>
                </w:rPr>
                <w:t>Drug/alcohol testing</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30" w:history="1">
              <w:r w:rsidR="0097035F" w:rsidRPr="00D86B9E">
                <w:rPr>
                  <w:rStyle w:val="Hyperlink"/>
                  <w:rFonts w:ascii="Times New Roman" w:hAnsi="Times New Roman"/>
                  <w:sz w:val="24"/>
                  <w:szCs w:val="24"/>
                </w:rPr>
                <w:t>68</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15" w:history="1">
              <w:r w:rsidR="0097035F" w:rsidRPr="00605583">
                <w:rPr>
                  <w:rStyle w:val="Hyperlink"/>
                  <w:rFonts w:ascii="Times New Roman" w:hAnsi="Times New Roman"/>
                  <w:sz w:val="24"/>
                  <w:szCs w:val="24"/>
                </w:rPr>
                <w:t>DWP direction</w:t>
              </w:r>
            </w:hyperlink>
            <w:r w:rsidR="0097035F" w:rsidRPr="005A35F0">
              <w:rPr>
                <w:rFonts w:ascii="Times New Roman" w:hAnsi="Times New Roman"/>
                <w:sz w:val="24"/>
                <w:szCs w:val="24"/>
              </w:rPr>
              <w:t xml:space="preserve"> </w:t>
            </w:r>
          </w:p>
        </w:tc>
        <w:tc>
          <w:tcPr>
            <w:tcW w:w="3521" w:type="dxa"/>
          </w:tcPr>
          <w:p w:rsidR="0097035F" w:rsidRPr="0042740C" w:rsidRDefault="00554705" w:rsidP="00554705">
            <w:pPr>
              <w:spacing w:line="276" w:lineRule="auto"/>
              <w:rPr>
                <w:rFonts w:ascii="Times New Roman" w:hAnsi="Times New Roman"/>
                <w:sz w:val="24"/>
                <w:szCs w:val="24"/>
              </w:rPr>
            </w:pPr>
            <w:hyperlink w:anchor="BMC_15" w:history="1">
              <w:r w:rsidR="0097035F" w:rsidRPr="00605583">
                <w:rPr>
                  <w:rStyle w:val="Hyperlink"/>
                  <w:rFonts w:ascii="Times New Roman" w:hAnsi="Times New Roman"/>
                  <w:sz w:val="24"/>
                  <w:szCs w:val="24"/>
                </w:rPr>
                <w:t>48</w:t>
              </w:r>
            </w:hyperlink>
            <w:r w:rsidR="008A55DD">
              <w:rPr>
                <w:rFonts w:ascii="Times New Roman" w:hAnsi="Times New Roman"/>
                <w:sz w:val="24"/>
                <w:szCs w:val="24"/>
              </w:rPr>
              <w:t xml:space="preserve"> </w:t>
            </w:r>
            <w:r w:rsidR="008A55DD" w:rsidRPr="008A55DD">
              <w:rPr>
                <w:rFonts w:ascii="Times New Roman" w:hAnsi="Times New Roman"/>
                <w:i/>
                <w:sz w:val="24"/>
                <w:szCs w:val="24"/>
              </w:rPr>
              <w:t>(and see Order 9.4)</w:t>
            </w:r>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39" w:history="1">
              <w:r w:rsidR="0097035F" w:rsidRPr="00337DED">
                <w:rPr>
                  <w:rStyle w:val="Hyperlink"/>
                  <w:rFonts w:ascii="Times New Roman" w:hAnsi="Times New Roman"/>
                  <w:sz w:val="24"/>
                  <w:szCs w:val="24"/>
                </w:rPr>
                <w:t>Experts</w:t>
              </w:r>
            </w:hyperlink>
            <w:r w:rsidR="0097035F" w:rsidRPr="005A35F0">
              <w:rPr>
                <w:rFonts w:ascii="Times New Roman" w:hAnsi="Times New Roman"/>
                <w:sz w:val="24"/>
                <w:szCs w:val="24"/>
              </w:rPr>
              <w:t xml:space="preserve"> </w:t>
            </w:r>
          </w:p>
        </w:tc>
        <w:tc>
          <w:tcPr>
            <w:tcW w:w="3521" w:type="dxa"/>
          </w:tcPr>
          <w:p w:rsidR="0097035F" w:rsidRPr="0042740C" w:rsidRDefault="00554705" w:rsidP="00554705">
            <w:pPr>
              <w:spacing w:line="276" w:lineRule="auto"/>
              <w:rPr>
                <w:rFonts w:ascii="Times New Roman" w:hAnsi="Times New Roman"/>
                <w:sz w:val="24"/>
                <w:szCs w:val="24"/>
              </w:rPr>
            </w:pPr>
            <w:hyperlink w:anchor="BMC_39" w:history="1">
              <w:r w:rsidR="00337DED" w:rsidRPr="00337DED">
                <w:rPr>
                  <w:rStyle w:val="Hyperlink"/>
                  <w:rFonts w:ascii="Times New Roman" w:hAnsi="Times New Roman"/>
                  <w:sz w:val="24"/>
                  <w:szCs w:val="24"/>
                </w:rPr>
                <w:t>88</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34" w:history="1">
              <w:r w:rsidR="0097035F" w:rsidRPr="00337DED">
                <w:rPr>
                  <w:rStyle w:val="Hyperlink"/>
                  <w:rFonts w:ascii="Times New Roman" w:hAnsi="Times New Roman"/>
                  <w:sz w:val="24"/>
                  <w:szCs w:val="24"/>
                </w:rPr>
                <w:t>Fact-finding hearing directions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34" w:history="1">
              <w:r w:rsidR="00C10338">
                <w:rPr>
                  <w:rStyle w:val="Hyperlink"/>
                  <w:rFonts w:ascii="Times New Roman" w:hAnsi="Times New Roman"/>
                  <w:sz w:val="24"/>
                  <w:szCs w:val="24"/>
                </w:rPr>
                <w:t>75</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D_4" w:history="1">
              <w:r w:rsidR="0097035F" w:rsidRPr="004A2D4B">
                <w:rPr>
                  <w:rStyle w:val="Hyperlink"/>
                  <w:rFonts w:ascii="Times New Roman" w:hAnsi="Times New Roman"/>
                  <w:sz w:val="24"/>
                  <w:szCs w:val="24"/>
                </w:rPr>
                <w:t>Fact-finding - example schedule</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D_4" w:history="1">
              <w:r w:rsidR="0097035F" w:rsidRPr="004A2D4B">
                <w:rPr>
                  <w:rStyle w:val="Hyperlink"/>
                  <w:rFonts w:ascii="Times New Roman" w:hAnsi="Times New Roman"/>
                  <w:sz w:val="24"/>
                  <w:szCs w:val="24"/>
                </w:rPr>
                <w:t>Sch 3</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27" w:history="1">
              <w:r w:rsidR="0097035F" w:rsidRPr="00D86B9E">
                <w:rPr>
                  <w:rStyle w:val="Hyperlink"/>
                  <w:rFonts w:ascii="Times New Roman" w:hAnsi="Times New Roman"/>
                  <w:sz w:val="24"/>
                  <w:szCs w:val="24"/>
                </w:rPr>
                <w:t>Family assistance order</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27" w:history="1">
              <w:r w:rsidR="0097035F" w:rsidRPr="00D86B9E">
                <w:rPr>
                  <w:rStyle w:val="Hyperlink"/>
                  <w:rFonts w:ascii="Times New Roman" w:hAnsi="Times New Roman"/>
                  <w:sz w:val="24"/>
                  <w:szCs w:val="24"/>
                </w:rPr>
                <w:t>65</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45" w:history="1">
              <w:r w:rsidR="0097035F" w:rsidRPr="00C10338">
                <w:rPr>
                  <w:rStyle w:val="Hyperlink"/>
                  <w:rFonts w:ascii="Times New Roman" w:hAnsi="Times New Roman"/>
                  <w:sz w:val="24"/>
                  <w:szCs w:val="24"/>
                </w:rPr>
                <w:t>Further hearings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45" w:history="1">
              <w:r w:rsidR="00C10338" w:rsidRPr="00C10338">
                <w:rPr>
                  <w:rStyle w:val="Hyperlink"/>
                  <w:rFonts w:ascii="Times New Roman" w:hAnsi="Times New Roman"/>
                  <w:sz w:val="24"/>
                  <w:szCs w:val="24"/>
                </w:rPr>
                <w:t>115</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41" w:history="1">
              <w:r w:rsidR="0097035F" w:rsidRPr="00337DED">
                <w:rPr>
                  <w:rStyle w:val="Hyperlink"/>
                  <w:rFonts w:ascii="Times New Roman" w:hAnsi="Times New Roman"/>
                  <w:sz w:val="24"/>
                  <w:szCs w:val="24"/>
                </w:rPr>
                <w:t>Guardianship: section 5</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41" w:history="1">
              <w:r w:rsidR="00337DED" w:rsidRPr="00337DED">
                <w:rPr>
                  <w:rStyle w:val="Hyperlink"/>
                  <w:rFonts w:ascii="Times New Roman" w:hAnsi="Times New Roman"/>
                  <w:sz w:val="24"/>
                  <w:szCs w:val="24"/>
                </w:rPr>
                <w:t>106</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10" w:history="1">
              <w:r w:rsidR="0097035F" w:rsidRPr="00BD1BDF">
                <w:rPr>
                  <w:rStyle w:val="Hyperlink"/>
                  <w:rFonts w:ascii="Times New Roman" w:hAnsi="Times New Roman"/>
                  <w:sz w:val="24"/>
                  <w:szCs w:val="24"/>
                </w:rPr>
                <w:t>Ground rules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10" w:history="1">
              <w:r w:rsidR="0097035F" w:rsidRPr="00BD1BDF">
                <w:rPr>
                  <w:rStyle w:val="Hyperlink"/>
                  <w:rFonts w:ascii="Times New Roman" w:hAnsi="Times New Roman"/>
                  <w:sz w:val="24"/>
                  <w:szCs w:val="24"/>
                </w:rPr>
                <w:t>26</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4" w:history="1">
              <w:r w:rsidR="0097035F" w:rsidRPr="00DA1DFC">
                <w:rPr>
                  <w:rStyle w:val="Hyperlink"/>
                  <w:rFonts w:ascii="Times New Roman" w:hAnsi="Times New Roman"/>
                  <w:sz w:val="24"/>
                  <w:szCs w:val="24"/>
                </w:rPr>
                <w:t>Immigration information</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4" w:history="1">
              <w:r w:rsidR="0097035F" w:rsidRPr="00DA1DFC">
                <w:rPr>
                  <w:rStyle w:val="Hyperlink"/>
                  <w:rFonts w:ascii="Times New Roman" w:hAnsi="Times New Roman"/>
                  <w:sz w:val="24"/>
                  <w:szCs w:val="24"/>
                </w:rPr>
                <w:t>13</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24" w:history="1">
              <w:r w:rsidR="0097035F" w:rsidRPr="0064445C">
                <w:rPr>
                  <w:rStyle w:val="Hyperlink"/>
                  <w:rFonts w:ascii="Times New Roman" w:hAnsi="Times New Roman"/>
                  <w:sz w:val="24"/>
                  <w:szCs w:val="24"/>
                </w:rPr>
                <w:t>Indirect contact</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24" w:history="1">
              <w:r w:rsidR="0097035F" w:rsidRPr="0064445C">
                <w:rPr>
                  <w:rStyle w:val="Hyperlink"/>
                  <w:rFonts w:ascii="Times New Roman" w:hAnsi="Times New Roman"/>
                  <w:sz w:val="24"/>
                  <w:szCs w:val="24"/>
                </w:rPr>
                <w:t>61</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46" w:history="1">
              <w:r w:rsidR="0097035F" w:rsidRPr="00C10338">
                <w:rPr>
                  <w:rStyle w:val="Hyperlink"/>
                  <w:rFonts w:ascii="Times New Roman" w:hAnsi="Times New Roman"/>
                  <w:sz w:val="24"/>
                  <w:szCs w:val="24"/>
                </w:rPr>
                <w:t>Interpreters</w:t>
              </w:r>
            </w:hyperlink>
            <w:r w:rsidR="0097035F" w:rsidRPr="005A35F0">
              <w:rPr>
                <w:rFonts w:ascii="Times New Roman" w:hAnsi="Times New Roman"/>
                <w:sz w:val="24"/>
                <w:szCs w:val="24"/>
              </w:rPr>
              <w:t xml:space="preserve"> </w:t>
            </w:r>
          </w:p>
        </w:tc>
        <w:tc>
          <w:tcPr>
            <w:tcW w:w="3521" w:type="dxa"/>
          </w:tcPr>
          <w:p w:rsidR="0097035F" w:rsidRPr="0042740C" w:rsidRDefault="00554705" w:rsidP="00554705">
            <w:pPr>
              <w:spacing w:line="276" w:lineRule="auto"/>
              <w:rPr>
                <w:rFonts w:ascii="Times New Roman" w:hAnsi="Times New Roman"/>
                <w:sz w:val="24"/>
                <w:szCs w:val="24"/>
              </w:rPr>
            </w:pPr>
            <w:hyperlink w:anchor="BMC_46" w:history="1">
              <w:r w:rsidR="0097035F" w:rsidRPr="00C10338">
                <w:rPr>
                  <w:rStyle w:val="Hyperlink"/>
                  <w:rFonts w:ascii="Times New Roman" w:hAnsi="Times New Roman"/>
                  <w:sz w:val="24"/>
                  <w:szCs w:val="24"/>
                </w:rPr>
                <w:t>1</w:t>
              </w:r>
              <w:r w:rsidR="00C10338" w:rsidRPr="00C10338">
                <w:rPr>
                  <w:rStyle w:val="Hyperlink"/>
                  <w:rFonts w:ascii="Times New Roman" w:hAnsi="Times New Roman"/>
                  <w:sz w:val="24"/>
                  <w:szCs w:val="24"/>
                </w:rPr>
                <w:t>16</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19" w:history="1">
              <w:r w:rsidR="0097035F" w:rsidRPr="00605583">
                <w:rPr>
                  <w:rStyle w:val="Hyperlink"/>
                  <w:rFonts w:ascii="Times New Roman" w:hAnsi="Times New Roman"/>
                  <w:sz w:val="24"/>
                  <w:szCs w:val="24"/>
                </w:rPr>
                <w:t>Interveners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19" w:history="1">
              <w:r w:rsidR="0097035F" w:rsidRPr="00605583">
                <w:rPr>
                  <w:rStyle w:val="Hyperlink"/>
                  <w:rFonts w:ascii="Times New Roman" w:hAnsi="Times New Roman"/>
                  <w:sz w:val="24"/>
                  <w:szCs w:val="24"/>
                </w:rPr>
                <w:t>54</w:t>
              </w:r>
            </w:hyperlink>
          </w:p>
        </w:tc>
      </w:tr>
      <w:tr w:rsidR="004147F2" w:rsidTr="008A55DD">
        <w:tc>
          <w:tcPr>
            <w:tcW w:w="5495" w:type="dxa"/>
            <w:shd w:val="clear" w:color="auto" w:fill="auto"/>
          </w:tcPr>
          <w:p w:rsidR="004147F2" w:rsidRPr="005A35F0" w:rsidRDefault="00554705" w:rsidP="00554705">
            <w:pPr>
              <w:spacing w:line="276" w:lineRule="auto"/>
              <w:rPr>
                <w:rFonts w:ascii="Times New Roman" w:hAnsi="Times New Roman"/>
                <w:sz w:val="24"/>
                <w:szCs w:val="24"/>
              </w:rPr>
            </w:pPr>
            <w:hyperlink w:anchor="BMC_12" w:history="1">
              <w:r w:rsidR="004147F2" w:rsidRPr="00605583">
                <w:rPr>
                  <w:rStyle w:val="Hyperlink"/>
                  <w:rFonts w:ascii="Times New Roman" w:hAnsi="Times New Roman"/>
                  <w:sz w:val="24"/>
                  <w:szCs w:val="24"/>
                </w:rPr>
                <w:t xml:space="preserve">Involving </w:t>
              </w:r>
              <w:r w:rsidR="00BD1BDF" w:rsidRPr="00605583">
                <w:rPr>
                  <w:rStyle w:val="Hyperlink"/>
                  <w:rFonts w:ascii="Times New Roman" w:hAnsi="Times New Roman"/>
                  <w:sz w:val="24"/>
                  <w:szCs w:val="24"/>
                </w:rPr>
                <w:t xml:space="preserve">the </w:t>
              </w:r>
              <w:r w:rsidR="004147F2" w:rsidRPr="00605583">
                <w:rPr>
                  <w:rStyle w:val="Hyperlink"/>
                  <w:rFonts w:ascii="Times New Roman" w:hAnsi="Times New Roman"/>
                  <w:sz w:val="24"/>
                  <w:szCs w:val="24"/>
                </w:rPr>
                <w:t>child</w:t>
              </w:r>
            </w:hyperlink>
          </w:p>
        </w:tc>
        <w:tc>
          <w:tcPr>
            <w:tcW w:w="3521" w:type="dxa"/>
          </w:tcPr>
          <w:p w:rsidR="004147F2" w:rsidRDefault="00554705" w:rsidP="00554705">
            <w:pPr>
              <w:spacing w:line="276" w:lineRule="auto"/>
              <w:rPr>
                <w:rFonts w:ascii="Times New Roman" w:hAnsi="Times New Roman"/>
                <w:sz w:val="24"/>
                <w:szCs w:val="24"/>
              </w:rPr>
            </w:pPr>
            <w:hyperlink w:anchor="BMC_12" w:history="1">
              <w:r w:rsidR="004147F2" w:rsidRPr="00605583">
                <w:rPr>
                  <w:rStyle w:val="Hyperlink"/>
                  <w:rFonts w:ascii="Times New Roman" w:hAnsi="Times New Roman"/>
                  <w:sz w:val="24"/>
                  <w:szCs w:val="24"/>
                </w:rPr>
                <w:t>40</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B_3" w:history="1">
              <w:r w:rsidR="0097035F" w:rsidRPr="00B73763">
                <w:rPr>
                  <w:rStyle w:val="Hyperlink"/>
                  <w:rFonts w:ascii="Times New Roman" w:hAnsi="Times New Roman"/>
                  <w:sz w:val="24"/>
                  <w:szCs w:val="24"/>
                </w:rPr>
                <w:t>Issues recital</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B_3" w:history="1">
              <w:r w:rsidR="0097035F" w:rsidRPr="00B73763">
                <w:rPr>
                  <w:rStyle w:val="Hyperlink"/>
                  <w:rFonts w:ascii="Times New Roman" w:hAnsi="Times New Roman"/>
                  <w:sz w:val="24"/>
                  <w:szCs w:val="24"/>
                </w:rPr>
                <w:t>2</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19" w:history="1">
              <w:r w:rsidR="0097035F" w:rsidRPr="00605583">
                <w:rPr>
                  <w:rStyle w:val="Hyperlink"/>
                  <w:rFonts w:ascii="Times New Roman" w:hAnsi="Times New Roman"/>
                  <w:sz w:val="24"/>
                  <w:szCs w:val="24"/>
                </w:rPr>
                <w:t>Joining parties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19" w:history="1">
              <w:r w:rsidR="0097035F" w:rsidRPr="00605583">
                <w:rPr>
                  <w:rStyle w:val="Hyperlink"/>
                  <w:rFonts w:ascii="Times New Roman" w:hAnsi="Times New Roman"/>
                  <w:sz w:val="24"/>
                  <w:szCs w:val="24"/>
                </w:rPr>
                <w:t>54</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3_1" w:history="1">
              <w:r w:rsidR="0097035F" w:rsidRPr="00DA1DFC">
                <w:rPr>
                  <w:rStyle w:val="Hyperlink"/>
                  <w:rFonts w:ascii="Times New Roman" w:hAnsi="Times New Roman"/>
                  <w:sz w:val="24"/>
                  <w:szCs w:val="24"/>
                </w:rPr>
                <w:t>Jurisdiction</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3_1" w:history="1">
              <w:r w:rsidR="0097035F" w:rsidRPr="00DA1DFC">
                <w:rPr>
                  <w:rStyle w:val="Hyperlink"/>
                  <w:rFonts w:ascii="Times New Roman" w:hAnsi="Times New Roman"/>
                  <w:sz w:val="24"/>
                  <w:szCs w:val="24"/>
                </w:rPr>
                <w:t>10</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9" w:history="1">
              <w:r w:rsidR="0097035F" w:rsidRPr="00BD1BDF">
                <w:rPr>
                  <w:rStyle w:val="Hyperlink"/>
                  <w:rFonts w:ascii="Times New Roman" w:hAnsi="Times New Roman"/>
                  <w:sz w:val="24"/>
                  <w:szCs w:val="24"/>
                </w:rPr>
                <w:t>Litigation capacity</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9" w:history="1">
              <w:r w:rsidR="0097035F" w:rsidRPr="00BD1BDF">
                <w:rPr>
                  <w:rStyle w:val="Hyperlink"/>
                  <w:rFonts w:ascii="Times New Roman" w:hAnsi="Times New Roman"/>
                  <w:sz w:val="24"/>
                  <w:szCs w:val="24"/>
                </w:rPr>
                <w:t>20</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20" w:history="1">
              <w:r w:rsidR="0097035F" w:rsidRPr="00605583">
                <w:rPr>
                  <w:rStyle w:val="Hyperlink"/>
                  <w:rFonts w:ascii="Times New Roman" w:hAnsi="Times New Roman"/>
                  <w:sz w:val="24"/>
                  <w:szCs w:val="24"/>
                </w:rPr>
                <w:t>Live with order</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20" w:history="1">
              <w:r w:rsidR="0097035F" w:rsidRPr="00605583">
                <w:rPr>
                  <w:rStyle w:val="Hyperlink"/>
                  <w:rFonts w:ascii="Times New Roman" w:hAnsi="Times New Roman"/>
                  <w:sz w:val="24"/>
                  <w:szCs w:val="24"/>
                </w:rPr>
                <w:t>56</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36" w:history="1">
              <w:r w:rsidR="0097035F" w:rsidRPr="00337DED">
                <w:rPr>
                  <w:rStyle w:val="Hyperlink"/>
                  <w:rFonts w:ascii="Times New Roman" w:hAnsi="Times New Roman"/>
                  <w:sz w:val="24"/>
                  <w:szCs w:val="24"/>
                </w:rPr>
                <w:t>Medical disclosure</w:t>
              </w:r>
            </w:hyperlink>
            <w:r w:rsidR="0097035F" w:rsidRPr="005A35F0">
              <w:rPr>
                <w:rFonts w:ascii="Times New Roman" w:hAnsi="Times New Roman"/>
                <w:sz w:val="24"/>
                <w:szCs w:val="24"/>
              </w:rPr>
              <w:t xml:space="preserve"> </w:t>
            </w:r>
          </w:p>
        </w:tc>
        <w:tc>
          <w:tcPr>
            <w:tcW w:w="3521" w:type="dxa"/>
          </w:tcPr>
          <w:p w:rsidR="0097035F" w:rsidRPr="0042740C" w:rsidRDefault="00554705" w:rsidP="00554705">
            <w:pPr>
              <w:spacing w:line="276" w:lineRule="auto"/>
              <w:rPr>
                <w:rFonts w:ascii="Times New Roman" w:hAnsi="Times New Roman"/>
                <w:sz w:val="24"/>
                <w:szCs w:val="24"/>
              </w:rPr>
            </w:pPr>
            <w:hyperlink w:anchor="BMC_36" w:history="1">
              <w:r w:rsidR="00C10338">
                <w:rPr>
                  <w:rStyle w:val="Hyperlink"/>
                  <w:rFonts w:ascii="Times New Roman" w:hAnsi="Times New Roman"/>
                  <w:sz w:val="24"/>
                  <w:szCs w:val="24"/>
                </w:rPr>
                <w:t>84</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8" w:history="1">
              <w:r w:rsidR="0097035F" w:rsidRPr="00BD1BDF">
                <w:rPr>
                  <w:rStyle w:val="Hyperlink"/>
                  <w:rFonts w:ascii="Times New Roman" w:hAnsi="Times New Roman"/>
                  <w:sz w:val="24"/>
                  <w:szCs w:val="24"/>
                </w:rPr>
                <w:t>MIAM attendance</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8" w:history="1">
              <w:r w:rsidR="0097035F" w:rsidRPr="00BD1BDF">
                <w:rPr>
                  <w:rStyle w:val="Hyperlink"/>
                  <w:rFonts w:ascii="Times New Roman" w:hAnsi="Times New Roman"/>
                  <w:sz w:val="24"/>
                  <w:szCs w:val="24"/>
                </w:rPr>
                <w:t>19</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29" w:history="1">
              <w:r w:rsidR="0097035F" w:rsidRPr="00D86B9E">
                <w:rPr>
                  <w:rStyle w:val="Hyperlink"/>
                  <w:rFonts w:ascii="Times New Roman" w:hAnsi="Times New Roman"/>
                  <w:sz w:val="24"/>
                  <w:szCs w:val="24"/>
                </w:rPr>
                <w:t>Monitoring by Cafcass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29" w:history="1">
              <w:r w:rsidR="0097035F" w:rsidRPr="00D86B9E">
                <w:rPr>
                  <w:rStyle w:val="Hyperlink"/>
                  <w:rFonts w:ascii="Times New Roman" w:hAnsi="Times New Roman"/>
                  <w:sz w:val="24"/>
                  <w:szCs w:val="24"/>
                </w:rPr>
                <w:t>67</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43" w:history="1">
              <w:r w:rsidR="0097035F" w:rsidRPr="003F0231">
                <w:rPr>
                  <w:rStyle w:val="Hyperlink"/>
                  <w:rFonts w:ascii="Times New Roman" w:hAnsi="Times New Roman"/>
                  <w:sz w:val="24"/>
                  <w:szCs w:val="24"/>
                </w:rPr>
                <w:t>Next hearing</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43" w:history="1">
              <w:r w:rsidR="003F0231" w:rsidRPr="003F0231">
                <w:rPr>
                  <w:rStyle w:val="Hyperlink"/>
                  <w:rFonts w:ascii="Times New Roman" w:hAnsi="Times New Roman"/>
                  <w:sz w:val="24"/>
                  <w:szCs w:val="24"/>
                </w:rPr>
                <w:t>111</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32" w:history="1">
              <w:r w:rsidR="0097035F" w:rsidRPr="00337DED">
                <w:rPr>
                  <w:rStyle w:val="Hyperlink"/>
                  <w:rFonts w:ascii="Times New Roman" w:hAnsi="Times New Roman"/>
                  <w:sz w:val="24"/>
                  <w:szCs w:val="24"/>
                </w:rPr>
                <w:t>Parental responsibility</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32" w:history="1">
              <w:r w:rsidR="008E6002" w:rsidRPr="00337DED">
                <w:rPr>
                  <w:rStyle w:val="Hyperlink"/>
                  <w:rFonts w:ascii="Times New Roman" w:hAnsi="Times New Roman"/>
                  <w:sz w:val="24"/>
                  <w:szCs w:val="24"/>
                </w:rPr>
                <w:t>72</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10" w:history="1">
              <w:r w:rsidR="0097035F" w:rsidRPr="00BD1BDF">
                <w:rPr>
                  <w:rStyle w:val="Hyperlink"/>
                  <w:rFonts w:ascii="Times New Roman" w:hAnsi="Times New Roman"/>
                  <w:sz w:val="24"/>
                  <w:szCs w:val="24"/>
                </w:rPr>
                <w:t>Participation directions</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10" w:history="1">
              <w:r w:rsidR="0097035F" w:rsidRPr="00BD1BDF">
                <w:rPr>
                  <w:rStyle w:val="Hyperlink"/>
                  <w:rFonts w:ascii="Times New Roman" w:hAnsi="Times New Roman"/>
                  <w:sz w:val="24"/>
                  <w:szCs w:val="24"/>
                </w:rPr>
                <w:t>26</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31" w:history="1">
              <w:r w:rsidR="0097035F" w:rsidRPr="00D86B9E">
                <w:rPr>
                  <w:rStyle w:val="Hyperlink"/>
                  <w:rFonts w:ascii="Times New Roman" w:hAnsi="Times New Roman"/>
                  <w:sz w:val="24"/>
                  <w:szCs w:val="24"/>
                </w:rPr>
                <w:t>Paternity testing</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31" w:history="1">
              <w:r w:rsidR="0097035F" w:rsidRPr="00D86B9E">
                <w:rPr>
                  <w:rStyle w:val="Hyperlink"/>
                  <w:rFonts w:ascii="Times New Roman" w:hAnsi="Times New Roman"/>
                  <w:sz w:val="24"/>
                  <w:szCs w:val="24"/>
                </w:rPr>
                <w:t>70</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A_2" w:history="1">
              <w:r w:rsidR="0097035F" w:rsidRPr="007C2DB4">
                <w:rPr>
                  <w:rStyle w:val="Hyperlink"/>
                  <w:rFonts w:ascii="Times New Roman" w:hAnsi="Times New Roman"/>
                  <w:sz w:val="24"/>
                  <w:szCs w:val="24"/>
                </w:rPr>
                <w:t>Penal notice</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A_2" w:history="1">
              <w:r w:rsidR="00EB5128" w:rsidRPr="007C2DB4">
                <w:rPr>
                  <w:rStyle w:val="Hyperlink"/>
                  <w:rFonts w:ascii="Times New Roman" w:hAnsi="Times New Roman"/>
                  <w:sz w:val="24"/>
                  <w:szCs w:val="24"/>
                </w:rPr>
                <w:t>p</w:t>
              </w:r>
              <w:r w:rsidR="0070513D" w:rsidRPr="007C2DB4">
                <w:rPr>
                  <w:rStyle w:val="Hyperlink"/>
                  <w:rFonts w:ascii="Times New Roman" w:hAnsi="Times New Roman"/>
                  <w:sz w:val="24"/>
                  <w:szCs w:val="24"/>
                </w:rPr>
                <w:t>age 3</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13" w:history="1">
              <w:r w:rsidR="0097035F" w:rsidRPr="00605583">
                <w:rPr>
                  <w:rStyle w:val="Hyperlink"/>
                  <w:rFonts w:ascii="Times New Roman" w:hAnsi="Times New Roman"/>
                  <w:sz w:val="24"/>
                  <w:szCs w:val="24"/>
                </w:rPr>
                <w:t>Permission to apply</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13" w:history="1">
              <w:r w:rsidR="0097035F" w:rsidRPr="00605583">
                <w:rPr>
                  <w:rStyle w:val="Hyperlink"/>
                  <w:rFonts w:ascii="Times New Roman" w:hAnsi="Times New Roman"/>
                  <w:sz w:val="24"/>
                  <w:szCs w:val="24"/>
                </w:rPr>
                <w:t>46</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14" w:history="1">
              <w:r w:rsidR="0097035F" w:rsidRPr="00605583">
                <w:rPr>
                  <w:rStyle w:val="Hyperlink"/>
                  <w:rFonts w:ascii="Times New Roman" w:hAnsi="Times New Roman"/>
                  <w:sz w:val="24"/>
                  <w:szCs w:val="24"/>
                </w:rPr>
                <w:t>Permission to withdraw</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14" w:history="1">
              <w:r w:rsidR="0097035F" w:rsidRPr="00605583">
                <w:rPr>
                  <w:rStyle w:val="Hyperlink"/>
                  <w:rFonts w:ascii="Times New Roman" w:hAnsi="Times New Roman"/>
                  <w:sz w:val="24"/>
                  <w:szCs w:val="24"/>
                </w:rPr>
                <w:t>47</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35" w:history="1">
              <w:r w:rsidR="0097035F" w:rsidRPr="00337DED">
                <w:rPr>
                  <w:rStyle w:val="Hyperlink"/>
                  <w:rFonts w:ascii="Times New Roman" w:hAnsi="Times New Roman"/>
                  <w:sz w:val="24"/>
                  <w:szCs w:val="24"/>
                </w:rPr>
                <w:t>Police disclosure</w:t>
              </w:r>
            </w:hyperlink>
            <w:r w:rsidR="0097035F" w:rsidRPr="005A35F0">
              <w:rPr>
                <w:rFonts w:ascii="Times New Roman" w:hAnsi="Times New Roman"/>
                <w:sz w:val="24"/>
                <w:szCs w:val="24"/>
              </w:rPr>
              <w:t xml:space="preserve"> </w:t>
            </w:r>
          </w:p>
        </w:tc>
        <w:tc>
          <w:tcPr>
            <w:tcW w:w="3521" w:type="dxa"/>
          </w:tcPr>
          <w:p w:rsidR="0097035F" w:rsidRPr="0042740C" w:rsidRDefault="00554705" w:rsidP="00554705">
            <w:pPr>
              <w:spacing w:line="276" w:lineRule="auto"/>
              <w:rPr>
                <w:rFonts w:ascii="Times New Roman" w:hAnsi="Times New Roman"/>
                <w:sz w:val="24"/>
                <w:szCs w:val="24"/>
              </w:rPr>
            </w:pPr>
            <w:hyperlink w:anchor="BMC_35" w:history="1">
              <w:r w:rsidR="00C10338">
                <w:rPr>
                  <w:rStyle w:val="Hyperlink"/>
                  <w:rFonts w:ascii="Times New Roman" w:hAnsi="Times New Roman"/>
                  <w:sz w:val="24"/>
                  <w:szCs w:val="24"/>
                </w:rPr>
                <w:t>83</w:t>
              </w:r>
            </w:hyperlink>
            <w:r w:rsidR="008A55DD">
              <w:rPr>
                <w:rFonts w:ascii="Times New Roman" w:hAnsi="Times New Roman"/>
                <w:sz w:val="24"/>
                <w:szCs w:val="24"/>
              </w:rPr>
              <w:t xml:space="preserve"> </w:t>
            </w:r>
            <w:r w:rsidR="008A55DD" w:rsidRPr="008A55DD">
              <w:rPr>
                <w:rFonts w:ascii="Times New Roman" w:hAnsi="Times New Roman"/>
                <w:i/>
                <w:sz w:val="24"/>
                <w:szCs w:val="24"/>
              </w:rPr>
              <w:t>(and see Annex H, Order 11.2)</w:t>
            </w:r>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26" w:history="1">
              <w:r w:rsidR="0097035F" w:rsidRPr="00D86B9E">
                <w:rPr>
                  <w:rStyle w:val="Hyperlink"/>
                  <w:rFonts w:ascii="Times New Roman" w:hAnsi="Times New Roman"/>
                  <w:sz w:val="24"/>
                  <w:szCs w:val="24"/>
                </w:rPr>
                <w:t>Prohibited steps order</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C_26" w:history="1">
              <w:r w:rsidR="0097035F" w:rsidRPr="00D86B9E">
                <w:rPr>
                  <w:rStyle w:val="Hyperlink"/>
                  <w:rFonts w:ascii="Times New Roman" w:hAnsi="Times New Roman"/>
                  <w:sz w:val="24"/>
                  <w:szCs w:val="24"/>
                </w:rPr>
                <w:t>64</w:t>
              </w:r>
            </w:hyperlink>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C_16" w:history="1">
              <w:r w:rsidR="0097035F" w:rsidRPr="00605583">
                <w:rPr>
                  <w:rStyle w:val="Hyperlink"/>
                  <w:rFonts w:ascii="Times New Roman" w:hAnsi="Times New Roman"/>
                  <w:sz w:val="24"/>
                  <w:szCs w:val="24"/>
                </w:rPr>
                <w:t>Recovery of child: section 34 FLA 1996</w:t>
              </w:r>
            </w:hyperlink>
            <w:r w:rsidR="0097035F" w:rsidRPr="005A35F0">
              <w:rPr>
                <w:rFonts w:ascii="Times New Roman" w:hAnsi="Times New Roman"/>
                <w:sz w:val="24"/>
                <w:szCs w:val="24"/>
              </w:rPr>
              <w:t xml:space="preserve"> </w:t>
            </w:r>
          </w:p>
        </w:tc>
        <w:tc>
          <w:tcPr>
            <w:tcW w:w="3521" w:type="dxa"/>
          </w:tcPr>
          <w:p w:rsidR="0097035F" w:rsidRPr="0042740C" w:rsidRDefault="00554705" w:rsidP="00554705">
            <w:pPr>
              <w:spacing w:line="276" w:lineRule="auto"/>
              <w:rPr>
                <w:rFonts w:ascii="Times New Roman" w:hAnsi="Times New Roman"/>
                <w:sz w:val="24"/>
                <w:szCs w:val="24"/>
              </w:rPr>
            </w:pPr>
            <w:hyperlink w:anchor="BMC_16" w:history="1">
              <w:r w:rsidR="0097035F" w:rsidRPr="00605583">
                <w:rPr>
                  <w:rStyle w:val="Hyperlink"/>
                  <w:rFonts w:ascii="Times New Roman" w:hAnsi="Times New Roman"/>
                  <w:sz w:val="24"/>
                  <w:szCs w:val="24"/>
                </w:rPr>
                <w:t>49</w:t>
              </w:r>
            </w:hyperlink>
            <w:r w:rsidR="008A55DD">
              <w:rPr>
                <w:rFonts w:ascii="Times New Roman" w:hAnsi="Times New Roman"/>
                <w:sz w:val="24"/>
                <w:szCs w:val="24"/>
              </w:rPr>
              <w:t xml:space="preserve"> </w:t>
            </w:r>
            <w:r w:rsidR="008A55DD" w:rsidRPr="008A55DD">
              <w:rPr>
                <w:rFonts w:ascii="Times New Roman" w:hAnsi="Times New Roman"/>
                <w:i/>
                <w:sz w:val="24"/>
                <w:szCs w:val="24"/>
              </w:rPr>
              <w:t>(and see Order 7.9)</w:t>
            </w:r>
          </w:p>
        </w:tc>
      </w:tr>
      <w:tr w:rsidR="0097035F" w:rsidTr="008A55DD">
        <w:tc>
          <w:tcPr>
            <w:tcW w:w="5495" w:type="dxa"/>
            <w:shd w:val="clear" w:color="auto" w:fill="auto"/>
          </w:tcPr>
          <w:p w:rsidR="0097035F" w:rsidRPr="005A35F0" w:rsidRDefault="00554705" w:rsidP="00554705">
            <w:pPr>
              <w:spacing w:line="276" w:lineRule="auto"/>
              <w:rPr>
                <w:rFonts w:ascii="Times New Roman" w:hAnsi="Times New Roman"/>
                <w:sz w:val="24"/>
                <w:szCs w:val="24"/>
              </w:rPr>
            </w:pPr>
            <w:hyperlink w:anchor="BMA_6" w:history="1">
              <w:r w:rsidR="0097035F" w:rsidRPr="007C2DB4">
                <w:rPr>
                  <w:rStyle w:val="Hyperlink"/>
                  <w:rFonts w:ascii="Times New Roman" w:hAnsi="Times New Roman"/>
                  <w:sz w:val="24"/>
                  <w:szCs w:val="24"/>
                </w:rPr>
                <w:t>Right to apply</w:t>
              </w:r>
            </w:hyperlink>
          </w:p>
        </w:tc>
        <w:tc>
          <w:tcPr>
            <w:tcW w:w="3521" w:type="dxa"/>
          </w:tcPr>
          <w:p w:rsidR="0097035F" w:rsidRPr="0042740C" w:rsidRDefault="00554705" w:rsidP="00554705">
            <w:pPr>
              <w:spacing w:line="276" w:lineRule="auto"/>
              <w:rPr>
                <w:rFonts w:ascii="Times New Roman" w:hAnsi="Times New Roman"/>
                <w:sz w:val="24"/>
                <w:szCs w:val="24"/>
              </w:rPr>
            </w:pPr>
            <w:hyperlink w:anchor="BMA_6" w:history="1">
              <w:r w:rsidR="00EB5128" w:rsidRPr="007C2DB4">
                <w:rPr>
                  <w:rStyle w:val="Hyperlink"/>
                  <w:rFonts w:ascii="Times New Roman" w:hAnsi="Times New Roman"/>
                  <w:sz w:val="24"/>
                  <w:szCs w:val="24"/>
                </w:rPr>
                <w:t>p</w:t>
              </w:r>
              <w:r w:rsidR="0070513D" w:rsidRPr="007C2DB4">
                <w:rPr>
                  <w:rStyle w:val="Hyperlink"/>
                  <w:rFonts w:ascii="Times New Roman" w:hAnsi="Times New Roman"/>
                  <w:sz w:val="24"/>
                  <w:szCs w:val="24"/>
                </w:rPr>
                <w:t>age 3</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C_7" w:history="1">
              <w:r w:rsidR="0070513D" w:rsidRPr="00734DAE">
                <w:rPr>
                  <w:rStyle w:val="Hyperlink"/>
                  <w:rFonts w:ascii="Times New Roman" w:hAnsi="Times New Roman"/>
                  <w:sz w:val="24"/>
                  <w:szCs w:val="24"/>
                </w:rPr>
                <w:t>Safeguarding checks</w:t>
              </w:r>
            </w:hyperlink>
          </w:p>
        </w:tc>
        <w:tc>
          <w:tcPr>
            <w:tcW w:w="3521" w:type="dxa"/>
          </w:tcPr>
          <w:p w:rsidR="0070513D" w:rsidRPr="00A67B24" w:rsidRDefault="00554705" w:rsidP="00554705">
            <w:pPr>
              <w:spacing w:line="276" w:lineRule="auto"/>
              <w:rPr>
                <w:rFonts w:ascii="Times New Roman" w:hAnsi="Times New Roman"/>
                <w:sz w:val="24"/>
                <w:szCs w:val="24"/>
              </w:rPr>
            </w:pPr>
            <w:hyperlink w:anchor="BMC_7" w:history="1">
              <w:r w:rsidR="00BD1BDF">
                <w:rPr>
                  <w:rStyle w:val="Hyperlink"/>
                  <w:rFonts w:ascii="Times New Roman" w:hAnsi="Times New Roman"/>
                  <w:sz w:val="24"/>
                  <w:szCs w:val="24"/>
                </w:rPr>
                <w:t>16</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C_37" w:history="1">
              <w:r w:rsidR="0070513D" w:rsidRPr="00337DED">
                <w:rPr>
                  <w:rStyle w:val="Hyperlink"/>
                  <w:rFonts w:ascii="Times New Roman" w:hAnsi="Times New Roman"/>
                  <w:sz w:val="24"/>
                  <w:szCs w:val="24"/>
                </w:rPr>
                <w:t>Section 7 report</w:t>
              </w:r>
            </w:hyperlink>
          </w:p>
        </w:tc>
        <w:tc>
          <w:tcPr>
            <w:tcW w:w="3521" w:type="dxa"/>
          </w:tcPr>
          <w:p w:rsidR="0070513D" w:rsidRPr="0042740C" w:rsidRDefault="00554705" w:rsidP="00554705">
            <w:pPr>
              <w:spacing w:line="276" w:lineRule="auto"/>
              <w:rPr>
                <w:rFonts w:ascii="Times New Roman" w:hAnsi="Times New Roman"/>
                <w:sz w:val="24"/>
                <w:szCs w:val="24"/>
              </w:rPr>
            </w:pPr>
            <w:hyperlink w:anchor="BMC_37" w:history="1">
              <w:r w:rsidR="004A2D4B">
                <w:rPr>
                  <w:rStyle w:val="Hyperlink"/>
                  <w:rFonts w:ascii="Times New Roman" w:hAnsi="Times New Roman"/>
                  <w:sz w:val="24"/>
                  <w:szCs w:val="24"/>
                </w:rPr>
                <w:t>85</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C_38" w:history="1">
              <w:r w:rsidR="0070513D" w:rsidRPr="00337DED">
                <w:rPr>
                  <w:rStyle w:val="Hyperlink"/>
                  <w:rFonts w:ascii="Times New Roman" w:hAnsi="Times New Roman"/>
                  <w:sz w:val="24"/>
                  <w:szCs w:val="24"/>
                </w:rPr>
                <w:t>Section 37 report</w:t>
              </w:r>
            </w:hyperlink>
          </w:p>
        </w:tc>
        <w:tc>
          <w:tcPr>
            <w:tcW w:w="3521" w:type="dxa"/>
          </w:tcPr>
          <w:p w:rsidR="0070513D" w:rsidRPr="0042740C" w:rsidRDefault="00554705" w:rsidP="00554705">
            <w:pPr>
              <w:spacing w:line="276" w:lineRule="auto"/>
              <w:rPr>
                <w:rFonts w:ascii="Times New Roman" w:hAnsi="Times New Roman"/>
                <w:sz w:val="24"/>
                <w:szCs w:val="24"/>
              </w:rPr>
            </w:pPr>
            <w:hyperlink w:anchor="BMC_38" w:history="1">
              <w:r w:rsidR="004A2D4B">
                <w:rPr>
                  <w:rStyle w:val="Hyperlink"/>
                  <w:rFonts w:ascii="Times New Roman" w:hAnsi="Times New Roman"/>
                  <w:sz w:val="24"/>
                  <w:szCs w:val="24"/>
                </w:rPr>
                <w:t>87</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C_42" w:history="1">
              <w:r w:rsidR="0070513D" w:rsidRPr="00337DED">
                <w:rPr>
                  <w:rStyle w:val="Hyperlink"/>
                  <w:rFonts w:ascii="Times New Roman" w:hAnsi="Times New Roman"/>
                  <w:sz w:val="24"/>
                  <w:szCs w:val="24"/>
                </w:rPr>
                <w:t>Settlement conference</w:t>
              </w:r>
            </w:hyperlink>
          </w:p>
        </w:tc>
        <w:tc>
          <w:tcPr>
            <w:tcW w:w="3521" w:type="dxa"/>
          </w:tcPr>
          <w:p w:rsidR="0070513D" w:rsidRPr="0042740C" w:rsidRDefault="00554705" w:rsidP="00554705">
            <w:pPr>
              <w:spacing w:line="276" w:lineRule="auto"/>
              <w:rPr>
                <w:rFonts w:ascii="Times New Roman" w:hAnsi="Times New Roman"/>
                <w:sz w:val="24"/>
                <w:szCs w:val="24"/>
              </w:rPr>
            </w:pPr>
            <w:hyperlink w:anchor="BMC_42" w:history="1">
              <w:r w:rsidR="00337DED" w:rsidRPr="00337DED">
                <w:rPr>
                  <w:rStyle w:val="Hyperlink"/>
                  <w:rFonts w:ascii="Times New Roman" w:hAnsi="Times New Roman"/>
                  <w:sz w:val="24"/>
                  <w:szCs w:val="24"/>
                </w:rPr>
                <w:t>108</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C_40" w:history="1">
              <w:r w:rsidR="0070513D" w:rsidRPr="00337DED">
                <w:rPr>
                  <w:rStyle w:val="Hyperlink"/>
                  <w:rFonts w:ascii="Times New Roman" w:hAnsi="Times New Roman"/>
                  <w:sz w:val="24"/>
                  <w:szCs w:val="24"/>
                </w:rPr>
                <w:t>Special guardianship directions and order</w:t>
              </w:r>
            </w:hyperlink>
          </w:p>
        </w:tc>
        <w:tc>
          <w:tcPr>
            <w:tcW w:w="3521" w:type="dxa"/>
          </w:tcPr>
          <w:p w:rsidR="0070513D" w:rsidRPr="0042740C" w:rsidRDefault="00554705" w:rsidP="00554705">
            <w:pPr>
              <w:spacing w:line="276" w:lineRule="auto"/>
              <w:rPr>
                <w:rFonts w:ascii="Times New Roman" w:hAnsi="Times New Roman"/>
                <w:sz w:val="24"/>
                <w:szCs w:val="24"/>
              </w:rPr>
            </w:pPr>
            <w:hyperlink w:anchor="BMC_40" w:history="1">
              <w:r w:rsidR="00337DED" w:rsidRPr="00337DED">
                <w:rPr>
                  <w:rStyle w:val="Hyperlink"/>
                  <w:rFonts w:ascii="Times New Roman" w:hAnsi="Times New Roman"/>
                  <w:sz w:val="24"/>
                  <w:szCs w:val="24"/>
                </w:rPr>
                <w:t>102</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A_5" w:history="1">
              <w:r w:rsidR="0070513D" w:rsidRPr="007C2DB4">
                <w:rPr>
                  <w:rStyle w:val="Hyperlink"/>
                  <w:rFonts w:ascii="Times New Roman" w:hAnsi="Times New Roman"/>
                  <w:sz w:val="24"/>
                  <w:szCs w:val="24"/>
                </w:rPr>
                <w:t>Special guardianship order warning</w:t>
              </w:r>
            </w:hyperlink>
          </w:p>
        </w:tc>
        <w:tc>
          <w:tcPr>
            <w:tcW w:w="3521" w:type="dxa"/>
          </w:tcPr>
          <w:p w:rsidR="0070513D" w:rsidRPr="0042740C" w:rsidRDefault="00554705" w:rsidP="00554705">
            <w:pPr>
              <w:spacing w:line="276" w:lineRule="auto"/>
              <w:rPr>
                <w:rFonts w:ascii="Times New Roman" w:hAnsi="Times New Roman"/>
                <w:sz w:val="24"/>
                <w:szCs w:val="24"/>
              </w:rPr>
            </w:pPr>
            <w:hyperlink w:anchor="BMA_5" w:history="1">
              <w:r w:rsidR="00EB5128" w:rsidRPr="007C2DB4">
                <w:rPr>
                  <w:rStyle w:val="Hyperlink"/>
                  <w:rFonts w:ascii="Times New Roman" w:hAnsi="Times New Roman"/>
                  <w:sz w:val="24"/>
                  <w:szCs w:val="24"/>
                </w:rPr>
                <w:t>p</w:t>
              </w:r>
              <w:r w:rsidR="0070513D" w:rsidRPr="007C2DB4">
                <w:rPr>
                  <w:rStyle w:val="Hyperlink"/>
                  <w:rFonts w:ascii="Times New Roman" w:hAnsi="Times New Roman"/>
                  <w:sz w:val="24"/>
                  <w:szCs w:val="24"/>
                </w:rPr>
                <w:t>age 3</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C_25" w:history="1">
              <w:r w:rsidR="0070513D" w:rsidRPr="00D86B9E">
                <w:rPr>
                  <w:rStyle w:val="Hyperlink"/>
                  <w:rFonts w:ascii="Times New Roman" w:hAnsi="Times New Roman"/>
                  <w:sz w:val="24"/>
                  <w:szCs w:val="24"/>
                </w:rPr>
                <w:t>Specific issue order</w:t>
              </w:r>
            </w:hyperlink>
          </w:p>
        </w:tc>
        <w:tc>
          <w:tcPr>
            <w:tcW w:w="3521" w:type="dxa"/>
          </w:tcPr>
          <w:p w:rsidR="0070513D" w:rsidRPr="0042740C" w:rsidRDefault="00554705" w:rsidP="00554705">
            <w:pPr>
              <w:spacing w:line="276" w:lineRule="auto"/>
              <w:rPr>
                <w:rFonts w:ascii="Times New Roman" w:hAnsi="Times New Roman"/>
                <w:sz w:val="24"/>
                <w:szCs w:val="24"/>
              </w:rPr>
            </w:pPr>
            <w:hyperlink w:anchor="BMC_25" w:history="1">
              <w:r w:rsidR="0070513D" w:rsidRPr="00D86B9E">
                <w:rPr>
                  <w:rStyle w:val="Hyperlink"/>
                  <w:rFonts w:ascii="Times New Roman" w:hAnsi="Times New Roman"/>
                  <w:sz w:val="24"/>
                  <w:szCs w:val="24"/>
                </w:rPr>
                <w:t>63</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C_48" w:history="1">
              <w:r w:rsidR="004A2D4B" w:rsidRPr="004A2D4B">
                <w:rPr>
                  <w:rStyle w:val="Hyperlink"/>
                  <w:rFonts w:ascii="Times New Roman" w:hAnsi="Times New Roman"/>
                  <w:sz w:val="24"/>
                  <w:szCs w:val="24"/>
                </w:rPr>
                <w:t>Transcript</w:t>
              </w:r>
            </w:hyperlink>
            <w:r w:rsidR="0070513D" w:rsidRPr="005A35F0">
              <w:rPr>
                <w:rFonts w:ascii="Times New Roman" w:hAnsi="Times New Roman"/>
                <w:sz w:val="24"/>
                <w:szCs w:val="24"/>
              </w:rPr>
              <w:t xml:space="preserve"> </w:t>
            </w:r>
          </w:p>
        </w:tc>
        <w:tc>
          <w:tcPr>
            <w:tcW w:w="3521" w:type="dxa"/>
          </w:tcPr>
          <w:p w:rsidR="0070513D" w:rsidRPr="0042740C" w:rsidRDefault="00554705" w:rsidP="00554705">
            <w:pPr>
              <w:spacing w:line="276" w:lineRule="auto"/>
              <w:rPr>
                <w:rFonts w:ascii="Times New Roman" w:hAnsi="Times New Roman"/>
                <w:sz w:val="24"/>
                <w:szCs w:val="24"/>
              </w:rPr>
            </w:pPr>
            <w:hyperlink w:anchor="BMC_48" w:history="1">
              <w:r w:rsidR="004A2D4B" w:rsidRPr="004A2D4B">
                <w:rPr>
                  <w:rStyle w:val="Hyperlink"/>
                  <w:rFonts w:ascii="Times New Roman" w:hAnsi="Times New Roman"/>
                  <w:sz w:val="24"/>
                  <w:szCs w:val="24"/>
                </w:rPr>
                <w:t>123</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C_46" w:history="1">
              <w:r w:rsidR="0070513D" w:rsidRPr="00C10338">
                <w:rPr>
                  <w:rStyle w:val="Hyperlink"/>
                  <w:rFonts w:ascii="Times New Roman" w:hAnsi="Times New Roman"/>
                  <w:sz w:val="24"/>
                  <w:szCs w:val="24"/>
                </w:rPr>
                <w:t>Translation</w:t>
              </w:r>
            </w:hyperlink>
          </w:p>
        </w:tc>
        <w:tc>
          <w:tcPr>
            <w:tcW w:w="3521" w:type="dxa"/>
          </w:tcPr>
          <w:p w:rsidR="0070513D" w:rsidRPr="0042740C" w:rsidRDefault="00554705" w:rsidP="00554705">
            <w:pPr>
              <w:spacing w:line="276" w:lineRule="auto"/>
              <w:rPr>
                <w:rFonts w:ascii="Times New Roman" w:hAnsi="Times New Roman"/>
                <w:sz w:val="24"/>
                <w:szCs w:val="24"/>
              </w:rPr>
            </w:pPr>
            <w:hyperlink w:anchor="BMC_46" w:history="1">
              <w:r w:rsidR="00C10338" w:rsidRPr="00C10338">
                <w:rPr>
                  <w:rStyle w:val="Hyperlink"/>
                  <w:rFonts w:ascii="Times New Roman" w:hAnsi="Times New Roman"/>
                  <w:sz w:val="24"/>
                  <w:szCs w:val="24"/>
                </w:rPr>
                <w:t>116</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C_6" w:history="1">
              <w:r w:rsidR="0070513D" w:rsidRPr="00DA1DFC">
                <w:rPr>
                  <w:rStyle w:val="Hyperlink"/>
                  <w:rFonts w:ascii="Times New Roman" w:hAnsi="Times New Roman"/>
                  <w:sz w:val="24"/>
                  <w:szCs w:val="24"/>
                </w:rPr>
                <w:t>Urgent hearing</w:t>
              </w:r>
            </w:hyperlink>
          </w:p>
        </w:tc>
        <w:tc>
          <w:tcPr>
            <w:tcW w:w="3521" w:type="dxa"/>
          </w:tcPr>
          <w:p w:rsidR="0070513D" w:rsidRPr="0042740C" w:rsidRDefault="00554705" w:rsidP="00554705">
            <w:pPr>
              <w:spacing w:line="276" w:lineRule="auto"/>
              <w:rPr>
                <w:rFonts w:ascii="Times New Roman" w:hAnsi="Times New Roman"/>
                <w:sz w:val="24"/>
                <w:szCs w:val="24"/>
              </w:rPr>
            </w:pPr>
            <w:hyperlink w:anchor="BMC_6" w:history="1">
              <w:r w:rsidR="0070513D" w:rsidRPr="00DA1DFC">
                <w:rPr>
                  <w:rStyle w:val="Hyperlink"/>
                  <w:rFonts w:ascii="Times New Roman" w:hAnsi="Times New Roman"/>
                  <w:sz w:val="24"/>
                  <w:szCs w:val="24"/>
                </w:rPr>
                <w:t>15</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B_2" w:history="1">
              <w:r w:rsidR="0070513D" w:rsidRPr="00B73763">
                <w:rPr>
                  <w:rStyle w:val="Hyperlink"/>
                  <w:rFonts w:ascii="Times New Roman" w:hAnsi="Times New Roman"/>
                  <w:sz w:val="24"/>
                  <w:szCs w:val="24"/>
                </w:rPr>
                <w:t>Without/short notice hearing recital</w:t>
              </w:r>
            </w:hyperlink>
          </w:p>
        </w:tc>
        <w:tc>
          <w:tcPr>
            <w:tcW w:w="3521" w:type="dxa"/>
          </w:tcPr>
          <w:p w:rsidR="0070513D" w:rsidRPr="0042740C" w:rsidRDefault="00554705" w:rsidP="00554705">
            <w:pPr>
              <w:spacing w:line="276" w:lineRule="auto"/>
              <w:rPr>
                <w:rFonts w:ascii="Times New Roman" w:hAnsi="Times New Roman"/>
                <w:sz w:val="24"/>
                <w:szCs w:val="24"/>
              </w:rPr>
            </w:pPr>
            <w:hyperlink w:anchor="BMB_2" w:history="1">
              <w:r w:rsidR="0070513D" w:rsidRPr="00B73763">
                <w:rPr>
                  <w:rStyle w:val="Hyperlink"/>
                  <w:rFonts w:ascii="Times New Roman" w:hAnsi="Times New Roman"/>
                  <w:sz w:val="24"/>
                  <w:szCs w:val="24"/>
                </w:rPr>
                <w:t>1</w:t>
              </w:r>
            </w:hyperlink>
          </w:p>
        </w:tc>
      </w:tr>
      <w:tr w:rsidR="0070513D" w:rsidTr="008A55DD">
        <w:tc>
          <w:tcPr>
            <w:tcW w:w="5495" w:type="dxa"/>
            <w:shd w:val="clear" w:color="auto" w:fill="auto"/>
          </w:tcPr>
          <w:p w:rsidR="0070513D" w:rsidRPr="005A35F0" w:rsidRDefault="00554705" w:rsidP="00554705">
            <w:pPr>
              <w:spacing w:line="276" w:lineRule="auto"/>
              <w:rPr>
                <w:rFonts w:ascii="Times New Roman" w:hAnsi="Times New Roman"/>
                <w:sz w:val="24"/>
                <w:szCs w:val="24"/>
              </w:rPr>
            </w:pPr>
            <w:hyperlink w:anchor="BMC_33" w:history="1">
              <w:r w:rsidR="0070513D" w:rsidRPr="00337DED">
                <w:rPr>
                  <w:rStyle w:val="Hyperlink"/>
                  <w:rFonts w:ascii="Times New Roman" w:hAnsi="Times New Roman"/>
                  <w:sz w:val="24"/>
                  <w:szCs w:val="24"/>
                </w:rPr>
                <w:t>Witness statements</w:t>
              </w:r>
            </w:hyperlink>
          </w:p>
        </w:tc>
        <w:tc>
          <w:tcPr>
            <w:tcW w:w="3521" w:type="dxa"/>
          </w:tcPr>
          <w:p w:rsidR="0070513D" w:rsidRPr="0042740C" w:rsidRDefault="00554705" w:rsidP="00554705">
            <w:pPr>
              <w:spacing w:line="276" w:lineRule="auto"/>
              <w:rPr>
                <w:rFonts w:ascii="Times New Roman" w:hAnsi="Times New Roman"/>
                <w:sz w:val="24"/>
                <w:szCs w:val="24"/>
              </w:rPr>
            </w:pPr>
            <w:hyperlink w:anchor="BMC_33" w:history="1">
              <w:r w:rsidR="008E6002" w:rsidRPr="00337DED">
                <w:rPr>
                  <w:rStyle w:val="Hyperlink"/>
                  <w:rFonts w:ascii="Times New Roman" w:hAnsi="Times New Roman"/>
                  <w:sz w:val="24"/>
                  <w:szCs w:val="24"/>
                </w:rPr>
                <w:t>73</w:t>
              </w:r>
            </w:hyperlink>
          </w:p>
        </w:tc>
      </w:tr>
      <w:bookmarkEnd w:id="1"/>
    </w:tbl>
    <w:p w:rsidR="009B4BFD" w:rsidRPr="0003226D" w:rsidRDefault="009B4BFD" w:rsidP="00554705">
      <w:pPr>
        <w:spacing w:line="276" w:lineRule="auto"/>
        <w:rPr>
          <w:rFonts w:ascii="Times New Roman" w:hAnsi="Times New Roman"/>
          <w:b/>
          <w:sz w:val="28"/>
          <w:szCs w:val="28"/>
        </w:rPr>
      </w:pPr>
      <w:r>
        <w:br w:type="page"/>
      </w:r>
      <w:bookmarkStart w:id="2" w:name="BMA_1"/>
      <w:bookmarkStart w:id="3" w:name="BMA"/>
      <w:r w:rsidRPr="0003226D">
        <w:rPr>
          <w:rFonts w:ascii="Times New Roman" w:hAnsi="Times New Roman"/>
          <w:b/>
          <w:sz w:val="28"/>
          <w:szCs w:val="28"/>
        </w:rPr>
        <w:lastRenderedPageBreak/>
        <w:t>IMPORTANT NOTICES</w:t>
      </w:r>
      <w:bookmarkEnd w:id="2"/>
    </w:p>
    <w:p w:rsidR="00B76B0E" w:rsidRPr="009B4BFD" w:rsidRDefault="00B76B0E" w:rsidP="00554705">
      <w:pPr>
        <w:spacing w:line="276" w:lineRule="auto"/>
        <w:rPr>
          <w:rFonts w:ascii="Times New Roman" w:hAnsi="Times New Roman"/>
          <w:b/>
          <w:sz w:val="24"/>
          <w:szCs w:val="24"/>
        </w:rPr>
      </w:pPr>
    </w:p>
    <w:p w:rsidR="00B443B5" w:rsidRPr="009B4BFD" w:rsidRDefault="00B443B5" w:rsidP="00554705">
      <w:pPr>
        <w:spacing w:line="276" w:lineRule="auto"/>
        <w:rPr>
          <w:rFonts w:ascii="Times New Roman" w:hAnsi="Times New Roman"/>
          <w:b/>
          <w:sz w:val="24"/>
          <w:szCs w:val="24"/>
          <w:u w:val="single"/>
        </w:rPr>
      </w:pPr>
      <w:bookmarkStart w:id="4" w:name="BMA_3"/>
      <w:r w:rsidRPr="009B4BFD">
        <w:rPr>
          <w:rFonts w:ascii="Times New Roman" w:hAnsi="Times New Roman"/>
          <w:b/>
          <w:sz w:val="24"/>
          <w:szCs w:val="24"/>
          <w:u w:val="single"/>
        </w:rPr>
        <w:t>Confidentiality warning</w:t>
      </w:r>
    </w:p>
    <w:p w:rsidR="00B443B5" w:rsidRDefault="00B443B5" w:rsidP="00554705">
      <w:pPr>
        <w:spacing w:line="276" w:lineRule="auto"/>
        <w:rPr>
          <w:rFonts w:ascii="Times New Roman" w:hAnsi="Times New Roman"/>
          <w:b/>
          <w:sz w:val="24"/>
          <w:szCs w:val="24"/>
        </w:rPr>
      </w:pPr>
      <w:r w:rsidRPr="00722E13">
        <w:rPr>
          <w:rFonts w:ascii="Times New Roman" w:hAnsi="Times New Roman"/>
          <w:b/>
          <w:sz w:val="24"/>
          <w:szCs w:val="24"/>
        </w:rPr>
        <w:t>The names of the child</w:t>
      </w:r>
      <w:r w:rsidRPr="009B4BFD">
        <w:rPr>
          <w:rFonts w:ascii="Times New Roman" w:hAnsi="Times New Roman"/>
          <w:b/>
          <w:color w:val="FF0000"/>
          <w:sz w:val="24"/>
          <w:szCs w:val="24"/>
        </w:rPr>
        <w:t xml:space="preserve">[ren] </w:t>
      </w:r>
      <w:r w:rsidRPr="00722E13">
        <w:rPr>
          <w:rFonts w:ascii="Times New Roman" w:hAnsi="Times New Roman"/>
          <w:b/>
          <w:sz w:val="24"/>
          <w:szCs w:val="24"/>
        </w:rPr>
        <w:t>and the parties are not to be publicly disclosed without the court’s permission</w:t>
      </w:r>
      <w:r>
        <w:rPr>
          <w:rFonts w:ascii="Times New Roman" w:hAnsi="Times New Roman"/>
          <w:b/>
          <w:sz w:val="24"/>
          <w:szCs w:val="24"/>
        </w:rPr>
        <w:t>.</w:t>
      </w:r>
      <w:r>
        <w:rPr>
          <w:rFonts w:ascii="Times New Roman" w:hAnsi="Times New Roman"/>
          <w:b/>
          <w:sz w:val="24"/>
          <w:szCs w:val="24"/>
        </w:rPr>
        <w:br/>
      </w:r>
    </w:p>
    <w:p w:rsidR="00B443B5" w:rsidRPr="009B4BFD" w:rsidRDefault="00B443B5" w:rsidP="00554705">
      <w:pPr>
        <w:spacing w:line="276" w:lineRule="auto"/>
        <w:rPr>
          <w:rFonts w:ascii="Times New Roman" w:hAnsi="Times New Roman"/>
          <w:b/>
          <w:sz w:val="24"/>
          <w:szCs w:val="24"/>
          <w:u w:val="single"/>
        </w:rPr>
      </w:pPr>
      <w:bookmarkStart w:id="5" w:name="BMA_4"/>
      <w:bookmarkEnd w:id="4"/>
      <w:r w:rsidRPr="009B4BFD">
        <w:rPr>
          <w:rFonts w:ascii="Times New Roman" w:hAnsi="Times New Roman"/>
          <w:b/>
          <w:sz w:val="24"/>
          <w:szCs w:val="24"/>
          <w:u w:val="single"/>
        </w:rPr>
        <w:t>Child arrangements orders warnings</w:t>
      </w:r>
    </w:p>
    <w:p w:rsidR="00B443B5" w:rsidRDefault="00B443B5" w:rsidP="00554705">
      <w:pPr>
        <w:spacing w:line="276" w:lineRule="auto"/>
        <w:rPr>
          <w:rFonts w:ascii="Times New Roman" w:hAnsi="Times New Roman"/>
          <w:b/>
          <w:sz w:val="24"/>
          <w:szCs w:val="24"/>
        </w:rPr>
      </w:pPr>
      <w:r w:rsidRPr="00722E13">
        <w:rPr>
          <w:rFonts w:ascii="Times New Roman" w:hAnsi="Times New Roman"/>
          <w:b/>
          <w:sz w:val="24"/>
          <w:szCs w:val="24"/>
        </w:rPr>
        <w:t>This order includes a child arrangements order (the part of the order setting out living arrangements for a child and about time to be spent or contact with another person).  If you do not do what the child arrangements order says you may be made to do unpaid work or pay financial compensation</w:t>
      </w:r>
      <w:r>
        <w:rPr>
          <w:rFonts w:ascii="Times New Roman" w:hAnsi="Times New Roman"/>
          <w:b/>
          <w:sz w:val="24"/>
          <w:szCs w:val="24"/>
        </w:rPr>
        <w:t>. Y</w:t>
      </w:r>
      <w:r w:rsidRPr="00B16283">
        <w:rPr>
          <w:rFonts w:ascii="Times New Roman" w:hAnsi="Times New Roman"/>
          <w:b/>
          <w:sz w:val="24"/>
          <w:szCs w:val="24"/>
        </w:rPr>
        <w:t xml:space="preserve">ou may </w:t>
      </w:r>
      <w:r>
        <w:rPr>
          <w:rFonts w:ascii="Times New Roman" w:hAnsi="Times New Roman"/>
          <w:b/>
          <w:sz w:val="24"/>
          <w:szCs w:val="24"/>
        </w:rPr>
        <w:t xml:space="preserve">also </w:t>
      </w:r>
      <w:r w:rsidRPr="00B16283">
        <w:rPr>
          <w:rFonts w:ascii="Times New Roman" w:hAnsi="Times New Roman"/>
          <w:b/>
          <w:sz w:val="24"/>
          <w:szCs w:val="24"/>
        </w:rPr>
        <w:t xml:space="preserve">be </w:t>
      </w:r>
      <w:r>
        <w:rPr>
          <w:rFonts w:ascii="Times New Roman" w:hAnsi="Times New Roman"/>
          <w:b/>
          <w:sz w:val="24"/>
          <w:szCs w:val="24"/>
        </w:rPr>
        <w:t>held to be in contempt of court and im</w:t>
      </w:r>
      <w:r w:rsidRPr="00B16283">
        <w:rPr>
          <w:rFonts w:ascii="Times New Roman" w:hAnsi="Times New Roman"/>
          <w:b/>
          <w:sz w:val="24"/>
          <w:szCs w:val="24"/>
        </w:rPr>
        <w:t>prison</w:t>
      </w:r>
      <w:r>
        <w:rPr>
          <w:rFonts w:ascii="Times New Roman" w:hAnsi="Times New Roman"/>
          <w:b/>
          <w:sz w:val="24"/>
          <w:szCs w:val="24"/>
        </w:rPr>
        <w:t>ed</w:t>
      </w:r>
      <w:r w:rsidRPr="00B16283">
        <w:rPr>
          <w:rFonts w:ascii="Times New Roman" w:hAnsi="Times New Roman"/>
          <w:b/>
          <w:sz w:val="24"/>
          <w:szCs w:val="24"/>
        </w:rPr>
        <w:t xml:space="preserve"> or fined</w:t>
      </w:r>
      <w:r>
        <w:rPr>
          <w:rFonts w:ascii="Times New Roman" w:hAnsi="Times New Roman"/>
          <w:b/>
          <w:sz w:val="24"/>
          <w:szCs w:val="24"/>
        </w:rPr>
        <w:t>,</w:t>
      </w:r>
      <w:r w:rsidRPr="00B16283">
        <w:rPr>
          <w:rFonts w:ascii="Times New Roman" w:hAnsi="Times New Roman"/>
          <w:b/>
          <w:sz w:val="24"/>
          <w:szCs w:val="24"/>
        </w:rPr>
        <w:t xml:space="preserve"> or your assets may be sei</w:t>
      </w:r>
      <w:r>
        <w:rPr>
          <w:rFonts w:ascii="Times New Roman" w:hAnsi="Times New Roman"/>
          <w:b/>
          <w:sz w:val="24"/>
          <w:szCs w:val="24"/>
        </w:rPr>
        <w:t>z</w:t>
      </w:r>
      <w:r w:rsidRPr="00B16283">
        <w:rPr>
          <w:rFonts w:ascii="Times New Roman" w:hAnsi="Times New Roman"/>
          <w:b/>
          <w:sz w:val="24"/>
          <w:szCs w:val="24"/>
        </w:rPr>
        <w:t>ed.</w:t>
      </w:r>
    </w:p>
    <w:p w:rsidR="00B16283" w:rsidRDefault="00B16283" w:rsidP="00554705">
      <w:pPr>
        <w:spacing w:line="276" w:lineRule="auto"/>
        <w:rPr>
          <w:rFonts w:ascii="Times New Roman" w:hAnsi="Times New Roman"/>
          <w:b/>
          <w:sz w:val="24"/>
          <w:szCs w:val="24"/>
        </w:rPr>
      </w:pPr>
    </w:p>
    <w:p w:rsidR="00A13D48" w:rsidRDefault="00A13D48" w:rsidP="00554705">
      <w:pPr>
        <w:spacing w:line="276" w:lineRule="auto"/>
        <w:rPr>
          <w:rFonts w:ascii="Times New Roman" w:hAnsi="Times New Roman"/>
          <w:b/>
          <w:sz w:val="24"/>
          <w:szCs w:val="24"/>
        </w:rPr>
      </w:pPr>
      <w:r w:rsidRPr="00722E13">
        <w:rPr>
          <w:rFonts w:ascii="Times New Roman" w:hAnsi="Times New Roman"/>
          <w:b/>
          <w:sz w:val="24"/>
          <w:szCs w:val="24"/>
        </w:rPr>
        <w:t>It is a criminal offence to take a child out of the U</w:t>
      </w:r>
      <w:r>
        <w:rPr>
          <w:rFonts w:ascii="Times New Roman" w:hAnsi="Times New Roman"/>
          <w:b/>
          <w:sz w:val="24"/>
          <w:szCs w:val="24"/>
        </w:rPr>
        <w:t xml:space="preserve">nited Kingdom </w:t>
      </w:r>
      <w:r w:rsidRPr="00722E13">
        <w:rPr>
          <w:rFonts w:ascii="Times New Roman" w:hAnsi="Times New Roman"/>
          <w:b/>
          <w:sz w:val="24"/>
          <w:szCs w:val="24"/>
        </w:rPr>
        <w:t xml:space="preserve">without the consent of everybody with parental responsibility unless the court has given permission. </w:t>
      </w:r>
    </w:p>
    <w:p w:rsidR="00A13D48" w:rsidRDefault="00A13D48" w:rsidP="00554705">
      <w:pPr>
        <w:spacing w:line="276" w:lineRule="auto"/>
        <w:rPr>
          <w:rFonts w:ascii="Times New Roman" w:hAnsi="Times New Roman"/>
          <w:b/>
          <w:sz w:val="24"/>
          <w:szCs w:val="24"/>
        </w:rPr>
      </w:pPr>
    </w:p>
    <w:p w:rsidR="009F6A63" w:rsidRDefault="00722E13" w:rsidP="00554705">
      <w:pPr>
        <w:spacing w:line="276" w:lineRule="auto"/>
        <w:rPr>
          <w:rFonts w:ascii="Times New Roman" w:hAnsi="Times New Roman"/>
          <w:b/>
          <w:sz w:val="24"/>
          <w:szCs w:val="24"/>
        </w:rPr>
      </w:pPr>
      <w:r w:rsidRPr="00722E13">
        <w:rPr>
          <w:rFonts w:ascii="Times New Roman" w:hAnsi="Times New Roman"/>
          <w:b/>
          <w:sz w:val="24"/>
          <w:szCs w:val="24"/>
        </w:rPr>
        <w:t>While a child arrangements order is in force in re</w:t>
      </w:r>
      <w:r w:rsidR="009F6A63">
        <w:rPr>
          <w:rFonts w:ascii="Times New Roman" w:hAnsi="Times New Roman"/>
          <w:b/>
          <w:sz w:val="24"/>
          <w:szCs w:val="24"/>
        </w:rPr>
        <w:t xml:space="preserve">lation to </w:t>
      </w:r>
      <w:r w:rsidRPr="00722E13">
        <w:rPr>
          <w:rFonts w:ascii="Times New Roman" w:hAnsi="Times New Roman"/>
          <w:b/>
          <w:sz w:val="24"/>
          <w:szCs w:val="24"/>
        </w:rPr>
        <w:t>a child nobody may</w:t>
      </w:r>
      <w:r w:rsidR="009F6A63">
        <w:rPr>
          <w:rFonts w:ascii="Times New Roman" w:hAnsi="Times New Roman"/>
          <w:b/>
          <w:sz w:val="24"/>
          <w:szCs w:val="24"/>
        </w:rPr>
        <w:t>:</w:t>
      </w:r>
    </w:p>
    <w:p w:rsidR="009F6A63" w:rsidRDefault="00722E13" w:rsidP="00554705">
      <w:pPr>
        <w:pStyle w:val="ListParagraph"/>
        <w:numPr>
          <w:ilvl w:val="1"/>
          <w:numId w:val="58"/>
        </w:numPr>
        <w:spacing w:line="276" w:lineRule="auto"/>
        <w:rPr>
          <w:rFonts w:ascii="Times New Roman" w:hAnsi="Times New Roman"/>
          <w:b/>
          <w:sz w:val="24"/>
          <w:szCs w:val="24"/>
        </w:rPr>
      </w:pPr>
      <w:r w:rsidRPr="009F6A63">
        <w:rPr>
          <w:rFonts w:ascii="Times New Roman" w:hAnsi="Times New Roman"/>
          <w:b/>
          <w:sz w:val="24"/>
          <w:szCs w:val="24"/>
        </w:rPr>
        <w:t>cause the child to be known by a new surname</w:t>
      </w:r>
    </w:p>
    <w:p w:rsidR="009F6A63" w:rsidRDefault="009F6A63" w:rsidP="00554705">
      <w:pPr>
        <w:pStyle w:val="ListParagraph"/>
        <w:numPr>
          <w:ilvl w:val="1"/>
          <w:numId w:val="58"/>
        </w:numPr>
        <w:spacing w:line="276" w:lineRule="auto"/>
        <w:rPr>
          <w:rFonts w:ascii="Times New Roman" w:hAnsi="Times New Roman"/>
          <w:b/>
          <w:sz w:val="24"/>
          <w:szCs w:val="24"/>
        </w:rPr>
      </w:pPr>
      <w:r w:rsidRPr="009F6A63">
        <w:rPr>
          <w:rFonts w:ascii="Times New Roman" w:hAnsi="Times New Roman"/>
          <w:b/>
          <w:sz w:val="24"/>
          <w:szCs w:val="24"/>
        </w:rPr>
        <w:t>remove the child from the United Kingdom</w:t>
      </w:r>
    </w:p>
    <w:p w:rsidR="00A13D48" w:rsidRDefault="009F6A63" w:rsidP="00554705">
      <w:pPr>
        <w:spacing w:line="276" w:lineRule="auto"/>
        <w:rPr>
          <w:rFonts w:ascii="Times New Roman" w:hAnsi="Times New Roman"/>
          <w:b/>
          <w:sz w:val="24"/>
          <w:szCs w:val="24"/>
        </w:rPr>
      </w:pPr>
      <w:r w:rsidRPr="009F6A63">
        <w:rPr>
          <w:rFonts w:ascii="Times New Roman" w:hAnsi="Times New Roman"/>
          <w:b/>
          <w:sz w:val="24"/>
          <w:szCs w:val="24"/>
        </w:rPr>
        <w:t xml:space="preserve">without the written consent of every person with parental responsibility for the child or leave of the court. </w:t>
      </w:r>
    </w:p>
    <w:p w:rsidR="00A13D48" w:rsidRDefault="00A13D48" w:rsidP="00554705">
      <w:pPr>
        <w:spacing w:line="276" w:lineRule="auto"/>
        <w:rPr>
          <w:rFonts w:ascii="Times New Roman" w:hAnsi="Times New Roman"/>
          <w:b/>
          <w:sz w:val="24"/>
          <w:szCs w:val="24"/>
        </w:rPr>
      </w:pPr>
    </w:p>
    <w:p w:rsidR="009F6A63" w:rsidRPr="009F6A63" w:rsidRDefault="009F6A63" w:rsidP="00554705">
      <w:pPr>
        <w:spacing w:line="276" w:lineRule="auto"/>
        <w:rPr>
          <w:rFonts w:ascii="Times New Roman" w:hAnsi="Times New Roman"/>
          <w:b/>
          <w:sz w:val="24"/>
          <w:szCs w:val="24"/>
        </w:rPr>
      </w:pPr>
      <w:r w:rsidRPr="009F6A63">
        <w:rPr>
          <w:rFonts w:ascii="Times New Roman" w:hAnsi="Times New Roman"/>
          <w:b/>
          <w:sz w:val="24"/>
          <w:szCs w:val="24"/>
        </w:rPr>
        <w:t>However, this does not prevent the removal the child from the United Kingdom by a person named in the child arrangements order as a person with whom the child is to live for a period of less than one month.</w:t>
      </w:r>
    </w:p>
    <w:p w:rsidR="009B4BFD" w:rsidRDefault="009B4BFD" w:rsidP="00554705">
      <w:pPr>
        <w:spacing w:line="276" w:lineRule="auto"/>
        <w:rPr>
          <w:rFonts w:ascii="Times New Roman" w:hAnsi="Times New Roman"/>
          <w:b/>
          <w:sz w:val="24"/>
          <w:szCs w:val="24"/>
        </w:rPr>
      </w:pPr>
    </w:p>
    <w:p w:rsidR="009B4BFD" w:rsidRPr="009B4BFD" w:rsidRDefault="009B4BFD" w:rsidP="00554705">
      <w:pPr>
        <w:spacing w:line="276" w:lineRule="auto"/>
        <w:rPr>
          <w:rFonts w:ascii="Times New Roman" w:hAnsi="Times New Roman"/>
          <w:b/>
          <w:sz w:val="24"/>
          <w:szCs w:val="24"/>
          <w:u w:val="single"/>
        </w:rPr>
      </w:pPr>
      <w:bookmarkStart w:id="6" w:name="BMA_5"/>
      <w:bookmarkEnd w:id="5"/>
      <w:r w:rsidRPr="009B4BFD">
        <w:rPr>
          <w:rFonts w:ascii="Times New Roman" w:hAnsi="Times New Roman"/>
          <w:b/>
          <w:sz w:val="24"/>
          <w:szCs w:val="24"/>
          <w:u w:val="single"/>
        </w:rPr>
        <w:t>Special guardianship order warning</w:t>
      </w:r>
    </w:p>
    <w:p w:rsidR="00A13D48" w:rsidRDefault="00A13D48" w:rsidP="00554705">
      <w:pPr>
        <w:spacing w:line="276" w:lineRule="auto"/>
        <w:rPr>
          <w:rFonts w:ascii="Times New Roman" w:hAnsi="Times New Roman"/>
          <w:b/>
          <w:sz w:val="24"/>
          <w:szCs w:val="24"/>
        </w:rPr>
      </w:pPr>
      <w:r w:rsidRPr="00722E13">
        <w:rPr>
          <w:rFonts w:ascii="Times New Roman" w:hAnsi="Times New Roman"/>
          <w:b/>
          <w:sz w:val="24"/>
          <w:szCs w:val="24"/>
        </w:rPr>
        <w:t>It is a criminal offence to take a child out of the U</w:t>
      </w:r>
      <w:r>
        <w:rPr>
          <w:rFonts w:ascii="Times New Roman" w:hAnsi="Times New Roman"/>
          <w:b/>
          <w:sz w:val="24"/>
          <w:szCs w:val="24"/>
        </w:rPr>
        <w:t xml:space="preserve">nited </w:t>
      </w:r>
      <w:r w:rsidRPr="00722E13">
        <w:rPr>
          <w:rFonts w:ascii="Times New Roman" w:hAnsi="Times New Roman"/>
          <w:b/>
          <w:sz w:val="24"/>
          <w:szCs w:val="24"/>
        </w:rPr>
        <w:t>K</w:t>
      </w:r>
      <w:r>
        <w:rPr>
          <w:rFonts w:ascii="Times New Roman" w:hAnsi="Times New Roman"/>
          <w:b/>
          <w:sz w:val="24"/>
          <w:szCs w:val="24"/>
        </w:rPr>
        <w:t>ingdom</w:t>
      </w:r>
      <w:r w:rsidRPr="00722E13">
        <w:rPr>
          <w:rFonts w:ascii="Times New Roman" w:hAnsi="Times New Roman"/>
          <w:b/>
          <w:sz w:val="24"/>
          <w:szCs w:val="24"/>
        </w:rPr>
        <w:t xml:space="preserve"> without the consent of everybody with parental responsibility unless the court has given permission. </w:t>
      </w:r>
    </w:p>
    <w:p w:rsidR="00A13D48" w:rsidRDefault="00A13D48" w:rsidP="00554705">
      <w:pPr>
        <w:spacing w:line="276" w:lineRule="auto"/>
        <w:rPr>
          <w:rFonts w:ascii="Times New Roman" w:hAnsi="Times New Roman"/>
          <w:b/>
          <w:sz w:val="24"/>
          <w:szCs w:val="24"/>
        </w:rPr>
      </w:pPr>
    </w:p>
    <w:p w:rsidR="009F6A63" w:rsidRDefault="009F6A63" w:rsidP="00554705">
      <w:pPr>
        <w:spacing w:line="276" w:lineRule="auto"/>
        <w:rPr>
          <w:rFonts w:ascii="Times New Roman" w:hAnsi="Times New Roman"/>
          <w:b/>
          <w:sz w:val="24"/>
          <w:szCs w:val="24"/>
        </w:rPr>
      </w:pPr>
      <w:r>
        <w:rPr>
          <w:rFonts w:ascii="Times New Roman" w:hAnsi="Times New Roman"/>
          <w:b/>
          <w:sz w:val="24"/>
          <w:szCs w:val="24"/>
        </w:rPr>
        <w:t xml:space="preserve">While </w:t>
      </w:r>
      <w:r w:rsidR="00B16283" w:rsidRPr="00B16283">
        <w:rPr>
          <w:rFonts w:ascii="Times New Roman" w:hAnsi="Times New Roman"/>
          <w:b/>
          <w:sz w:val="24"/>
          <w:szCs w:val="24"/>
        </w:rPr>
        <w:t>a special guardianship order</w:t>
      </w:r>
      <w:r>
        <w:rPr>
          <w:rFonts w:ascii="Times New Roman" w:hAnsi="Times New Roman"/>
          <w:b/>
          <w:sz w:val="24"/>
          <w:szCs w:val="24"/>
        </w:rPr>
        <w:t xml:space="preserve"> </w:t>
      </w:r>
      <w:r w:rsidR="00B16283" w:rsidRPr="00B16283">
        <w:rPr>
          <w:rFonts w:ascii="Times New Roman" w:hAnsi="Times New Roman"/>
          <w:b/>
          <w:sz w:val="24"/>
          <w:szCs w:val="24"/>
        </w:rPr>
        <w:t xml:space="preserve">is in force </w:t>
      </w:r>
      <w:r>
        <w:rPr>
          <w:rFonts w:ascii="Times New Roman" w:hAnsi="Times New Roman"/>
          <w:b/>
          <w:sz w:val="24"/>
          <w:szCs w:val="24"/>
        </w:rPr>
        <w:t xml:space="preserve">in relation to a child </w:t>
      </w:r>
      <w:r w:rsidR="00B16283" w:rsidRPr="00B16283">
        <w:rPr>
          <w:rFonts w:ascii="Times New Roman" w:hAnsi="Times New Roman"/>
          <w:b/>
          <w:sz w:val="24"/>
          <w:szCs w:val="24"/>
        </w:rPr>
        <w:t>no</w:t>
      </w:r>
      <w:r>
        <w:rPr>
          <w:rFonts w:ascii="Times New Roman" w:hAnsi="Times New Roman"/>
          <w:b/>
          <w:sz w:val="24"/>
          <w:szCs w:val="24"/>
        </w:rPr>
        <w:t xml:space="preserve"> person m</w:t>
      </w:r>
      <w:r w:rsidR="00B16283" w:rsidRPr="00B16283">
        <w:rPr>
          <w:rFonts w:ascii="Times New Roman" w:hAnsi="Times New Roman"/>
          <w:b/>
          <w:sz w:val="24"/>
          <w:szCs w:val="24"/>
        </w:rPr>
        <w:t>ay</w:t>
      </w:r>
      <w:r>
        <w:rPr>
          <w:rFonts w:ascii="Times New Roman" w:hAnsi="Times New Roman"/>
          <w:b/>
          <w:sz w:val="24"/>
          <w:szCs w:val="24"/>
        </w:rPr>
        <w:t>:</w:t>
      </w:r>
    </w:p>
    <w:p w:rsidR="009F6A63" w:rsidRDefault="00B16283" w:rsidP="00554705">
      <w:pPr>
        <w:pStyle w:val="ListParagraph"/>
        <w:numPr>
          <w:ilvl w:val="1"/>
          <w:numId w:val="59"/>
        </w:numPr>
        <w:spacing w:line="276" w:lineRule="auto"/>
        <w:rPr>
          <w:rFonts w:ascii="Times New Roman" w:hAnsi="Times New Roman"/>
          <w:b/>
          <w:sz w:val="24"/>
          <w:szCs w:val="24"/>
        </w:rPr>
      </w:pPr>
      <w:r w:rsidRPr="009F6A63">
        <w:rPr>
          <w:rFonts w:ascii="Times New Roman" w:hAnsi="Times New Roman"/>
          <w:b/>
          <w:sz w:val="24"/>
          <w:szCs w:val="24"/>
        </w:rPr>
        <w:t>cause the child to be known by a new surname</w:t>
      </w:r>
    </w:p>
    <w:p w:rsidR="009F6A63" w:rsidRDefault="009F6A63" w:rsidP="00554705">
      <w:pPr>
        <w:pStyle w:val="ListParagraph"/>
        <w:numPr>
          <w:ilvl w:val="1"/>
          <w:numId w:val="59"/>
        </w:numPr>
        <w:spacing w:line="276" w:lineRule="auto"/>
        <w:rPr>
          <w:rFonts w:ascii="Times New Roman" w:hAnsi="Times New Roman"/>
          <w:b/>
          <w:sz w:val="24"/>
          <w:szCs w:val="24"/>
        </w:rPr>
      </w:pPr>
      <w:r>
        <w:rPr>
          <w:rFonts w:ascii="Times New Roman" w:hAnsi="Times New Roman"/>
          <w:b/>
          <w:sz w:val="24"/>
          <w:szCs w:val="24"/>
        </w:rPr>
        <w:t>remove the child from the United Kingdom</w:t>
      </w:r>
    </w:p>
    <w:p w:rsidR="00A13D48" w:rsidRDefault="00B16283" w:rsidP="00554705">
      <w:pPr>
        <w:spacing w:line="276" w:lineRule="auto"/>
        <w:rPr>
          <w:rFonts w:ascii="Times New Roman" w:hAnsi="Times New Roman"/>
          <w:b/>
          <w:sz w:val="24"/>
          <w:szCs w:val="24"/>
        </w:rPr>
      </w:pPr>
      <w:r w:rsidRPr="009F6A63">
        <w:rPr>
          <w:rFonts w:ascii="Times New Roman" w:hAnsi="Times New Roman"/>
          <w:b/>
          <w:sz w:val="24"/>
          <w:szCs w:val="24"/>
        </w:rPr>
        <w:t xml:space="preserve">without the </w:t>
      </w:r>
      <w:r w:rsidR="009F6A63">
        <w:rPr>
          <w:rFonts w:ascii="Times New Roman" w:hAnsi="Times New Roman"/>
          <w:b/>
          <w:sz w:val="24"/>
          <w:szCs w:val="24"/>
        </w:rPr>
        <w:t xml:space="preserve">written </w:t>
      </w:r>
      <w:r w:rsidRPr="009F6A63">
        <w:rPr>
          <w:rFonts w:ascii="Times New Roman" w:hAnsi="Times New Roman"/>
          <w:b/>
          <w:sz w:val="24"/>
          <w:szCs w:val="24"/>
        </w:rPr>
        <w:t>consent of every</w:t>
      </w:r>
      <w:r w:rsidR="009F6A63">
        <w:rPr>
          <w:rFonts w:ascii="Times New Roman" w:hAnsi="Times New Roman"/>
          <w:b/>
          <w:sz w:val="24"/>
          <w:szCs w:val="24"/>
        </w:rPr>
        <w:t xml:space="preserve"> person </w:t>
      </w:r>
      <w:r w:rsidRPr="009F6A63">
        <w:rPr>
          <w:rFonts w:ascii="Times New Roman" w:hAnsi="Times New Roman"/>
          <w:b/>
          <w:sz w:val="24"/>
          <w:szCs w:val="24"/>
        </w:rPr>
        <w:t xml:space="preserve">with parental responsibility </w:t>
      </w:r>
      <w:r w:rsidR="009F6A63">
        <w:rPr>
          <w:rFonts w:ascii="Times New Roman" w:hAnsi="Times New Roman"/>
          <w:b/>
          <w:sz w:val="24"/>
          <w:szCs w:val="24"/>
        </w:rPr>
        <w:t xml:space="preserve">for the child </w:t>
      </w:r>
      <w:r w:rsidRPr="009F6A63">
        <w:rPr>
          <w:rFonts w:ascii="Times New Roman" w:hAnsi="Times New Roman"/>
          <w:b/>
          <w:sz w:val="24"/>
          <w:szCs w:val="24"/>
        </w:rPr>
        <w:t xml:space="preserve">or the </w:t>
      </w:r>
      <w:r w:rsidR="009F6A63">
        <w:rPr>
          <w:rFonts w:ascii="Times New Roman" w:hAnsi="Times New Roman"/>
          <w:b/>
          <w:sz w:val="24"/>
          <w:szCs w:val="24"/>
        </w:rPr>
        <w:t xml:space="preserve">leave of the </w:t>
      </w:r>
      <w:r w:rsidRPr="009F6A63">
        <w:rPr>
          <w:rFonts w:ascii="Times New Roman" w:hAnsi="Times New Roman"/>
          <w:b/>
          <w:sz w:val="24"/>
          <w:szCs w:val="24"/>
        </w:rPr>
        <w:t>court.</w:t>
      </w:r>
      <w:r w:rsidR="009F6A63">
        <w:rPr>
          <w:rFonts w:ascii="Times New Roman" w:hAnsi="Times New Roman"/>
          <w:b/>
          <w:sz w:val="24"/>
          <w:szCs w:val="24"/>
        </w:rPr>
        <w:t xml:space="preserve"> </w:t>
      </w:r>
    </w:p>
    <w:p w:rsidR="00A13D48" w:rsidRDefault="00A13D48" w:rsidP="00554705">
      <w:pPr>
        <w:spacing w:line="276" w:lineRule="auto"/>
        <w:rPr>
          <w:rFonts w:ascii="Times New Roman" w:hAnsi="Times New Roman"/>
          <w:b/>
          <w:sz w:val="24"/>
          <w:szCs w:val="24"/>
        </w:rPr>
      </w:pPr>
    </w:p>
    <w:p w:rsidR="009F6A63" w:rsidRPr="00B16283" w:rsidRDefault="009F6A63" w:rsidP="00554705">
      <w:pPr>
        <w:spacing w:line="276" w:lineRule="auto"/>
        <w:rPr>
          <w:rFonts w:ascii="Times New Roman" w:hAnsi="Times New Roman"/>
          <w:b/>
          <w:sz w:val="24"/>
          <w:szCs w:val="24"/>
        </w:rPr>
      </w:pPr>
      <w:r>
        <w:rPr>
          <w:rFonts w:ascii="Times New Roman" w:hAnsi="Times New Roman"/>
          <w:b/>
          <w:sz w:val="24"/>
          <w:szCs w:val="24"/>
        </w:rPr>
        <w:t>However, this does not prevent the removal the child from the U</w:t>
      </w:r>
      <w:r w:rsidR="00A13D48">
        <w:rPr>
          <w:rFonts w:ascii="Times New Roman" w:hAnsi="Times New Roman"/>
          <w:b/>
          <w:sz w:val="24"/>
          <w:szCs w:val="24"/>
        </w:rPr>
        <w:t xml:space="preserve">nited </w:t>
      </w:r>
      <w:r>
        <w:rPr>
          <w:rFonts w:ascii="Times New Roman" w:hAnsi="Times New Roman"/>
          <w:b/>
          <w:sz w:val="24"/>
          <w:szCs w:val="24"/>
        </w:rPr>
        <w:t>K</w:t>
      </w:r>
      <w:r w:rsidR="00A13D48">
        <w:rPr>
          <w:rFonts w:ascii="Times New Roman" w:hAnsi="Times New Roman"/>
          <w:b/>
          <w:sz w:val="24"/>
          <w:szCs w:val="24"/>
        </w:rPr>
        <w:t>ingdom</w:t>
      </w:r>
      <w:r>
        <w:rPr>
          <w:rFonts w:ascii="Times New Roman" w:hAnsi="Times New Roman"/>
          <w:b/>
          <w:sz w:val="24"/>
          <w:szCs w:val="24"/>
        </w:rPr>
        <w:t xml:space="preserve"> by a special guardian for a period of less than three months.</w:t>
      </w:r>
    </w:p>
    <w:p w:rsidR="009F6A63" w:rsidRDefault="009F6A63" w:rsidP="00554705">
      <w:pPr>
        <w:spacing w:line="276" w:lineRule="auto"/>
        <w:rPr>
          <w:rFonts w:ascii="Times New Roman" w:hAnsi="Times New Roman"/>
          <w:b/>
          <w:sz w:val="24"/>
          <w:szCs w:val="24"/>
        </w:rPr>
      </w:pPr>
    </w:p>
    <w:p w:rsidR="009F6A63" w:rsidRDefault="009F6A63" w:rsidP="00554705">
      <w:pPr>
        <w:spacing w:line="276" w:lineRule="auto"/>
        <w:rPr>
          <w:rFonts w:ascii="Times New Roman" w:hAnsi="Times New Roman"/>
          <w:b/>
          <w:sz w:val="24"/>
          <w:szCs w:val="24"/>
          <w:u w:val="single"/>
        </w:rPr>
      </w:pPr>
      <w:r w:rsidRPr="00B16283">
        <w:rPr>
          <w:rFonts w:ascii="Times New Roman" w:hAnsi="Times New Roman"/>
          <w:b/>
          <w:sz w:val="24"/>
          <w:szCs w:val="24"/>
          <w:u w:val="single"/>
        </w:rPr>
        <w:lastRenderedPageBreak/>
        <w:t>Penal notice</w:t>
      </w:r>
    </w:p>
    <w:p w:rsidR="009F6A63" w:rsidRPr="00B16283" w:rsidRDefault="009F6A63" w:rsidP="00554705">
      <w:pPr>
        <w:spacing w:line="276" w:lineRule="auto"/>
        <w:rPr>
          <w:rFonts w:ascii="Times New Roman" w:hAnsi="Times New Roman"/>
          <w:b/>
          <w:sz w:val="24"/>
          <w:szCs w:val="24"/>
        </w:rPr>
      </w:pPr>
      <w:r>
        <w:rPr>
          <w:rFonts w:ascii="Times New Roman" w:hAnsi="Times New Roman"/>
          <w:b/>
          <w:sz w:val="24"/>
          <w:szCs w:val="24"/>
        </w:rPr>
        <w:t xml:space="preserve">To </w:t>
      </w:r>
      <w:r w:rsidRPr="009B4BFD">
        <w:rPr>
          <w:rFonts w:ascii="Times New Roman" w:hAnsi="Times New Roman"/>
          <w:b/>
          <w:color w:val="FF0000"/>
          <w:sz w:val="24"/>
          <w:szCs w:val="24"/>
        </w:rPr>
        <w:t>[</w:t>
      </w:r>
      <w:r w:rsidRPr="009B4BFD">
        <w:rPr>
          <w:rFonts w:ascii="Times New Roman" w:hAnsi="Times New Roman"/>
          <w:b/>
          <w:i/>
          <w:color w:val="FF0000"/>
          <w:sz w:val="24"/>
          <w:szCs w:val="24"/>
        </w:rPr>
        <w:t>name of person to whom the penal notice is directed</w:t>
      </w:r>
      <w:r w:rsidRPr="009B4BFD">
        <w:rPr>
          <w:rFonts w:ascii="Times New Roman" w:hAnsi="Times New Roman"/>
          <w:b/>
          <w:color w:val="FF0000"/>
          <w:sz w:val="24"/>
          <w:szCs w:val="24"/>
        </w:rPr>
        <w:t>]</w:t>
      </w:r>
      <w:r>
        <w:rPr>
          <w:rFonts w:ascii="Times New Roman" w:hAnsi="Times New Roman"/>
          <w:b/>
          <w:sz w:val="24"/>
          <w:szCs w:val="24"/>
        </w:rPr>
        <w:t xml:space="preserve">:  </w:t>
      </w:r>
      <w:r w:rsidRPr="00B16283">
        <w:rPr>
          <w:rFonts w:ascii="Times New Roman" w:hAnsi="Times New Roman"/>
          <w:b/>
          <w:sz w:val="24"/>
          <w:szCs w:val="24"/>
        </w:rPr>
        <w:t xml:space="preserve">If you </w:t>
      </w:r>
      <w:r>
        <w:rPr>
          <w:rFonts w:ascii="Times New Roman" w:hAnsi="Times New Roman"/>
          <w:b/>
          <w:sz w:val="24"/>
          <w:szCs w:val="24"/>
        </w:rPr>
        <w:t xml:space="preserve">the within-named </w:t>
      </w:r>
      <w:r w:rsidRPr="00446568">
        <w:rPr>
          <w:rFonts w:ascii="Times New Roman" w:hAnsi="Times New Roman"/>
          <w:b/>
          <w:color w:val="FF0000"/>
          <w:sz w:val="24"/>
          <w:szCs w:val="24"/>
        </w:rPr>
        <w:t>[applicant] / [respondent]</w:t>
      </w:r>
      <w:r>
        <w:rPr>
          <w:rFonts w:ascii="Times New Roman" w:hAnsi="Times New Roman"/>
          <w:b/>
          <w:color w:val="FF0000"/>
          <w:sz w:val="24"/>
          <w:szCs w:val="24"/>
        </w:rPr>
        <w:t xml:space="preserve"> </w:t>
      </w:r>
      <w:r w:rsidRPr="00B16283">
        <w:rPr>
          <w:rFonts w:ascii="Times New Roman" w:hAnsi="Times New Roman"/>
          <w:b/>
          <w:sz w:val="24"/>
          <w:szCs w:val="24"/>
        </w:rPr>
        <w:t xml:space="preserve">do not comply with this order you may be </w:t>
      </w:r>
      <w:r>
        <w:rPr>
          <w:rFonts w:ascii="Times New Roman" w:hAnsi="Times New Roman"/>
          <w:b/>
          <w:sz w:val="24"/>
          <w:szCs w:val="24"/>
        </w:rPr>
        <w:t>held to be in contempt of court and im</w:t>
      </w:r>
      <w:r w:rsidRPr="00B16283">
        <w:rPr>
          <w:rFonts w:ascii="Times New Roman" w:hAnsi="Times New Roman"/>
          <w:b/>
          <w:sz w:val="24"/>
          <w:szCs w:val="24"/>
        </w:rPr>
        <w:t>prison</w:t>
      </w:r>
      <w:r>
        <w:rPr>
          <w:rFonts w:ascii="Times New Roman" w:hAnsi="Times New Roman"/>
          <w:b/>
          <w:sz w:val="24"/>
          <w:szCs w:val="24"/>
        </w:rPr>
        <w:t>ed</w:t>
      </w:r>
      <w:r w:rsidRPr="00B16283">
        <w:rPr>
          <w:rFonts w:ascii="Times New Roman" w:hAnsi="Times New Roman"/>
          <w:b/>
          <w:sz w:val="24"/>
          <w:szCs w:val="24"/>
        </w:rPr>
        <w:t xml:space="preserve"> or fined</w:t>
      </w:r>
      <w:r>
        <w:rPr>
          <w:rFonts w:ascii="Times New Roman" w:hAnsi="Times New Roman"/>
          <w:b/>
          <w:sz w:val="24"/>
          <w:szCs w:val="24"/>
        </w:rPr>
        <w:t>,</w:t>
      </w:r>
      <w:r w:rsidRPr="00B16283">
        <w:rPr>
          <w:rFonts w:ascii="Times New Roman" w:hAnsi="Times New Roman"/>
          <w:b/>
          <w:sz w:val="24"/>
          <w:szCs w:val="24"/>
        </w:rPr>
        <w:t xml:space="preserve"> or your assets may be sei</w:t>
      </w:r>
      <w:r>
        <w:rPr>
          <w:rFonts w:ascii="Times New Roman" w:hAnsi="Times New Roman"/>
          <w:b/>
          <w:sz w:val="24"/>
          <w:szCs w:val="24"/>
        </w:rPr>
        <w:t>z</w:t>
      </w:r>
      <w:r w:rsidRPr="00B16283">
        <w:rPr>
          <w:rFonts w:ascii="Times New Roman" w:hAnsi="Times New Roman"/>
          <w:b/>
          <w:sz w:val="24"/>
          <w:szCs w:val="24"/>
        </w:rPr>
        <w:t>ed.</w:t>
      </w:r>
    </w:p>
    <w:p w:rsidR="00B16283" w:rsidRDefault="00B16283" w:rsidP="00554705">
      <w:pPr>
        <w:spacing w:line="276" w:lineRule="auto"/>
        <w:rPr>
          <w:rFonts w:ascii="Times New Roman" w:hAnsi="Times New Roman"/>
          <w:b/>
          <w:sz w:val="24"/>
          <w:szCs w:val="24"/>
        </w:rPr>
      </w:pPr>
    </w:p>
    <w:p w:rsidR="00B76B0E" w:rsidRDefault="00B16283" w:rsidP="00554705">
      <w:pPr>
        <w:spacing w:line="276" w:lineRule="auto"/>
        <w:rPr>
          <w:rFonts w:ascii="Times New Roman" w:hAnsi="Times New Roman"/>
          <w:b/>
          <w:sz w:val="24"/>
          <w:szCs w:val="24"/>
          <w:u w:val="single"/>
        </w:rPr>
      </w:pPr>
      <w:bookmarkStart w:id="7" w:name="BMA_6"/>
      <w:bookmarkStart w:id="8" w:name="_Hlk510944364"/>
      <w:bookmarkEnd w:id="6"/>
      <w:r w:rsidRPr="00B16283">
        <w:rPr>
          <w:rFonts w:ascii="Times New Roman" w:hAnsi="Times New Roman"/>
          <w:b/>
          <w:sz w:val="24"/>
          <w:szCs w:val="24"/>
          <w:u w:val="single"/>
        </w:rPr>
        <w:t>Right to apply</w:t>
      </w:r>
    </w:p>
    <w:p w:rsidR="00B16283" w:rsidRDefault="00B16283" w:rsidP="00554705">
      <w:pPr>
        <w:spacing w:line="276" w:lineRule="auto"/>
        <w:rPr>
          <w:rFonts w:ascii="Times New Roman" w:hAnsi="Times New Roman"/>
          <w:b/>
          <w:sz w:val="24"/>
          <w:szCs w:val="24"/>
        </w:rPr>
      </w:pPr>
      <w:r w:rsidRPr="00B16283">
        <w:rPr>
          <w:rFonts w:ascii="Times New Roman" w:hAnsi="Times New Roman"/>
          <w:b/>
          <w:sz w:val="24"/>
          <w:szCs w:val="24"/>
        </w:rPr>
        <w:t>If you were not told about the hearing you may ask the court to reconsider this order.  You must do that within seven days of receiving this order by writing to the court and asking the court to reconsider.  You must tell the person who applied for the order that you are asking the court to reconsider the order.</w:t>
      </w:r>
      <w:r>
        <w:rPr>
          <w:rFonts w:ascii="Times New Roman" w:hAnsi="Times New Roman"/>
          <w:b/>
          <w:sz w:val="24"/>
          <w:szCs w:val="24"/>
        </w:rPr>
        <w:br/>
      </w:r>
    </w:p>
    <w:p w:rsidR="009B4BFD" w:rsidRDefault="009B4BFD" w:rsidP="00554705">
      <w:pPr>
        <w:spacing w:line="276" w:lineRule="auto"/>
        <w:rPr>
          <w:rFonts w:ascii="Times New Roman" w:hAnsi="Times New Roman"/>
          <w:b/>
          <w:sz w:val="28"/>
          <w:szCs w:val="28"/>
        </w:rPr>
      </w:pPr>
      <w:bookmarkStart w:id="9" w:name="BMB_1"/>
      <w:bookmarkStart w:id="10" w:name="BMB"/>
      <w:bookmarkEnd w:id="3"/>
      <w:bookmarkEnd w:id="7"/>
      <w:r w:rsidRPr="0003226D">
        <w:rPr>
          <w:rFonts w:ascii="Times New Roman" w:hAnsi="Times New Roman"/>
          <w:b/>
          <w:sz w:val="28"/>
          <w:szCs w:val="28"/>
        </w:rPr>
        <w:t>RECITALS</w:t>
      </w:r>
    </w:p>
    <w:p w:rsidR="005C47A8" w:rsidRPr="0003226D" w:rsidRDefault="005C47A8" w:rsidP="00554705">
      <w:pPr>
        <w:spacing w:line="276" w:lineRule="auto"/>
        <w:rPr>
          <w:rFonts w:ascii="Times New Roman" w:hAnsi="Times New Roman"/>
          <w:b/>
          <w:sz w:val="28"/>
          <w:szCs w:val="28"/>
        </w:rPr>
      </w:pPr>
    </w:p>
    <w:p w:rsidR="009B4BFD" w:rsidRPr="00B16283" w:rsidRDefault="009B4BFD" w:rsidP="00554705">
      <w:pPr>
        <w:spacing w:line="276" w:lineRule="auto"/>
        <w:rPr>
          <w:rFonts w:ascii="Times New Roman" w:hAnsi="Times New Roman"/>
          <w:b/>
          <w:sz w:val="24"/>
          <w:szCs w:val="24"/>
        </w:rPr>
      </w:pPr>
      <w:bookmarkStart w:id="11" w:name="BMB_2"/>
      <w:bookmarkEnd w:id="9"/>
      <w:r>
        <w:rPr>
          <w:rFonts w:ascii="Times New Roman" w:hAnsi="Times New Roman"/>
          <w:b/>
          <w:sz w:val="24"/>
          <w:szCs w:val="24"/>
        </w:rPr>
        <w:t>Without/short notice hearings</w:t>
      </w:r>
    </w:p>
    <w:bookmarkEnd w:id="8"/>
    <w:p w:rsidR="00722E13" w:rsidRDefault="00EF2DFF"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 xml:space="preserve">This hearing was listed </w:t>
      </w:r>
      <w:r w:rsidRPr="000E3895">
        <w:rPr>
          <w:rFonts w:ascii="Times New Roman" w:hAnsi="Times New Roman"/>
          <w:color w:val="FF0000"/>
          <w:sz w:val="24"/>
          <w:szCs w:val="24"/>
        </w:rPr>
        <w:t xml:space="preserve">[at the court’s own initiative] </w:t>
      </w:r>
      <w:r w:rsidRPr="00B90A9E">
        <w:rPr>
          <w:rFonts w:ascii="Times New Roman" w:hAnsi="Times New Roman"/>
          <w:sz w:val="24"/>
          <w:szCs w:val="24"/>
        </w:rPr>
        <w:t>with</w:t>
      </w:r>
      <w:r w:rsidRPr="000E3895">
        <w:rPr>
          <w:rFonts w:ascii="Times New Roman" w:hAnsi="Times New Roman"/>
          <w:color w:val="FF0000"/>
          <w:sz w:val="24"/>
          <w:szCs w:val="24"/>
        </w:rPr>
        <w:t xml:space="preserve">[out] [short] </w:t>
      </w:r>
      <w:r w:rsidRPr="00B90A9E">
        <w:rPr>
          <w:rFonts w:ascii="Times New Roman" w:hAnsi="Times New Roman"/>
          <w:sz w:val="24"/>
          <w:szCs w:val="24"/>
        </w:rPr>
        <w:t xml:space="preserve">notice because </w:t>
      </w:r>
      <w:r w:rsidR="000E3895" w:rsidRPr="000E3895">
        <w:rPr>
          <w:rFonts w:ascii="Times New Roman" w:hAnsi="Times New Roman"/>
          <w:color w:val="FF0000"/>
          <w:sz w:val="24"/>
          <w:szCs w:val="24"/>
        </w:rPr>
        <w:t>[</w:t>
      </w:r>
      <w:r w:rsidR="000E3895" w:rsidRPr="00BC2F09">
        <w:rPr>
          <w:rFonts w:ascii="Times New Roman" w:hAnsi="Times New Roman"/>
          <w:i/>
          <w:color w:val="FF0000"/>
          <w:sz w:val="24"/>
          <w:szCs w:val="24"/>
        </w:rPr>
        <w:t>insert</w:t>
      </w:r>
      <w:r w:rsidR="00B7655F" w:rsidRPr="00BC2F09">
        <w:rPr>
          <w:rFonts w:ascii="Times New Roman" w:hAnsi="Times New Roman"/>
          <w:i/>
          <w:color w:val="FF0000"/>
          <w:sz w:val="24"/>
          <w:szCs w:val="24"/>
        </w:rPr>
        <w:t xml:space="preserve"> reasons</w:t>
      </w:r>
      <w:r w:rsidR="000E3895" w:rsidRPr="00BC2F09">
        <w:rPr>
          <w:rFonts w:ascii="Times New Roman" w:hAnsi="Times New Roman"/>
          <w:color w:val="FF0000"/>
          <w:sz w:val="24"/>
          <w:szCs w:val="24"/>
        </w:rPr>
        <w:t>]</w:t>
      </w:r>
      <w:r w:rsidRPr="00BC2F09">
        <w:rPr>
          <w:rFonts w:ascii="Times New Roman" w:hAnsi="Times New Roman"/>
          <w:sz w:val="24"/>
          <w:szCs w:val="24"/>
        </w:rPr>
        <w:t>.</w:t>
      </w:r>
    </w:p>
    <w:p w:rsidR="00B76B0E" w:rsidRPr="00B90A9E" w:rsidRDefault="00B76B0E" w:rsidP="00554705">
      <w:pPr>
        <w:pStyle w:val="ListParagraph"/>
        <w:spacing w:line="276" w:lineRule="auto"/>
        <w:ind w:left="0"/>
        <w:rPr>
          <w:rFonts w:ascii="Times New Roman" w:hAnsi="Times New Roman"/>
          <w:sz w:val="24"/>
          <w:szCs w:val="24"/>
        </w:rPr>
      </w:pPr>
    </w:p>
    <w:p w:rsidR="00A73A49" w:rsidRPr="00A73A49" w:rsidRDefault="00A73A49" w:rsidP="00554705">
      <w:pPr>
        <w:spacing w:line="276" w:lineRule="auto"/>
        <w:rPr>
          <w:rFonts w:ascii="Times New Roman" w:hAnsi="Times New Roman"/>
          <w:b/>
          <w:sz w:val="24"/>
          <w:szCs w:val="24"/>
        </w:rPr>
      </w:pPr>
      <w:bookmarkStart w:id="12" w:name="BMB_3_1"/>
      <w:bookmarkStart w:id="13" w:name="BMB_3"/>
      <w:bookmarkEnd w:id="11"/>
      <w:r w:rsidRPr="00A73A49">
        <w:rPr>
          <w:rFonts w:ascii="Times New Roman" w:hAnsi="Times New Roman"/>
          <w:b/>
          <w:sz w:val="24"/>
          <w:szCs w:val="24"/>
        </w:rPr>
        <w:t>Issues</w:t>
      </w:r>
    </w:p>
    <w:p w:rsidR="00EF2DFF" w:rsidRPr="00B90A9E" w:rsidRDefault="00EF2DFF" w:rsidP="00554705">
      <w:pPr>
        <w:pStyle w:val="ListParagraph"/>
        <w:numPr>
          <w:ilvl w:val="0"/>
          <w:numId w:val="10"/>
        </w:numPr>
        <w:spacing w:line="276" w:lineRule="auto"/>
        <w:rPr>
          <w:rFonts w:ascii="Times New Roman" w:hAnsi="Times New Roman"/>
          <w:sz w:val="24"/>
          <w:szCs w:val="24"/>
        </w:rPr>
      </w:pPr>
      <w:bookmarkStart w:id="14" w:name="BMB_3_2_a"/>
      <w:bookmarkStart w:id="15" w:name="BMB_3_2"/>
      <w:bookmarkEnd w:id="12"/>
      <w:r w:rsidRPr="00B90A9E">
        <w:rPr>
          <w:rFonts w:ascii="Times New Roman" w:hAnsi="Times New Roman"/>
          <w:sz w:val="24"/>
          <w:szCs w:val="24"/>
        </w:rPr>
        <w:t xml:space="preserve">The parties have agreed that: </w:t>
      </w:r>
    </w:p>
    <w:p w:rsidR="00EF2DFF" w:rsidRDefault="00EF2DFF" w:rsidP="00554705">
      <w:pPr>
        <w:numPr>
          <w:ilvl w:val="1"/>
          <w:numId w:val="1"/>
        </w:numPr>
        <w:spacing w:line="276" w:lineRule="auto"/>
        <w:rPr>
          <w:rFonts w:ascii="Times New Roman" w:hAnsi="Times New Roman"/>
          <w:sz w:val="24"/>
          <w:szCs w:val="24"/>
        </w:rPr>
      </w:pPr>
      <w:bookmarkStart w:id="16" w:name="BMB_3_2_b"/>
      <w:bookmarkEnd w:id="14"/>
      <w:r>
        <w:rPr>
          <w:rFonts w:ascii="Times New Roman" w:hAnsi="Times New Roman"/>
          <w:sz w:val="24"/>
          <w:szCs w:val="24"/>
        </w:rPr>
        <w:t>the child</w:t>
      </w:r>
      <w:r w:rsidRPr="000E3895">
        <w:rPr>
          <w:rFonts w:ascii="Times New Roman" w:hAnsi="Times New Roman"/>
          <w:color w:val="FF0000"/>
          <w:sz w:val="24"/>
          <w:szCs w:val="24"/>
        </w:rPr>
        <w:t xml:space="preserve">[ren] </w:t>
      </w:r>
      <w:r>
        <w:rPr>
          <w:rFonts w:ascii="Times New Roman" w:hAnsi="Times New Roman"/>
          <w:sz w:val="24"/>
          <w:szCs w:val="24"/>
        </w:rPr>
        <w:t xml:space="preserve">will live with </w:t>
      </w:r>
      <w:r w:rsidR="000E3895" w:rsidRPr="000E3895">
        <w:rPr>
          <w:rFonts w:ascii="Times New Roman" w:hAnsi="Times New Roman"/>
          <w:color w:val="FF0000"/>
          <w:sz w:val="24"/>
          <w:szCs w:val="24"/>
        </w:rPr>
        <w:t>[</w:t>
      </w:r>
      <w:r w:rsidR="00DA516C">
        <w:rPr>
          <w:rFonts w:ascii="Times New Roman" w:hAnsi="Times New Roman"/>
          <w:i/>
          <w:color w:val="FF0000"/>
          <w:sz w:val="24"/>
          <w:szCs w:val="24"/>
        </w:rPr>
        <w:t>name</w:t>
      </w:r>
      <w:r w:rsidR="000E3895" w:rsidRPr="000E3895">
        <w:rPr>
          <w:rFonts w:ascii="Times New Roman" w:hAnsi="Times New Roman"/>
          <w:color w:val="FF0000"/>
          <w:sz w:val="24"/>
          <w:szCs w:val="24"/>
        </w:rPr>
        <w:t>]</w:t>
      </w:r>
      <w:r>
        <w:rPr>
          <w:rFonts w:ascii="Times New Roman" w:hAnsi="Times New Roman"/>
          <w:sz w:val="24"/>
          <w:szCs w:val="24"/>
        </w:rPr>
        <w:t xml:space="preserve"> </w:t>
      </w:r>
      <w:r w:rsidRPr="000E3895">
        <w:rPr>
          <w:rFonts w:ascii="Times New Roman" w:hAnsi="Times New Roman"/>
          <w:color w:val="FF0000"/>
          <w:sz w:val="24"/>
          <w:szCs w:val="24"/>
        </w:rPr>
        <w:t>[</w:t>
      </w:r>
      <w:r w:rsidR="009B4BFD">
        <w:rPr>
          <w:rFonts w:ascii="Times New Roman" w:hAnsi="Times New Roman"/>
          <w:color w:val="FF0000"/>
          <w:sz w:val="24"/>
          <w:szCs w:val="24"/>
        </w:rPr>
        <w:t>until further order</w:t>
      </w:r>
      <w:r w:rsidRPr="000E3895">
        <w:rPr>
          <w:rFonts w:ascii="Times New Roman" w:hAnsi="Times New Roman"/>
          <w:color w:val="FF0000"/>
          <w:sz w:val="24"/>
          <w:szCs w:val="24"/>
        </w:rPr>
        <w:t>]</w:t>
      </w:r>
      <w:r>
        <w:rPr>
          <w:rFonts w:ascii="Times New Roman" w:hAnsi="Times New Roman"/>
          <w:sz w:val="24"/>
          <w:szCs w:val="24"/>
        </w:rPr>
        <w:t>;</w:t>
      </w:r>
    </w:p>
    <w:p w:rsidR="00EF2DFF" w:rsidRDefault="00EF2DFF" w:rsidP="00554705">
      <w:pPr>
        <w:numPr>
          <w:ilvl w:val="1"/>
          <w:numId w:val="1"/>
        </w:numPr>
        <w:spacing w:line="276" w:lineRule="auto"/>
        <w:rPr>
          <w:rFonts w:ascii="Times New Roman" w:hAnsi="Times New Roman"/>
          <w:sz w:val="24"/>
          <w:szCs w:val="24"/>
        </w:rPr>
      </w:pPr>
      <w:bookmarkStart w:id="17" w:name="BMB_3_2_c"/>
      <w:bookmarkEnd w:id="16"/>
      <w:r>
        <w:rPr>
          <w:rFonts w:ascii="Times New Roman" w:hAnsi="Times New Roman"/>
          <w:sz w:val="24"/>
          <w:szCs w:val="24"/>
        </w:rPr>
        <w:t>the child</w:t>
      </w:r>
      <w:r w:rsidRPr="000E3895">
        <w:rPr>
          <w:rFonts w:ascii="Times New Roman" w:hAnsi="Times New Roman"/>
          <w:color w:val="FF0000"/>
          <w:sz w:val="24"/>
          <w:szCs w:val="24"/>
        </w:rPr>
        <w:t xml:space="preserve">[ren] </w:t>
      </w:r>
      <w:r>
        <w:rPr>
          <w:rFonts w:ascii="Times New Roman" w:hAnsi="Times New Roman"/>
          <w:sz w:val="24"/>
          <w:szCs w:val="24"/>
        </w:rPr>
        <w:t xml:space="preserve">will spend time with </w:t>
      </w:r>
      <w:r w:rsidR="000E3895" w:rsidRPr="000E3895">
        <w:rPr>
          <w:rFonts w:ascii="Times New Roman" w:hAnsi="Times New Roman"/>
          <w:color w:val="FF0000"/>
          <w:sz w:val="24"/>
          <w:szCs w:val="24"/>
        </w:rPr>
        <w:t>[</w:t>
      </w:r>
      <w:r w:rsidR="00DA516C">
        <w:rPr>
          <w:rFonts w:ascii="Times New Roman" w:hAnsi="Times New Roman"/>
          <w:i/>
          <w:color w:val="FF0000"/>
          <w:sz w:val="24"/>
          <w:szCs w:val="24"/>
        </w:rPr>
        <w:t>name</w:t>
      </w:r>
      <w:r w:rsidR="000E3895" w:rsidRPr="000E3895">
        <w:rPr>
          <w:rFonts w:ascii="Times New Roman" w:hAnsi="Times New Roman"/>
          <w:color w:val="FF0000"/>
          <w:sz w:val="24"/>
          <w:szCs w:val="24"/>
        </w:rPr>
        <w:t>]</w:t>
      </w:r>
      <w:r>
        <w:rPr>
          <w:rFonts w:ascii="Times New Roman" w:hAnsi="Times New Roman"/>
          <w:sz w:val="24"/>
          <w:szCs w:val="24"/>
        </w:rPr>
        <w:t xml:space="preserve"> as follows</w:t>
      </w:r>
      <w:r w:rsidR="000E3895">
        <w:rPr>
          <w:rFonts w:ascii="Times New Roman" w:hAnsi="Times New Roman"/>
          <w:sz w:val="24"/>
          <w:szCs w:val="24"/>
        </w:rPr>
        <w:t xml:space="preserve">: </w:t>
      </w:r>
      <w:r w:rsidR="000E3895" w:rsidRPr="000E3895">
        <w:rPr>
          <w:rFonts w:ascii="Times New Roman" w:hAnsi="Times New Roman"/>
          <w:color w:val="FF0000"/>
          <w:sz w:val="24"/>
          <w:szCs w:val="24"/>
        </w:rPr>
        <w:t>[</w:t>
      </w:r>
      <w:r w:rsidR="000E3895" w:rsidRPr="000E3895">
        <w:rPr>
          <w:rFonts w:ascii="Times New Roman" w:hAnsi="Times New Roman"/>
          <w:i/>
          <w:color w:val="FF0000"/>
          <w:sz w:val="24"/>
          <w:szCs w:val="24"/>
        </w:rPr>
        <w:t>insert</w:t>
      </w:r>
      <w:r w:rsidR="000E3895" w:rsidRPr="000E3895">
        <w:rPr>
          <w:rFonts w:ascii="Times New Roman" w:hAnsi="Times New Roman"/>
          <w:color w:val="FF0000"/>
          <w:sz w:val="24"/>
          <w:szCs w:val="24"/>
        </w:rPr>
        <w:t>]</w:t>
      </w:r>
      <w:r>
        <w:rPr>
          <w:rFonts w:ascii="Times New Roman" w:hAnsi="Times New Roman"/>
          <w:sz w:val="24"/>
          <w:szCs w:val="24"/>
        </w:rPr>
        <w:t>.</w:t>
      </w:r>
    </w:p>
    <w:p w:rsidR="00EF2DFF" w:rsidRDefault="000E3895" w:rsidP="00554705">
      <w:pPr>
        <w:numPr>
          <w:ilvl w:val="1"/>
          <w:numId w:val="1"/>
        </w:numPr>
        <w:spacing w:line="276" w:lineRule="auto"/>
        <w:rPr>
          <w:rFonts w:ascii="Times New Roman" w:hAnsi="Times New Roman"/>
          <w:sz w:val="24"/>
          <w:szCs w:val="24"/>
        </w:rPr>
      </w:pPr>
      <w:bookmarkStart w:id="18" w:name="BMB_3_2_d"/>
      <w:bookmarkEnd w:id="17"/>
      <w:r w:rsidRPr="000E3895">
        <w:rPr>
          <w:rFonts w:ascii="Times New Roman" w:hAnsi="Times New Roman"/>
          <w:color w:val="FF0000"/>
          <w:sz w:val="24"/>
          <w:szCs w:val="24"/>
        </w:rPr>
        <w:t>[</w:t>
      </w:r>
      <w:r w:rsidRPr="000E3895">
        <w:rPr>
          <w:rFonts w:ascii="Times New Roman" w:hAnsi="Times New Roman"/>
          <w:i/>
          <w:color w:val="FF0000"/>
          <w:sz w:val="24"/>
          <w:szCs w:val="24"/>
        </w:rPr>
        <w:t>insert</w:t>
      </w:r>
      <w:r w:rsidRPr="000E3895">
        <w:rPr>
          <w:rFonts w:ascii="Times New Roman" w:hAnsi="Times New Roman"/>
          <w:color w:val="FF0000"/>
          <w:sz w:val="24"/>
          <w:szCs w:val="24"/>
        </w:rPr>
        <w:t>]</w:t>
      </w:r>
    </w:p>
    <w:bookmarkEnd w:id="18"/>
    <w:p w:rsidR="00E90EE4" w:rsidRDefault="00E90EE4" w:rsidP="00554705">
      <w:pPr>
        <w:spacing w:line="276" w:lineRule="auto"/>
        <w:rPr>
          <w:rFonts w:ascii="Times New Roman" w:hAnsi="Times New Roman"/>
          <w:sz w:val="24"/>
          <w:szCs w:val="24"/>
        </w:rPr>
      </w:pPr>
    </w:p>
    <w:p w:rsidR="00EF2DFF" w:rsidRPr="00B90A9E" w:rsidRDefault="00EF2DFF" w:rsidP="00554705">
      <w:pPr>
        <w:pStyle w:val="ListParagraph"/>
        <w:numPr>
          <w:ilvl w:val="0"/>
          <w:numId w:val="10"/>
        </w:numPr>
        <w:spacing w:line="276" w:lineRule="auto"/>
        <w:rPr>
          <w:rFonts w:ascii="Times New Roman" w:hAnsi="Times New Roman"/>
          <w:sz w:val="24"/>
          <w:szCs w:val="24"/>
        </w:rPr>
      </w:pPr>
      <w:bookmarkStart w:id="19" w:name="BMB_3_3_a"/>
      <w:bookmarkStart w:id="20" w:name="BMB_3_3"/>
      <w:bookmarkEnd w:id="15"/>
      <w:r w:rsidRPr="00B90A9E">
        <w:rPr>
          <w:rFonts w:ascii="Times New Roman" w:hAnsi="Times New Roman"/>
          <w:sz w:val="24"/>
          <w:szCs w:val="24"/>
        </w:rPr>
        <w:t>The issues that the court needs to decide are as follows:</w:t>
      </w:r>
    </w:p>
    <w:p w:rsidR="00EF2DFF" w:rsidRDefault="009B4BFD" w:rsidP="00554705">
      <w:pPr>
        <w:numPr>
          <w:ilvl w:val="1"/>
          <w:numId w:val="14"/>
        </w:numPr>
        <w:spacing w:line="276" w:lineRule="auto"/>
        <w:rPr>
          <w:rFonts w:ascii="Times New Roman" w:hAnsi="Times New Roman"/>
          <w:sz w:val="24"/>
          <w:szCs w:val="24"/>
        </w:rPr>
      </w:pPr>
      <w:bookmarkStart w:id="21" w:name="BMB_3_3_b"/>
      <w:bookmarkEnd w:id="19"/>
      <w:r>
        <w:rPr>
          <w:rFonts w:ascii="Times New Roman" w:hAnsi="Times New Roman"/>
          <w:sz w:val="24"/>
          <w:szCs w:val="24"/>
        </w:rPr>
        <w:t xml:space="preserve">with </w:t>
      </w:r>
      <w:r w:rsidR="00EF2DFF">
        <w:rPr>
          <w:rFonts w:ascii="Times New Roman" w:hAnsi="Times New Roman"/>
          <w:sz w:val="24"/>
          <w:szCs w:val="24"/>
        </w:rPr>
        <w:t>who</w:t>
      </w:r>
      <w:r>
        <w:rPr>
          <w:rFonts w:ascii="Times New Roman" w:hAnsi="Times New Roman"/>
          <w:sz w:val="24"/>
          <w:szCs w:val="24"/>
        </w:rPr>
        <w:t>m</w:t>
      </w:r>
      <w:r w:rsidR="00EF2DFF">
        <w:rPr>
          <w:rFonts w:ascii="Times New Roman" w:hAnsi="Times New Roman"/>
          <w:sz w:val="24"/>
          <w:szCs w:val="24"/>
        </w:rPr>
        <w:t xml:space="preserve"> the child</w:t>
      </w:r>
      <w:r w:rsidR="000E3895" w:rsidRPr="000E3895">
        <w:rPr>
          <w:rFonts w:ascii="Times New Roman" w:hAnsi="Times New Roman"/>
          <w:color w:val="FF0000"/>
          <w:sz w:val="24"/>
          <w:szCs w:val="24"/>
        </w:rPr>
        <w:t xml:space="preserve">[ren] </w:t>
      </w:r>
      <w:r w:rsidR="00EF2DFF">
        <w:rPr>
          <w:rFonts w:ascii="Times New Roman" w:hAnsi="Times New Roman"/>
          <w:sz w:val="24"/>
          <w:szCs w:val="24"/>
        </w:rPr>
        <w:t>should live</w:t>
      </w:r>
      <w:r>
        <w:rPr>
          <w:rFonts w:ascii="Times New Roman" w:hAnsi="Times New Roman"/>
          <w:sz w:val="24"/>
          <w:szCs w:val="24"/>
        </w:rPr>
        <w:t>;</w:t>
      </w:r>
    </w:p>
    <w:p w:rsidR="00EF2DFF" w:rsidRDefault="00EF2DFF" w:rsidP="00554705">
      <w:pPr>
        <w:numPr>
          <w:ilvl w:val="1"/>
          <w:numId w:val="14"/>
        </w:numPr>
        <w:spacing w:line="276" w:lineRule="auto"/>
        <w:rPr>
          <w:rFonts w:ascii="Times New Roman" w:hAnsi="Times New Roman"/>
          <w:sz w:val="24"/>
          <w:szCs w:val="24"/>
        </w:rPr>
      </w:pPr>
      <w:bookmarkStart w:id="22" w:name="BMB_3_3_c"/>
      <w:bookmarkEnd w:id="21"/>
      <w:r>
        <w:rPr>
          <w:rFonts w:ascii="Times New Roman" w:hAnsi="Times New Roman"/>
          <w:sz w:val="24"/>
          <w:szCs w:val="24"/>
        </w:rPr>
        <w:t xml:space="preserve">whether they should spend time with </w:t>
      </w:r>
      <w:r w:rsidR="0097035F" w:rsidRPr="0097035F">
        <w:rPr>
          <w:rFonts w:ascii="Times New Roman" w:hAnsi="Times New Roman"/>
          <w:color w:val="FF0000"/>
          <w:sz w:val="24"/>
          <w:szCs w:val="24"/>
        </w:rPr>
        <w:t>[</w:t>
      </w:r>
      <w:r w:rsidRPr="0097035F">
        <w:rPr>
          <w:rFonts w:ascii="Times New Roman" w:hAnsi="Times New Roman"/>
          <w:color w:val="FF0000"/>
          <w:sz w:val="24"/>
          <w:szCs w:val="24"/>
        </w:rPr>
        <w:t>the other parent</w:t>
      </w:r>
      <w:r w:rsidR="0097035F" w:rsidRPr="0097035F">
        <w:rPr>
          <w:rFonts w:ascii="Times New Roman" w:hAnsi="Times New Roman"/>
          <w:color w:val="FF0000"/>
          <w:sz w:val="24"/>
          <w:szCs w:val="24"/>
        </w:rPr>
        <w:t xml:space="preserve">] / </w:t>
      </w:r>
      <w:r w:rsidR="0097035F" w:rsidRPr="000E3895">
        <w:rPr>
          <w:rFonts w:ascii="Times New Roman" w:hAnsi="Times New Roman"/>
          <w:color w:val="FF0000"/>
          <w:sz w:val="24"/>
          <w:szCs w:val="24"/>
        </w:rPr>
        <w:t>[</w:t>
      </w:r>
      <w:r w:rsidR="0097035F">
        <w:rPr>
          <w:rFonts w:ascii="Times New Roman" w:hAnsi="Times New Roman"/>
          <w:i/>
          <w:color w:val="FF0000"/>
          <w:sz w:val="24"/>
          <w:szCs w:val="24"/>
        </w:rPr>
        <w:t>name</w:t>
      </w:r>
      <w:r w:rsidR="0097035F" w:rsidRPr="000E3895">
        <w:rPr>
          <w:rFonts w:ascii="Times New Roman" w:hAnsi="Times New Roman"/>
          <w:color w:val="FF0000"/>
          <w:sz w:val="24"/>
          <w:szCs w:val="24"/>
        </w:rPr>
        <w:t>]</w:t>
      </w:r>
      <w:r w:rsidR="0097035F">
        <w:rPr>
          <w:rFonts w:ascii="Times New Roman" w:hAnsi="Times New Roman"/>
          <w:sz w:val="24"/>
          <w:szCs w:val="24"/>
        </w:rPr>
        <w:t xml:space="preserve"> </w:t>
      </w:r>
      <w:r>
        <w:rPr>
          <w:rFonts w:ascii="Times New Roman" w:hAnsi="Times New Roman"/>
          <w:sz w:val="24"/>
          <w:szCs w:val="24"/>
        </w:rPr>
        <w:t>and, if so,</w:t>
      </w:r>
    </w:p>
    <w:p w:rsidR="00EF2DFF" w:rsidRDefault="00EF2DFF" w:rsidP="00554705">
      <w:pPr>
        <w:numPr>
          <w:ilvl w:val="2"/>
          <w:numId w:val="15"/>
        </w:numPr>
        <w:spacing w:line="276" w:lineRule="auto"/>
        <w:rPr>
          <w:rFonts w:ascii="Times New Roman" w:hAnsi="Times New Roman"/>
          <w:sz w:val="24"/>
          <w:szCs w:val="24"/>
        </w:rPr>
      </w:pPr>
      <w:bookmarkStart w:id="23" w:name="BMB_3_3_c_1"/>
      <w:r>
        <w:rPr>
          <w:rFonts w:ascii="Times New Roman" w:hAnsi="Times New Roman"/>
          <w:sz w:val="24"/>
          <w:szCs w:val="24"/>
        </w:rPr>
        <w:t>how often;</w:t>
      </w:r>
    </w:p>
    <w:p w:rsidR="00EF2DFF" w:rsidRDefault="00EF2DFF" w:rsidP="00554705">
      <w:pPr>
        <w:numPr>
          <w:ilvl w:val="2"/>
          <w:numId w:val="15"/>
        </w:numPr>
        <w:spacing w:line="276" w:lineRule="auto"/>
        <w:rPr>
          <w:rFonts w:ascii="Times New Roman" w:hAnsi="Times New Roman"/>
          <w:sz w:val="24"/>
          <w:szCs w:val="24"/>
        </w:rPr>
      </w:pPr>
      <w:bookmarkStart w:id="24" w:name="BMB_3_3_c_2"/>
      <w:bookmarkEnd w:id="23"/>
      <w:r>
        <w:rPr>
          <w:rFonts w:ascii="Times New Roman" w:hAnsi="Times New Roman"/>
          <w:sz w:val="24"/>
          <w:szCs w:val="24"/>
        </w:rPr>
        <w:t>whether there should be overnight stays and longer stays;</w:t>
      </w:r>
    </w:p>
    <w:p w:rsidR="00EF2DFF" w:rsidRDefault="00EF2DFF" w:rsidP="00554705">
      <w:pPr>
        <w:numPr>
          <w:ilvl w:val="2"/>
          <w:numId w:val="15"/>
        </w:numPr>
        <w:spacing w:line="276" w:lineRule="auto"/>
        <w:rPr>
          <w:rFonts w:ascii="Times New Roman" w:hAnsi="Times New Roman"/>
          <w:sz w:val="24"/>
          <w:szCs w:val="24"/>
        </w:rPr>
      </w:pPr>
      <w:bookmarkStart w:id="25" w:name="BMB_3_3_c_3"/>
      <w:bookmarkEnd w:id="24"/>
      <w:r>
        <w:rPr>
          <w:rFonts w:ascii="Times New Roman" w:hAnsi="Times New Roman"/>
          <w:sz w:val="24"/>
          <w:szCs w:val="24"/>
        </w:rPr>
        <w:t>whether it should be supervised or supported;</w:t>
      </w:r>
    </w:p>
    <w:p w:rsidR="00EF2DFF" w:rsidRDefault="00EF2DFF" w:rsidP="00554705">
      <w:pPr>
        <w:numPr>
          <w:ilvl w:val="2"/>
          <w:numId w:val="15"/>
        </w:numPr>
        <w:spacing w:line="276" w:lineRule="auto"/>
        <w:rPr>
          <w:rFonts w:ascii="Times New Roman" w:hAnsi="Times New Roman"/>
          <w:sz w:val="24"/>
          <w:szCs w:val="24"/>
        </w:rPr>
      </w:pPr>
      <w:bookmarkStart w:id="26" w:name="BMB_3_3_c_4"/>
      <w:bookmarkEnd w:id="25"/>
      <w:r>
        <w:rPr>
          <w:rFonts w:ascii="Times New Roman" w:hAnsi="Times New Roman"/>
          <w:sz w:val="24"/>
          <w:szCs w:val="24"/>
        </w:rPr>
        <w:t>whether it should be limited to indirect contac</w:t>
      </w:r>
      <w:r w:rsidR="00FE7717">
        <w:rPr>
          <w:rFonts w:ascii="Times New Roman" w:hAnsi="Times New Roman"/>
          <w:sz w:val="24"/>
          <w:szCs w:val="24"/>
        </w:rPr>
        <w:t>t;</w:t>
      </w:r>
    </w:p>
    <w:p w:rsidR="00A73A49" w:rsidRDefault="00A73A49" w:rsidP="00554705">
      <w:pPr>
        <w:numPr>
          <w:ilvl w:val="1"/>
          <w:numId w:val="15"/>
        </w:numPr>
        <w:spacing w:line="276" w:lineRule="auto"/>
        <w:rPr>
          <w:rFonts w:ascii="Times New Roman" w:hAnsi="Times New Roman"/>
          <w:sz w:val="24"/>
          <w:szCs w:val="24"/>
        </w:rPr>
      </w:pPr>
      <w:bookmarkStart w:id="27" w:name="BMB_3_3_d"/>
      <w:bookmarkEnd w:id="22"/>
      <w:bookmarkEnd w:id="26"/>
      <w:r>
        <w:rPr>
          <w:rFonts w:ascii="Times New Roman" w:hAnsi="Times New Roman"/>
          <w:sz w:val="24"/>
          <w:szCs w:val="24"/>
        </w:rPr>
        <w:t>the child</w:t>
      </w:r>
      <w:r w:rsidR="000E3895" w:rsidRPr="000E3895">
        <w:rPr>
          <w:rFonts w:ascii="Times New Roman" w:hAnsi="Times New Roman"/>
          <w:color w:val="FF0000"/>
          <w:sz w:val="24"/>
          <w:szCs w:val="24"/>
        </w:rPr>
        <w:t>[ren]</w:t>
      </w:r>
      <w:r w:rsidR="000E3895">
        <w:rPr>
          <w:rFonts w:ascii="Times New Roman" w:hAnsi="Times New Roman"/>
          <w:sz w:val="24"/>
          <w:szCs w:val="24"/>
        </w:rPr>
        <w:t>’s</w:t>
      </w:r>
      <w:r>
        <w:rPr>
          <w:rFonts w:ascii="Times New Roman" w:hAnsi="Times New Roman"/>
          <w:sz w:val="24"/>
          <w:szCs w:val="24"/>
        </w:rPr>
        <w:t xml:space="preserve"> education;</w:t>
      </w:r>
    </w:p>
    <w:p w:rsidR="00A73A49" w:rsidRDefault="00A73A49" w:rsidP="00554705">
      <w:pPr>
        <w:numPr>
          <w:ilvl w:val="1"/>
          <w:numId w:val="15"/>
        </w:numPr>
        <w:spacing w:line="276" w:lineRule="auto"/>
        <w:rPr>
          <w:rFonts w:ascii="Times New Roman" w:hAnsi="Times New Roman"/>
          <w:sz w:val="24"/>
          <w:szCs w:val="24"/>
        </w:rPr>
      </w:pPr>
      <w:bookmarkStart w:id="28" w:name="BMB_3_3_e"/>
      <w:bookmarkEnd w:id="27"/>
      <w:r>
        <w:rPr>
          <w:rFonts w:ascii="Times New Roman" w:hAnsi="Times New Roman"/>
          <w:sz w:val="24"/>
          <w:szCs w:val="24"/>
        </w:rPr>
        <w:t>the child</w:t>
      </w:r>
      <w:r w:rsidR="000E3895" w:rsidRPr="000E3895">
        <w:rPr>
          <w:rFonts w:ascii="Times New Roman" w:hAnsi="Times New Roman"/>
          <w:color w:val="FF0000"/>
          <w:sz w:val="24"/>
          <w:szCs w:val="24"/>
        </w:rPr>
        <w:t>[ren]</w:t>
      </w:r>
      <w:r>
        <w:rPr>
          <w:rFonts w:ascii="Times New Roman" w:hAnsi="Times New Roman"/>
          <w:sz w:val="24"/>
          <w:szCs w:val="24"/>
        </w:rPr>
        <w:t>’s names;</w:t>
      </w:r>
    </w:p>
    <w:p w:rsidR="00B90A9E" w:rsidRDefault="00A73A49" w:rsidP="00554705">
      <w:pPr>
        <w:numPr>
          <w:ilvl w:val="1"/>
          <w:numId w:val="15"/>
        </w:numPr>
        <w:spacing w:line="276" w:lineRule="auto"/>
        <w:rPr>
          <w:rFonts w:ascii="Times New Roman" w:hAnsi="Times New Roman"/>
          <w:sz w:val="24"/>
          <w:szCs w:val="24"/>
        </w:rPr>
      </w:pPr>
      <w:bookmarkStart w:id="29" w:name="BMB_3_3_f"/>
      <w:bookmarkEnd w:id="28"/>
      <w:r>
        <w:rPr>
          <w:rFonts w:ascii="Times New Roman" w:hAnsi="Times New Roman"/>
          <w:sz w:val="24"/>
          <w:szCs w:val="24"/>
        </w:rPr>
        <w:t>holidays or travel plans;</w:t>
      </w:r>
    </w:p>
    <w:p w:rsidR="00A73A49" w:rsidRDefault="00A73A49" w:rsidP="00554705">
      <w:pPr>
        <w:numPr>
          <w:ilvl w:val="1"/>
          <w:numId w:val="15"/>
        </w:numPr>
        <w:spacing w:line="276" w:lineRule="auto"/>
        <w:rPr>
          <w:rFonts w:ascii="Times New Roman" w:hAnsi="Times New Roman"/>
          <w:sz w:val="24"/>
          <w:szCs w:val="24"/>
        </w:rPr>
      </w:pPr>
      <w:bookmarkStart w:id="30" w:name="BMB_3_3_g"/>
      <w:bookmarkEnd w:id="29"/>
      <w:r w:rsidRPr="00A73A49">
        <w:rPr>
          <w:rFonts w:ascii="Times New Roman" w:hAnsi="Times New Roman"/>
          <w:sz w:val="24"/>
          <w:szCs w:val="24"/>
        </w:rPr>
        <w:t xml:space="preserve">proposed relocation by </w:t>
      </w:r>
      <w:r w:rsidR="000E3895" w:rsidRPr="000E3895">
        <w:rPr>
          <w:rFonts w:ascii="Times New Roman" w:hAnsi="Times New Roman"/>
          <w:color w:val="FF0000"/>
          <w:sz w:val="24"/>
          <w:szCs w:val="24"/>
        </w:rPr>
        <w:t>[</w:t>
      </w:r>
      <w:r w:rsidR="00DA516C">
        <w:rPr>
          <w:rFonts w:ascii="Times New Roman" w:hAnsi="Times New Roman"/>
          <w:i/>
          <w:color w:val="FF0000"/>
          <w:sz w:val="24"/>
          <w:szCs w:val="24"/>
        </w:rPr>
        <w:t>name</w:t>
      </w:r>
      <w:r w:rsidR="000E3895" w:rsidRPr="000E3895">
        <w:rPr>
          <w:rFonts w:ascii="Times New Roman" w:hAnsi="Times New Roman"/>
          <w:color w:val="FF0000"/>
          <w:sz w:val="24"/>
          <w:szCs w:val="24"/>
        </w:rPr>
        <w:t>]</w:t>
      </w:r>
      <w:r w:rsidR="000E3895">
        <w:rPr>
          <w:rFonts w:ascii="Times New Roman" w:hAnsi="Times New Roman"/>
          <w:sz w:val="24"/>
          <w:szCs w:val="24"/>
        </w:rPr>
        <w:t xml:space="preserve"> </w:t>
      </w:r>
      <w:r>
        <w:rPr>
          <w:rFonts w:ascii="Times New Roman" w:hAnsi="Times New Roman"/>
          <w:sz w:val="24"/>
          <w:szCs w:val="24"/>
        </w:rPr>
        <w:t>with the child</w:t>
      </w:r>
      <w:r w:rsidR="000E3895" w:rsidRPr="000E3895">
        <w:rPr>
          <w:rFonts w:ascii="Times New Roman" w:hAnsi="Times New Roman"/>
          <w:color w:val="FF0000"/>
          <w:sz w:val="24"/>
          <w:szCs w:val="24"/>
        </w:rPr>
        <w:t xml:space="preserve">[ren] </w:t>
      </w:r>
      <w:r w:rsidRPr="00A73A49">
        <w:rPr>
          <w:rFonts w:ascii="Times New Roman" w:hAnsi="Times New Roman"/>
          <w:sz w:val="24"/>
          <w:szCs w:val="24"/>
        </w:rPr>
        <w:t xml:space="preserve">to </w:t>
      </w:r>
      <w:r w:rsidR="000E3895" w:rsidRPr="000E3895">
        <w:rPr>
          <w:rFonts w:ascii="Times New Roman" w:hAnsi="Times New Roman"/>
          <w:color w:val="FF0000"/>
          <w:sz w:val="24"/>
          <w:szCs w:val="24"/>
        </w:rPr>
        <w:t>[</w:t>
      </w:r>
      <w:r w:rsidR="00EA5706">
        <w:rPr>
          <w:rFonts w:ascii="Times New Roman" w:hAnsi="Times New Roman"/>
          <w:i/>
          <w:color w:val="FF0000"/>
          <w:sz w:val="24"/>
          <w:szCs w:val="24"/>
        </w:rPr>
        <w:t>i</w:t>
      </w:r>
      <w:r w:rsidR="000E3895" w:rsidRPr="000E3895">
        <w:rPr>
          <w:rFonts w:ascii="Times New Roman" w:hAnsi="Times New Roman"/>
          <w:i/>
          <w:color w:val="FF0000"/>
          <w:sz w:val="24"/>
          <w:szCs w:val="24"/>
        </w:rPr>
        <w:t>nsert</w:t>
      </w:r>
      <w:r w:rsidR="000E3895" w:rsidRPr="000E3895">
        <w:rPr>
          <w:rFonts w:ascii="Times New Roman" w:hAnsi="Times New Roman"/>
          <w:color w:val="FF0000"/>
          <w:sz w:val="24"/>
          <w:szCs w:val="24"/>
        </w:rPr>
        <w:t>]</w:t>
      </w:r>
      <w:r>
        <w:rPr>
          <w:rFonts w:ascii="Times New Roman" w:hAnsi="Times New Roman"/>
          <w:sz w:val="24"/>
          <w:szCs w:val="24"/>
        </w:rPr>
        <w:t>.</w:t>
      </w:r>
    </w:p>
    <w:bookmarkEnd w:id="30"/>
    <w:p w:rsidR="00E90EE4" w:rsidRDefault="00E90EE4" w:rsidP="00554705">
      <w:pPr>
        <w:spacing w:line="276" w:lineRule="auto"/>
        <w:rPr>
          <w:rFonts w:ascii="Times New Roman" w:hAnsi="Times New Roman"/>
          <w:sz w:val="24"/>
          <w:szCs w:val="24"/>
        </w:rPr>
      </w:pPr>
    </w:p>
    <w:p w:rsidR="00A73A49" w:rsidRPr="00A73A49" w:rsidRDefault="00A73A49" w:rsidP="00554705">
      <w:pPr>
        <w:spacing w:line="276" w:lineRule="auto"/>
        <w:rPr>
          <w:rFonts w:ascii="Times New Roman" w:hAnsi="Times New Roman"/>
          <w:b/>
          <w:sz w:val="24"/>
          <w:szCs w:val="24"/>
        </w:rPr>
      </w:pPr>
      <w:bookmarkStart w:id="31" w:name="BMB_4_1"/>
      <w:bookmarkStart w:id="32" w:name="BMB_4"/>
      <w:bookmarkEnd w:id="13"/>
      <w:bookmarkEnd w:id="20"/>
      <w:r w:rsidRPr="00A73A49">
        <w:rPr>
          <w:rFonts w:ascii="Times New Roman" w:hAnsi="Times New Roman"/>
          <w:b/>
          <w:sz w:val="24"/>
          <w:szCs w:val="24"/>
        </w:rPr>
        <w:t>Domestic abuse issues</w:t>
      </w:r>
    </w:p>
    <w:p w:rsidR="00A73A49" w:rsidRDefault="00A73A49" w:rsidP="00554705">
      <w:pPr>
        <w:pStyle w:val="ListParagraph"/>
        <w:numPr>
          <w:ilvl w:val="0"/>
          <w:numId w:val="10"/>
        </w:numPr>
        <w:spacing w:line="276" w:lineRule="auto"/>
        <w:rPr>
          <w:rFonts w:ascii="Times New Roman" w:hAnsi="Times New Roman"/>
          <w:sz w:val="24"/>
          <w:szCs w:val="24"/>
        </w:rPr>
      </w:pPr>
      <w:bookmarkStart w:id="33" w:name="BMB_4_2"/>
      <w:bookmarkEnd w:id="31"/>
      <w:r w:rsidRPr="00B90A9E">
        <w:rPr>
          <w:rFonts w:ascii="Times New Roman" w:hAnsi="Times New Roman"/>
          <w:sz w:val="24"/>
          <w:szCs w:val="24"/>
        </w:rPr>
        <w:t>Domestic abuse has been raised as an issue which is likely to be relevant to any decision of the court relating to the welfare of the child</w:t>
      </w:r>
      <w:r w:rsidR="000E3895" w:rsidRPr="000E3895">
        <w:rPr>
          <w:rFonts w:ascii="Times New Roman" w:hAnsi="Times New Roman"/>
          <w:color w:val="FF0000"/>
          <w:sz w:val="24"/>
          <w:szCs w:val="24"/>
        </w:rPr>
        <w:t>[ren]</w:t>
      </w:r>
      <w:r w:rsidRPr="00B90A9E">
        <w:rPr>
          <w:rFonts w:ascii="Times New Roman" w:hAnsi="Times New Roman"/>
          <w:sz w:val="24"/>
          <w:szCs w:val="24"/>
        </w:rPr>
        <w:t>.</w:t>
      </w:r>
    </w:p>
    <w:p w:rsidR="00E90EE4" w:rsidRPr="00B90A9E" w:rsidRDefault="00E90EE4" w:rsidP="00554705">
      <w:pPr>
        <w:pStyle w:val="ListParagraph"/>
        <w:spacing w:line="276" w:lineRule="auto"/>
        <w:ind w:left="0"/>
        <w:rPr>
          <w:rFonts w:ascii="Times New Roman" w:hAnsi="Times New Roman"/>
          <w:sz w:val="24"/>
          <w:szCs w:val="24"/>
        </w:rPr>
      </w:pPr>
    </w:p>
    <w:p w:rsidR="00A73A49" w:rsidRPr="00B90A9E" w:rsidRDefault="00A73A49" w:rsidP="00554705">
      <w:pPr>
        <w:pStyle w:val="ListParagraph"/>
        <w:numPr>
          <w:ilvl w:val="0"/>
          <w:numId w:val="10"/>
        </w:numPr>
        <w:spacing w:line="276" w:lineRule="auto"/>
        <w:rPr>
          <w:rFonts w:ascii="Times New Roman" w:hAnsi="Times New Roman"/>
          <w:sz w:val="24"/>
          <w:szCs w:val="24"/>
        </w:rPr>
      </w:pPr>
      <w:bookmarkStart w:id="34" w:name="BMB_4_3_a"/>
      <w:bookmarkStart w:id="35" w:name="BMB_4_3"/>
      <w:bookmarkEnd w:id="33"/>
      <w:r w:rsidRPr="00B90A9E">
        <w:rPr>
          <w:rFonts w:ascii="Times New Roman" w:hAnsi="Times New Roman"/>
          <w:sz w:val="24"/>
          <w:szCs w:val="24"/>
        </w:rPr>
        <w:t>Notwithstanding the allegations of domestic abuse the court has decided that</w:t>
      </w:r>
    </w:p>
    <w:p w:rsidR="00A73A49" w:rsidRDefault="00A73A49" w:rsidP="00554705">
      <w:pPr>
        <w:numPr>
          <w:ilvl w:val="1"/>
          <w:numId w:val="16"/>
        </w:numPr>
        <w:spacing w:line="276" w:lineRule="auto"/>
        <w:rPr>
          <w:rFonts w:ascii="Times New Roman" w:hAnsi="Times New Roman"/>
          <w:sz w:val="24"/>
          <w:szCs w:val="24"/>
        </w:rPr>
      </w:pPr>
      <w:bookmarkStart w:id="36" w:name="BMB_4_3_b"/>
      <w:bookmarkEnd w:id="34"/>
      <w:r>
        <w:rPr>
          <w:rFonts w:ascii="Times New Roman" w:hAnsi="Times New Roman"/>
          <w:sz w:val="24"/>
          <w:szCs w:val="24"/>
        </w:rPr>
        <w:t>a fact-finding hearing is not needed;</w:t>
      </w:r>
    </w:p>
    <w:p w:rsidR="00A73A49" w:rsidRDefault="00A73A49" w:rsidP="00554705">
      <w:pPr>
        <w:numPr>
          <w:ilvl w:val="1"/>
          <w:numId w:val="16"/>
        </w:numPr>
        <w:spacing w:line="276" w:lineRule="auto"/>
        <w:rPr>
          <w:rFonts w:ascii="Times New Roman" w:hAnsi="Times New Roman"/>
          <w:sz w:val="24"/>
          <w:szCs w:val="24"/>
        </w:rPr>
      </w:pPr>
      <w:bookmarkStart w:id="37" w:name="BMB_4_3_c"/>
      <w:bookmarkEnd w:id="36"/>
      <w:r w:rsidRPr="00E90EE4">
        <w:rPr>
          <w:rFonts w:ascii="Times New Roman" w:hAnsi="Times New Roman"/>
          <w:sz w:val="24"/>
          <w:szCs w:val="24"/>
        </w:rPr>
        <w:t>a section 7 report is not necessary to safeguard the child</w:t>
      </w:r>
      <w:r w:rsidR="000E3895" w:rsidRPr="00E90EE4">
        <w:rPr>
          <w:rFonts w:ascii="Times New Roman" w:hAnsi="Times New Roman"/>
          <w:color w:val="FF0000"/>
          <w:sz w:val="24"/>
          <w:szCs w:val="24"/>
        </w:rPr>
        <w:t>[ren]</w:t>
      </w:r>
      <w:r w:rsidRPr="00E90EE4">
        <w:rPr>
          <w:rFonts w:ascii="Times New Roman" w:hAnsi="Times New Roman"/>
          <w:sz w:val="24"/>
          <w:szCs w:val="24"/>
        </w:rPr>
        <w:t>’s interests</w:t>
      </w:r>
      <w:r w:rsidR="00FE7717" w:rsidRPr="00E90EE4">
        <w:rPr>
          <w:rFonts w:ascii="Times New Roman" w:hAnsi="Times New Roman"/>
          <w:sz w:val="24"/>
          <w:szCs w:val="24"/>
        </w:rPr>
        <w:t>;</w:t>
      </w:r>
      <w:r w:rsidR="00E90EE4" w:rsidRPr="00E90EE4">
        <w:rPr>
          <w:rFonts w:ascii="Times New Roman" w:hAnsi="Times New Roman"/>
          <w:sz w:val="24"/>
          <w:szCs w:val="24"/>
        </w:rPr>
        <w:t xml:space="preserve"> because</w:t>
      </w:r>
      <w:r w:rsidR="00E90EE4">
        <w:rPr>
          <w:rFonts w:ascii="Times New Roman" w:hAnsi="Times New Roman"/>
          <w:sz w:val="24"/>
          <w:szCs w:val="24"/>
        </w:rPr>
        <w:t xml:space="preserve"> </w:t>
      </w:r>
      <w:r w:rsidR="00EA5706" w:rsidRPr="00E90EE4">
        <w:rPr>
          <w:rFonts w:ascii="Times New Roman" w:hAnsi="Times New Roman"/>
          <w:color w:val="FF0000"/>
          <w:sz w:val="24"/>
          <w:szCs w:val="24"/>
        </w:rPr>
        <w:t>[</w:t>
      </w:r>
      <w:r w:rsidR="00EA5706" w:rsidRPr="00E90EE4">
        <w:rPr>
          <w:rFonts w:ascii="Times New Roman" w:hAnsi="Times New Roman"/>
          <w:i/>
          <w:color w:val="FF0000"/>
          <w:sz w:val="24"/>
          <w:szCs w:val="24"/>
        </w:rPr>
        <w:t>insert</w:t>
      </w:r>
      <w:r w:rsidR="00E804BF" w:rsidRPr="00E90EE4">
        <w:rPr>
          <w:rFonts w:ascii="Times New Roman" w:hAnsi="Times New Roman"/>
          <w:i/>
          <w:color w:val="FF0000"/>
          <w:sz w:val="24"/>
          <w:szCs w:val="24"/>
        </w:rPr>
        <w:t xml:space="preserve"> reasons</w:t>
      </w:r>
      <w:r w:rsidR="00EA5706" w:rsidRPr="00E90EE4">
        <w:rPr>
          <w:rFonts w:ascii="Times New Roman" w:hAnsi="Times New Roman"/>
          <w:color w:val="FF0000"/>
          <w:sz w:val="24"/>
          <w:szCs w:val="24"/>
        </w:rPr>
        <w:t>]</w:t>
      </w:r>
      <w:r w:rsidRPr="00E90EE4">
        <w:rPr>
          <w:rFonts w:ascii="Times New Roman" w:hAnsi="Times New Roman"/>
          <w:sz w:val="24"/>
          <w:szCs w:val="24"/>
        </w:rPr>
        <w:t>.</w:t>
      </w:r>
    </w:p>
    <w:bookmarkEnd w:id="37"/>
    <w:p w:rsidR="00E90EE4" w:rsidRPr="00E90EE4" w:rsidRDefault="00E90EE4" w:rsidP="00554705">
      <w:pPr>
        <w:spacing w:line="276" w:lineRule="auto"/>
        <w:rPr>
          <w:rFonts w:ascii="Times New Roman" w:hAnsi="Times New Roman"/>
          <w:sz w:val="24"/>
          <w:szCs w:val="24"/>
        </w:rPr>
      </w:pPr>
    </w:p>
    <w:bookmarkEnd w:id="35"/>
    <w:p w:rsidR="00A73A49" w:rsidRDefault="00A73A49" w:rsidP="00554705">
      <w:pPr>
        <w:pStyle w:val="ListParagraph"/>
        <w:numPr>
          <w:ilvl w:val="0"/>
          <w:numId w:val="10"/>
        </w:numPr>
        <w:tabs>
          <w:tab w:val="right" w:pos="7720"/>
        </w:tabs>
        <w:spacing w:line="276" w:lineRule="auto"/>
        <w:rPr>
          <w:rFonts w:ascii="Times New Roman" w:hAnsi="Times New Roman"/>
          <w:sz w:val="24"/>
          <w:szCs w:val="24"/>
        </w:rPr>
      </w:pPr>
      <w:r w:rsidRPr="00B90A9E">
        <w:rPr>
          <w:rFonts w:ascii="Times New Roman" w:hAnsi="Times New Roman"/>
          <w:sz w:val="24"/>
          <w:szCs w:val="24"/>
        </w:rPr>
        <w:t xml:space="preserve">Although this order is made by consent the court has, before making the order, asked </w:t>
      </w:r>
      <w:r w:rsidR="00EA5706" w:rsidRPr="00EA5706">
        <w:rPr>
          <w:rFonts w:ascii="Times New Roman" w:hAnsi="Times New Roman"/>
          <w:color w:val="FF0000"/>
          <w:sz w:val="24"/>
          <w:szCs w:val="24"/>
        </w:rPr>
        <w:t>[</w:t>
      </w:r>
      <w:r w:rsidRPr="00EA5706">
        <w:rPr>
          <w:rFonts w:ascii="Times New Roman" w:hAnsi="Times New Roman"/>
          <w:color w:val="FF0000"/>
          <w:sz w:val="24"/>
          <w:szCs w:val="24"/>
        </w:rPr>
        <w:t>Cafcass</w:t>
      </w:r>
      <w:r w:rsidR="00EA5706" w:rsidRPr="00EA5706">
        <w:rPr>
          <w:rFonts w:ascii="Times New Roman" w:hAnsi="Times New Roman"/>
          <w:color w:val="FF0000"/>
          <w:sz w:val="24"/>
          <w:szCs w:val="24"/>
        </w:rPr>
        <w:t xml:space="preserve">] </w:t>
      </w:r>
      <w:r w:rsidRPr="00EA5706">
        <w:rPr>
          <w:rFonts w:ascii="Times New Roman" w:hAnsi="Times New Roman"/>
          <w:color w:val="FF0000"/>
          <w:sz w:val="24"/>
          <w:szCs w:val="24"/>
        </w:rPr>
        <w:t>/</w:t>
      </w:r>
      <w:r w:rsidR="00EA5706" w:rsidRPr="00EA5706">
        <w:rPr>
          <w:rFonts w:ascii="Times New Roman" w:hAnsi="Times New Roman"/>
          <w:color w:val="FF0000"/>
          <w:sz w:val="24"/>
          <w:szCs w:val="24"/>
        </w:rPr>
        <w:t xml:space="preserve"> [</w:t>
      </w:r>
      <w:r w:rsidRPr="00EA5706">
        <w:rPr>
          <w:rFonts w:ascii="Times New Roman" w:hAnsi="Times New Roman"/>
          <w:color w:val="FF0000"/>
          <w:sz w:val="24"/>
          <w:szCs w:val="24"/>
        </w:rPr>
        <w:t>CAFCASS Cymru</w:t>
      </w:r>
      <w:r w:rsidR="00EA5706" w:rsidRPr="00EA5706">
        <w:rPr>
          <w:rFonts w:ascii="Times New Roman" w:hAnsi="Times New Roman"/>
          <w:color w:val="FF0000"/>
          <w:sz w:val="24"/>
          <w:szCs w:val="24"/>
        </w:rPr>
        <w:t>]</w:t>
      </w:r>
      <w:r w:rsidRPr="00EA5706">
        <w:rPr>
          <w:rFonts w:ascii="Times New Roman" w:hAnsi="Times New Roman"/>
          <w:color w:val="FF0000"/>
          <w:sz w:val="24"/>
          <w:szCs w:val="24"/>
        </w:rPr>
        <w:t xml:space="preserve"> </w:t>
      </w:r>
      <w:r w:rsidRPr="00B90A9E">
        <w:rPr>
          <w:rFonts w:ascii="Times New Roman" w:hAnsi="Times New Roman"/>
          <w:sz w:val="24"/>
          <w:szCs w:val="24"/>
        </w:rPr>
        <w:t xml:space="preserve">to provide an oral report to the court including any advice given by the </w:t>
      </w:r>
      <w:r w:rsidR="00EA5706" w:rsidRPr="00EA5706">
        <w:rPr>
          <w:rFonts w:ascii="Times New Roman" w:hAnsi="Times New Roman"/>
          <w:color w:val="FF0000"/>
          <w:sz w:val="24"/>
          <w:szCs w:val="24"/>
        </w:rPr>
        <w:t xml:space="preserve">[Cafcass] / [CAFCASS Cymru] </w:t>
      </w:r>
      <w:r w:rsidRPr="00B90A9E">
        <w:rPr>
          <w:rFonts w:ascii="Times New Roman" w:hAnsi="Times New Roman"/>
          <w:sz w:val="24"/>
          <w:szCs w:val="24"/>
        </w:rPr>
        <w:t>officer to the parties and whether they, or the child</w:t>
      </w:r>
      <w:r w:rsidR="000E3895" w:rsidRPr="000E3895">
        <w:rPr>
          <w:rFonts w:ascii="Times New Roman" w:hAnsi="Times New Roman"/>
          <w:color w:val="FF0000"/>
          <w:sz w:val="24"/>
          <w:szCs w:val="24"/>
        </w:rPr>
        <w:t>[ren]</w:t>
      </w:r>
      <w:r w:rsidRPr="00B90A9E">
        <w:rPr>
          <w:rFonts w:ascii="Times New Roman" w:hAnsi="Times New Roman"/>
          <w:sz w:val="24"/>
          <w:szCs w:val="24"/>
        </w:rPr>
        <w:t>, have been referred to any agency, including local authority children’s services</w:t>
      </w:r>
      <w:bookmarkStart w:id="38" w:name="BMB_4_4"/>
      <w:bookmarkEnd w:id="38"/>
      <w:r w:rsidRPr="00B90A9E">
        <w:rPr>
          <w:rFonts w:ascii="Times New Roman" w:hAnsi="Times New Roman"/>
          <w:sz w:val="24"/>
          <w:szCs w:val="24"/>
        </w:rPr>
        <w:t>.  A summary of the oral report is set out</w:t>
      </w:r>
      <w:r w:rsidR="00E90EE4">
        <w:rPr>
          <w:rFonts w:ascii="Times New Roman" w:hAnsi="Times New Roman"/>
          <w:sz w:val="24"/>
          <w:szCs w:val="24"/>
        </w:rPr>
        <w:t xml:space="preserve"> in the Schedule to this order.</w:t>
      </w:r>
    </w:p>
    <w:p w:rsidR="00E90EE4" w:rsidRPr="00B90A9E" w:rsidRDefault="00E90EE4" w:rsidP="00554705">
      <w:pPr>
        <w:pStyle w:val="ListParagraph"/>
        <w:tabs>
          <w:tab w:val="right" w:pos="7720"/>
        </w:tabs>
        <w:spacing w:line="276" w:lineRule="auto"/>
        <w:ind w:left="0"/>
        <w:rPr>
          <w:rFonts w:ascii="Times New Roman" w:hAnsi="Times New Roman"/>
          <w:sz w:val="24"/>
          <w:szCs w:val="24"/>
        </w:rPr>
      </w:pPr>
    </w:p>
    <w:p w:rsidR="00A73A49" w:rsidRDefault="00A73A49" w:rsidP="00554705">
      <w:pPr>
        <w:pStyle w:val="ListParagraph"/>
        <w:numPr>
          <w:ilvl w:val="0"/>
          <w:numId w:val="10"/>
        </w:numPr>
        <w:tabs>
          <w:tab w:val="right" w:pos="7720"/>
        </w:tabs>
        <w:spacing w:line="276" w:lineRule="auto"/>
        <w:rPr>
          <w:rFonts w:ascii="Times New Roman" w:hAnsi="Times New Roman"/>
          <w:sz w:val="24"/>
          <w:szCs w:val="24"/>
        </w:rPr>
      </w:pPr>
      <w:bookmarkStart w:id="39" w:name="BMB_4_5"/>
      <w:r w:rsidRPr="00B90A9E">
        <w:rPr>
          <w:rFonts w:ascii="Times New Roman" w:hAnsi="Times New Roman"/>
          <w:sz w:val="24"/>
          <w:szCs w:val="24"/>
        </w:rPr>
        <w:t>The court is satisfied that the arrangements for the child</w:t>
      </w:r>
      <w:r w:rsidR="000E3895" w:rsidRPr="000E3895">
        <w:rPr>
          <w:rFonts w:ascii="Times New Roman" w:hAnsi="Times New Roman"/>
          <w:color w:val="FF0000"/>
          <w:sz w:val="24"/>
          <w:szCs w:val="24"/>
        </w:rPr>
        <w:t xml:space="preserve">[ren] </w:t>
      </w:r>
      <w:r w:rsidRPr="00B90A9E">
        <w:rPr>
          <w:rFonts w:ascii="Times New Roman" w:hAnsi="Times New Roman"/>
          <w:sz w:val="24"/>
          <w:szCs w:val="24"/>
        </w:rPr>
        <w:t>made by this order, including any contact, protect the safety and wellbeing of the child</w:t>
      </w:r>
      <w:r w:rsidR="000E3895" w:rsidRPr="000E3895">
        <w:rPr>
          <w:rFonts w:ascii="Times New Roman" w:hAnsi="Times New Roman"/>
          <w:color w:val="FF0000"/>
          <w:sz w:val="24"/>
          <w:szCs w:val="24"/>
        </w:rPr>
        <w:t xml:space="preserve">[ren] </w:t>
      </w:r>
      <w:r w:rsidRPr="00B90A9E">
        <w:rPr>
          <w:rFonts w:ascii="Times New Roman" w:hAnsi="Times New Roman"/>
          <w:sz w:val="24"/>
          <w:szCs w:val="24"/>
        </w:rPr>
        <w:t>and the parent with whom they are living.</w:t>
      </w:r>
    </w:p>
    <w:p w:rsidR="00E90EE4" w:rsidRDefault="00E90EE4" w:rsidP="00554705">
      <w:pPr>
        <w:pStyle w:val="ListParagraph"/>
        <w:tabs>
          <w:tab w:val="right" w:pos="7720"/>
        </w:tabs>
        <w:spacing w:line="276" w:lineRule="auto"/>
        <w:ind w:left="0"/>
        <w:rPr>
          <w:rFonts w:ascii="Times New Roman" w:hAnsi="Times New Roman"/>
          <w:sz w:val="24"/>
          <w:szCs w:val="24"/>
        </w:rPr>
      </w:pPr>
    </w:p>
    <w:p w:rsidR="009B4BFD" w:rsidRPr="00E90EE4" w:rsidRDefault="009B4BFD" w:rsidP="00554705">
      <w:pPr>
        <w:pStyle w:val="ListParagraph"/>
        <w:numPr>
          <w:ilvl w:val="0"/>
          <w:numId w:val="10"/>
        </w:numPr>
        <w:tabs>
          <w:tab w:val="right" w:pos="7720"/>
        </w:tabs>
        <w:spacing w:line="276" w:lineRule="auto"/>
        <w:rPr>
          <w:rFonts w:ascii="Times New Roman" w:hAnsi="Times New Roman"/>
          <w:sz w:val="24"/>
          <w:szCs w:val="24"/>
        </w:rPr>
      </w:pPr>
      <w:bookmarkStart w:id="40" w:name="BMB_5"/>
      <w:bookmarkEnd w:id="32"/>
      <w:bookmarkEnd w:id="39"/>
      <w:r w:rsidRPr="009B4BFD">
        <w:rPr>
          <w:rFonts w:ascii="Times New Roman" w:hAnsi="Times New Roman"/>
          <w:color w:val="FF0000"/>
          <w:sz w:val="24"/>
          <w:szCs w:val="24"/>
        </w:rPr>
        <w:t>[</w:t>
      </w:r>
      <w:r w:rsidRPr="009B4BFD">
        <w:rPr>
          <w:rFonts w:ascii="Times New Roman" w:hAnsi="Times New Roman"/>
          <w:i/>
          <w:color w:val="FF0000"/>
          <w:sz w:val="24"/>
          <w:szCs w:val="24"/>
        </w:rPr>
        <w:t>Insert other recitals</w:t>
      </w:r>
      <w:r w:rsidRPr="009B4BFD">
        <w:rPr>
          <w:rFonts w:ascii="Times New Roman" w:hAnsi="Times New Roman"/>
          <w:color w:val="FF0000"/>
          <w:sz w:val="24"/>
          <w:szCs w:val="24"/>
        </w:rPr>
        <w:t>]</w:t>
      </w:r>
    </w:p>
    <w:p w:rsidR="009B4BFD" w:rsidRDefault="009B4BFD" w:rsidP="00554705">
      <w:pPr>
        <w:tabs>
          <w:tab w:val="right" w:pos="7720"/>
        </w:tabs>
        <w:spacing w:line="276" w:lineRule="auto"/>
        <w:ind w:hanging="11"/>
        <w:rPr>
          <w:rFonts w:ascii="Times New Roman" w:hAnsi="Times New Roman"/>
          <w:b/>
          <w:sz w:val="24"/>
          <w:szCs w:val="24"/>
        </w:rPr>
      </w:pPr>
    </w:p>
    <w:p w:rsidR="005D68C7" w:rsidRPr="00E90EE4" w:rsidRDefault="005D68C7" w:rsidP="00554705">
      <w:pPr>
        <w:tabs>
          <w:tab w:val="right" w:pos="7720"/>
        </w:tabs>
        <w:spacing w:line="276" w:lineRule="auto"/>
        <w:ind w:hanging="11"/>
        <w:rPr>
          <w:rFonts w:ascii="Times New Roman" w:hAnsi="Times New Roman"/>
          <w:sz w:val="24"/>
          <w:szCs w:val="24"/>
        </w:rPr>
      </w:pPr>
      <w:bookmarkStart w:id="41" w:name="BMC_1"/>
      <w:bookmarkStart w:id="42" w:name="BMC"/>
      <w:bookmarkEnd w:id="10"/>
      <w:bookmarkEnd w:id="40"/>
      <w:r w:rsidRPr="005D68C7">
        <w:rPr>
          <w:rFonts w:ascii="Times New Roman" w:hAnsi="Times New Roman"/>
          <w:b/>
          <w:sz w:val="24"/>
          <w:szCs w:val="24"/>
        </w:rPr>
        <w:t>T</w:t>
      </w:r>
      <w:r w:rsidR="009B4BFD">
        <w:rPr>
          <w:rFonts w:ascii="Times New Roman" w:hAnsi="Times New Roman"/>
          <w:b/>
          <w:sz w:val="24"/>
          <w:szCs w:val="24"/>
        </w:rPr>
        <w:t xml:space="preserve">HE COURT ORDERS </w:t>
      </w:r>
      <w:r w:rsidRPr="00D47019">
        <w:rPr>
          <w:rFonts w:ascii="Times New Roman" w:hAnsi="Times New Roman"/>
          <w:b/>
          <w:color w:val="FF0000"/>
          <w:sz w:val="24"/>
          <w:szCs w:val="24"/>
        </w:rPr>
        <w:t>[</w:t>
      </w:r>
      <w:r w:rsidR="009B4BFD">
        <w:rPr>
          <w:rFonts w:ascii="Times New Roman" w:hAnsi="Times New Roman"/>
          <w:b/>
          <w:color w:val="FF0000"/>
          <w:sz w:val="24"/>
          <w:szCs w:val="24"/>
        </w:rPr>
        <w:t>BY CONSENT</w:t>
      </w:r>
      <w:r w:rsidRPr="00D47019">
        <w:rPr>
          <w:rFonts w:ascii="Times New Roman" w:hAnsi="Times New Roman"/>
          <w:b/>
          <w:color w:val="FF0000"/>
          <w:sz w:val="24"/>
          <w:szCs w:val="24"/>
        </w:rPr>
        <w:t>]</w:t>
      </w:r>
      <w:r w:rsidR="00002D5B">
        <w:rPr>
          <w:rFonts w:ascii="Times New Roman" w:hAnsi="Times New Roman"/>
          <w:b/>
          <w:color w:val="FF0000"/>
          <w:sz w:val="24"/>
          <w:szCs w:val="24"/>
        </w:rPr>
        <w:t xml:space="preserve"> </w:t>
      </w:r>
      <w:r w:rsidR="00D47019" w:rsidRPr="00D47019">
        <w:rPr>
          <w:rFonts w:ascii="Times New Roman" w:hAnsi="Times New Roman"/>
          <w:b/>
          <w:color w:val="FF0000"/>
          <w:sz w:val="24"/>
          <w:szCs w:val="24"/>
        </w:rPr>
        <w:t xml:space="preserve">/ </w:t>
      </w:r>
      <w:r w:rsidR="009B4BFD">
        <w:rPr>
          <w:rFonts w:ascii="Times New Roman" w:hAnsi="Times New Roman"/>
          <w:b/>
          <w:color w:val="FF0000"/>
          <w:sz w:val="24"/>
          <w:szCs w:val="24"/>
        </w:rPr>
        <w:t xml:space="preserve">[SAVE AS TO PARAGRAPHS </w:t>
      </w:r>
      <w:r w:rsidR="00D47019" w:rsidRPr="00D47019">
        <w:rPr>
          <w:rFonts w:ascii="Times New Roman" w:hAnsi="Times New Roman"/>
          <w:b/>
          <w:color w:val="FF0000"/>
          <w:sz w:val="24"/>
          <w:szCs w:val="24"/>
        </w:rPr>
        <w:t>[</w:t>
      </w:r>
      <w:r w:rsidR="009B4BFD" w:rsidRPr="009B4BFD">
        <w:rPr>
          <w:rFonts w:ascii="Times New Roman" w:hAnsi="Times New Roman"/>
          <w:b/>
          <w:i/>
          <w:color w:val="FF0000"/>
          <w:sz w:val="24"/>
          <w:szCs w:val="24"/>
        </w:rPr>
        <w:t>PARA NUMBERS</w:t>
      </w:r>
      <w:r w:rsidR="00A6545A" w:rsidRPr="00BC2F09">
        <w:rPr>
          <w:rFonts w:ascii="Times New Roman" w:hAnsi="Times New Roman"/>
          <w:b/>
          <w:color w:val="FF0000"/>
          <w:sz w:val="24"/>
          <w:szCs w:val="24"/>
        </w:rPr>
        <w:t>]</w:t>
      </w:r>
      <w:r w:rsidR="00D47019" w:rsidRPr="00BC2F09">
        <w:rPr>
          <w:rFonts w:ascii="Times New Roman" w:hAnsi="Times New Roman"/>
          <w:b/>
          <w:color w:val="FF0000"/>
          <w:sz w:val="24"/>
          <w:szCs w:val="24"/>
        </w:rPr>
        <w:t>]</w:t>
      </w:r>
    </w:p>
    <w:p w:rsidR="00E90EE4" w:rsidRPr="00E90EE4" w:rsidRDefault="00E90EE4" w:rsidP="00554705">
      <w:pPr>
        <w:tabs>
          <w:tab w:val="right" w:pos="7720"/>
        </w:tabs>
        <w:spacing w:line="276" w:lineRule="auto"/>
        <w:ind w:hanging="11"/>
        <w:rPr>
          <w:rFonts w:ascii="Times New Roman" w:hAnsi="Times New Roman"/>
          <w:sz w:val="24"/>
          <w:szCs w:val="24"/>
        </w:rPr>
      </w:pPr>
    </w:p>
    <w:p w:rsidR="00A73A49" w:rsidRPr="005D68C7" w:rsidRDefault="005D68C7" w:rsidP="00554705">
      <w:pPr>
        <w:tabs>
          <w:tab w:val="right" w:pos="7720"/>
        </w:tabs>
        <w:spacing w:line="276" w:lineRule="auto"/>
        <w:ind w:hanging="11"/>
        <w:rPr>
          <w:rFonts w:ascii="Times New Roman" w:hAnsi="Times New Roman"/>
          <w:b/>
          <w:sz w:val="24"/>
          <w:szCs w:val="24"/>
        </w:rPr>
      </w:pPr>
      <w:bookmarkStart w:id="43" w:name="BMC_2"/>
      <w:bookmarkEnd w:id="41"/>
      <w:r w:rsidRPr="005D68C7">
        <w:rPr>
          <w:rFonts w:ascii="Times New Roman" w:hAnsi="Times New Roman"/>
          <w:b/>
          <w:sz w:val="24"/>
          <w:szCs w:val="24"/>
        </w:rPr>
        <w:t>Allocation</w:t>
      </w:r>
    </w:p>
    <w:p w:rsidR="005D68C7" w:rsidRDefault="005D68C7" w:rsidP="00554705">
      <w:pPr>
        <w:pStyle w:val="ListParagraph"/>
        <w:numPr>
          <w:ilvl w:val="0"/>
          <w:numId w:val="10"/>
        </w:numPr>
        <w:tabs>
          <w:tab w:val="right" w:pos="7720"/>
        </w:tabs>
        <w:spacing w:line="276" w:lineRule="auto"/>
        <w:rPr>
          <w:rFonts w:ascii="Times New Roman" w:hAnsi="Times New Roman"/>
          <w:sz w:val="24"/>
          <w:szCs w:val="24"/>
        </w:rPr>
      </w:pPr>
      <w:r w:rsidRPr="00B90A9E">
        <w:rPr>
          <w:rFonts w:ascii="Times New Roman" w:hAnsi="Times New Roman"/>
          <w:sz w:val="24"/>
          <w:szCs w:val="24"/>
        </w:rPr>
        <w:t xml:space="preserve">Case management and hearings are allocated to </w:t>
      </w:r>
      <w:r w:rsidRPr="00202F08">
        <w:rPr>
          <w:rFonts w:ascii="Times New Roman" w:hAnsi="Times New Roman"/>
          <w:sz w:val="24"/>
          <w:szCs w:val="24"/>
        </w:rPr>
        <w:t>a</w:t>
      </w:r>
      <w:r w:rsidRPr="00D47019">
        <w:rPr>
          <w:rFonts w:ascii="Times New Roman" w:hAnsi="Times New Roman"/>
          <w:color w:val="FF0000"/>
          <w:sz w:val="24"/>
          <w:szCs w:val="24"/>
        </w:rPr>
        <w:t xml:space="preserve"> [Circuit Judge] </w:t>
      </w:r>
      <w:r w:rsidR="00D47019" w:rsidRPr="00D47019">
        <w:rPr>
          <w:rFonts w:ascii="Times New Roman" w:hAnsi="Times New Roman"/>
          <w:color w:val="FF0000"/>
          <w:sz w:val="24"/>
          <w:szCs w:val="24"/>
        </w:rPr>
        <w:t xml:space="preserve">/ </w:t>
      </w:r>
      <w:r w:rsidRPr="00D47019">
        <w:rPr>
          <w:rFonts w:ascii="Times New Roman" w:hAnsi="Times New Roman"/>
          <w:color w:val="FF0000"/>
          <w:sz w:val="24"/>
          <w:szCs w:val="24"/>
        </w:rPr>
        <w:t>[District Judge]</w:t>
      </w:r>
      <w:r w:rsidR="00D47019" w:rsidRPr="00D47019">
        <w:rPr>
          <w:rFonts w:ascii="Times New Roman" w:hAnsi="Times New Roman"/>
          <w:color w:val="FF0000"/>
          <w:sz w:val="24"/>
          <w:szCs w:val="24"/>
        </w:rPr>
        <w:t xml:space="preserve"> / </w:t>
      </w:r>
      <w:r w:rsidRPr="00D47019">
        <w:rPr>
          <w:rFonts w:ascii="Times New Roman" w:hAnsi="Times New Roman"/>
          <w:color w:val="FF0000"/>
          <w:sz w:val="24"/>
          <w:szCs w:val="24"/>
        </w:rPr>
        <w:t xml:space="preserve">[Justices] </w:t>
      </w:r>
      <w:r w:rsidRPr="00B90A9E">
        <w:rPr>
          <w:rFonts w:ascii="Times New Roman" w:hAnsi="Times New Roman"/>
          <w:sz w:val="24"/>
          <w:szCs w:val="24"/>
        </w:rPr>
        <w:t xml:space="preserve">and reserved to </w:t>
      </w:r>
      <w:r w:rsidR="00D47019" w:rsidRPr="00D47019">
        <w:rPr>
          <w:rFonts w:ascii="Times New Roman" w:hAnsi="Times New Roman"/>
          <w:color w:val="FF0000"/>
          <w:sz w:val="24"/>
          <w:szCs w:val="24"/>
        </w:rPr>
        <w:t>[</w:t>
      </w:r>
      <w:r w:rsidR="00D47019" w:rsidRPr="00D47019">
        <w:rPr>
          <w:rFonts w:ascii="Times New Roman" w:hAnsi="Times New Roman"/>
          <w:i/>
          <w:color w:val="FF0000"/>
          <w:sz w:val="24"/>
          <w:szCs w:val="24"/>
        </w:rPr>
        <w:t>name of judge</w:t>
      </w:r>
      <w:r w:rsidR="00D47019" w:rsidRPr="00D47019">
        <w:rPr>
          <w:rFonts w:ascii="Times New Roman" w:hAnsi="Times New Roman"/>
          <w:color w:val="FF0000"/>
          <w:sz w:val="24"/>
          <w:szCs w:val="24"/>
        </w:rPr>
        <w:t>]</w:t>
      </w:r>
      <w:r w:rsidRPr="00B90A9E">
        <w:rPr>
          <w:rFonts w:ascii="Times New Roman" w:hAnsi="Times New Roman"/>
          <w:sz w:val="24"/>
          <w:szCs w:val="24"/>
        </w:rPr>
        <w:t>.</w:t>
      </w:r>
    </w:p>
    <w:p w:rsidR="00E90EE4" w:rsidRPr="00B90A9E" w:rsidRDefault="00E90EE4" w:rsidP="00554705">
      <w:pPr>
        <w:pStyle w:val="ListParagraph"/>
        <w:tabs>
          <w:tab w:val="right" w:pos="7720"/>
        </w:tabs>
        <w:spacing w:line="276" w:lineRule="auto"/>
        <w:ind w:left="0"/>
        <w:rPr>
          <w:rFonts w:ascii="Times New Roman" w:hAnsi="Times New Roman"/>
          <w:sz w:val="24"/>
          <w:szCs w:val="24"/>
        </w:rPr>
      </w:pPr>
    </w:p>
    <w:p w:rsidR="005D68C7" w:rsidRPr="005D68C7" w:rsidRDefault="005D68C7" w:rsidP="00554705">
      <w:pPr>
        <w:tabs>
          <w:tab w:val="right" w:pos="7720"/>
        </w:tabs>
        <w:spacing w:line="276" w:lineRule="auto"/>
        <w:rPr>
          <w:rFonts w:ascii="Times New Roman" w:hAnsi="Times New Roman"/>
          <w:b/>
          <w:sz w:val="24"/>
          <w:szCs w:val="24"/>
        </w:rPr>
      </w:pPr>
      <w:bookmarkStart w:id="44" w:name="BMC_3_1"/>
      <w:bookmarkStart w:id="45" w:name="BMC_3"/>
      <w:bookmarkEnd w:id="43"/>
      <w:r w:rsidRPr="005D68C7">
        <w:rPr>
          <w:rFonts w:ascii="Times New Roman" w:hAnsi="Times New Roman"/>
          <w:b/>
          <w:sz w:val="24"/>
          <w:szCs w:val="24"/>
        </w:rPr>
        <w:t>Jurisdiction</w:t>
      </w:r>
    </w:p>
    <w:p w:rsidR="005D68C7" w:rsidRDefault="005D68C7" w:rsidP="00554705">
      <w:pPr>
        <w:pStyle w:val="ListParagraph"/>
        <w:numPr>
          <w:ilvl w:val="0"/>
          <w:numId w:val="10"/>
        </w:numPr>
        <w:spacing w:line="276" w:lineRule="auto"/>
        <w:rPr>
          <w:rFonts w:ascii="Times New Roman" w:hAnsi="Times New Roman"/>
          <w:sz w:val="24"/>
          <w:szCs w:val="24"/>
        </w:rPr>
      </w:pPr>
      <w:bookmarkStart w:id="46" w:name="BMC_3_2"/>
      <w:bookmarkEnd w:id="44"/>
      <w:r w:rsidRPr="00B90A9E">
        <w:rPr>
          <w:rFonts w:ascii="Times New Roman" w:hAnsi="Times New Roman"/>
          <w:sz w:val="24"/>
          <w:szCs w:val="24"/>
        </w:rPr>
        <w:t>The court declares it is satisfied it has jurisdiction in relation to the child</w:t>
      </w:r>
      <w:r w:rsidR="000E3895" w:rsidRPr="000E3895">
        <w:rPr>
          <w:rFonts w:ascii="Times New Roman" w:hAnsi="Times New Roman"/>
          <w:color w:val="FF0000"/>
          <w:sz w:val="24"/>
          <w:szCs w:val="24"/>
        </w:rPr>
        <w:t xml:space="preserve">[ren] </w:t>
      </w:r>
      <w:r w:rsidRPr="00B90A9E">
        <w:rPr>
          <w:rFonts w:ascii="Times New Roman" w:hAnsi="Times New Roman"/>
          <w:sz w:val="24"/>
          <w:szCs w:val="24"/>
        </w:rPr>
        <w:t>based on habitual residence.</w:t>
      </w:r>
    </w:p>
    <w:p w:rsidR="00554705" w:rsidRPr="00554705" w:rsidRDefault="00554705" w:rsidP="00554705">
      <w:pPr>
        <w:spacing w:line="276" w:lineRule="auto"/>
        <w:rPr>
          <w:rFonts w:ascii="Times New Roman" w:hAnsi="Times New Roman"/>
          <w:sz w:val="24"/>
          <w:szCs w:val="24"/>
        </w:rPr>
      </w:pPr>
    </w:p>
    <w:p w:rsidR="005D68C7" w:rsidRDefault="005D68C7" w:rsidP="00554705">
      <w:pPr>
        <w:pStyle w:val="ListParagraph"/>
        <w:numPr>
          <w:ilvl w:val="0"/>
          <w:numId w:val="10"/>
        </w:numPr>
        <w:spacing w:line="276" w:lineRule="auto"/>
        <w:rPr>
          <w:rFonts w:ascii="Times New Roman" w:hAnsi="Times New Roman"/>
          <w:sz w:val="24"/>
          <w:szCs w:val="24"/>
        </w:rPr>
      </w:pPr>
      <w:bookmarkStart w:id="47" w:name="BMC_3_3"/>
      <w:bookmarkEnd w:id="46"/>
      <w:r w:rsidRPr="00B90A9E">
        <w:rPr>
          <w:rFonts w:ascii="Times New Roman" w:hAnsi="Times New Roman"/>
          <w:sz w:val="24"/>
          <w:szCs w:val="24"/>
        </w:rPr>
        <w:t>Although the child</w:t>
      </w:r>
      <w:r w:rsidR="000E3895" w:rsidRPr="000E3895">
        <w:rPr>
          <w:rFonts w:ascii="Times New Roman" w:hAnsi="Times New Roman"/>
          <w:color w:val="FF0000"/>
          <w:sz w:val="24"/>
          <w:szCs w:val="24"/>
        </w:rPr>
        <w:t xml:space="preserve">[ren] </w:t>
      </w:r>
      <w:r w:rsidR="00D47019" w:rsidRPr="00D47019">
        <w:rPr>
          <w:rFonts w:ascii="Times New Roman" w:hAnsi="Times New Roman"/>
          <w:color w:val="FF0000"/>
          <w:sz w:val="24"/>
          <w:szCs w:val="24"/>
        </w:rPr>
        <w:t>[</w:t>
      </w:r>
      <w:r w:rsidRPr="00D47019">
        <w:rPr>
          <w:rFonts w:ascii="Times New Roman" w:hAnsi="Times New Roman"/>
          <w:color w:val="FF0000"/>
          <w:sz w:val="24"/>
          <w:szCs w:val="24"/>
        </w:rPr>
        <w:t>is</w:t>
      </w:r>
      <w:r w:rsidR="00D47019" w:rsidRPr="00D47019">
        <w:rPr>
          <w:rFonts w:ascii="Times New Roman" w:hAnsi="Times New Roman"/>
          <w:color w:val="FF0000"/>
          <w:sz w:val="24"/>
          <w:szCs w:val="24"/>
        </w:rPr>
        <w:t xml:space="preserve">] </w:t>
      </w:r>
      <w:r w:rsidRPr="00D47019">
        <w:rPr>
          <w:rFonts w:ascii="Times New Roman" w:hAnsi="Times New Roman"/>
          <w:color w:val="FF0000"/>
          <w:sz w:val="24"/>
          <w:szCs w:val="24"/>
        </w:rPr>
        <w:t>/</w:t>
      </w:r>
      <w:r w:rsidR="00D47019" w:rsidRPr="00D47019">
        <w:rPr>
          <w:rFonts w:ascii="Times New Roman" w:hAnsi="Times New Roman"/>
          <w:color w:val="FF0000"/>
          <w:sz w:val="24"/>
          <w:szCs w:val="24"/>
        </w:rPr>
        <w:t xml:space="preserve"> [</w:t>
      </w:r>
      <w:r w:rsidRPr="00D47019">
        <w:rPr>
          <w:rFonts w:ascii="Times New Roman" w:hAnsi="Times New Roman"/>
          <w:color w:val="FF0000"/>
          <w:sz w:val="24"/>
          <w:szCs w:val="24"/>
        </w:rPr>
        <w:t>are</w:t>
      </w:r>
      <w:r w:rsidR="00D47019" w:rsidRPr="00D47019">
        <w:rPr>
          <w:rFonts w:ascii="Times New Roman" w:hAnsi="Times New Roman"/>
          <w:color w:val="FF0000"/>
          <w:sz w:val="24"/>
          <w:szCs w:val="24"/>
        </w:rPr>
        <w:t>]</w:t>
      </w:r>
      <w:r w:rsidRPr="00D47019">
        <w:rPr>
          <w:rFonts w:ascii="Times New Roman" w:hAnsi="Times New Roman"/>
          <w:color w:val="FF0000"/>
          <w:sz w:val="24"/>
          <w:szCs w:val="24"/>
        </w:rPr>
        <w:t xml:space="preserve"> </w:t>
      </w:r>
      <w:r w:rsidRPr="00B90A9E">
        <w:rPr>
          <w:rFonts w:ascii="Times New Roman" w:hAnsi="Times New Roman"/>
          <w:sz w:val="24"/>
          <w:szCs w:val="24"/>
        </w:rPr>
        <w:t>not habitually resident in the UK the court declares itself satisfied that it has power to deal with this case by exercising its interim protective powers under Article 20 of Council Regulation (EC) No 2201/2013 (Brussels II Revised) and/or under Article 11 of the Hague Convention on the Protection of Children 1996.</w:t>
      </w:r>
    </w:p>
    <w:p w:rsidR="00554705" w:rsidRPr="00554705" w:rsidRDefault="00554705" w:rsidP="00554705">
      <w:pPr>
        <w:spacing w:line="276" w:lineRule="auto"/>
        <w:rPr>
          <w:rFonts w:ascii="Times New Roman" w:hAnsi="Times New Roman"/>
          <w:sz w:val="24"/>
          <w:szCs w:val="24"/>
        </w:rPr>
      </w:pPr>
    </w:p>
    <w:p w:rsidR="009B4BFD" w:rsidRPr="00B90A9E" w:rsidRDefault="009B4BFD" w:rsidP="00554705">
      <w:pPr>
        <w:pStyle w:val="ListParagraph"/>
        <w:numPr>
          <w:ilvl w:val="0"/>
          <w:numId w:val="10"/>
        </w:numPr>
        <w:spacing w:line="276" w:lineRule="auto"/>
        <w:rPr>
          <w:rFonts w:ascii="Times New Roman" w:hAnsi="Times New Roman"/>
          <w:sz w:val="24"/>
          <w:szCs w:val="24"/>
        </w:rPr>
      </w:pPr>
      <w:bookmarkStart w:id="48" w:name="BMC_3_4"/>
      <w:bookmarkEnd w:id="47"/>
      <w:r>
        <w:rPr>
          <w:rFonts w:ascii="Times New Roman" w:hAnsi="Times New Roman"/>
          <w:sz w:val="24"/>
          <w:szCs w:val="24"/>
        </w:rPr>
        <w:t>As t</w:t>
      </w:r>
      <w:r w:rsidR="005D68C7" w:rsidRPr="00B90A9E">
        <w:rPr>
          <w:rFonts w:ascii="Times New Roman" w:hAnsi="Times New Roman"/>
          <w:sz w:val="24"/>
          <w:szCs w:val="24"/>
        </w:rPr>
        <w:t xml:space="preserve">here </w:t>
      </w:r>
      <w:r>
        <w:rPr>
          <w:rFonts w:ascii="Times New Roman" w:hAnsi="Times New Roman"/>
          <w:sz w:val="24"/>
          <w:szCs w:val="24"/>
        </w:rPr>
        <w:t xml:space="preserve">appears to be </w:t>
      </w:r>
      <w:r w:rsidR="005D68C7" w:rsidRPr="00B90A9E">
        <w:rPr>
          <w:rFonts w:ascii="Times New Roman" w:hAnsi="Times New Roman"/>
          <w:sz w:val="24"/>
          <w:szCs w:val="24"/>
        </w:rPr>
        <w:t xml:space="preserve">an issue as to jurisdiction which must be considered by the parties urgently, </w:t>
      </w:r>
      <w:r w:rsidR="00D47019" w:rsidRPr="000E3895">
        <w:rPr>
          <w:rFonts w:ascii="Times New Roman" w:hAnsi="Times New Roman"/>
          <w:color w:val="FF0000"/>
          <w:sz w:val="24"/>
          <w:szCs w:val="24"/>
        </w:rPr>
        <w:t>[</w:t>
      </w:r>
      <w:r w:rsidR="00DA516C">
        <w:rPr>
          <w:rFonts w:ascii="Times New Roman" w:hAnsi="Times New Roman"/>
          <w:i/>
          <w:color w:val="FF0000"/>
          <w:sz w:val="24"/>
          <w:szCs w:val="24"/>
        </w:rPr>
        <w:t>name</w:t>
      </w:r>
      <w:r w:rsidR="00D47019" w:rsidRPr="000E3895">
        <w:rPr>
          <w:rFonts w:ascii="Times New Roman" w:hAnsi="Times New Roman"/>
          <w:color w:val="FF0000"/>
          <w:sz w:val="24"/>
          <w:szCs w:val="24"/>
        </w:rPr>
        <w:t>]</w:t>
      </w:r>
      <w:r w:rsidR="00297DEC" w:rsidRPr="00B90A9E">
        <w:rPr>
          <w:rFonts w:ascii="Times New Roman" w:hAnsi="Times New Roman"/>
          <w:sz w:val="24"/>
          <w:szCs w:val="24"/>
        </w:rPr>
        <w:t xml:space="preserve"> </w:t>
      </w:r>
      <w:r>
        <w:rPr>
          <w:rFonts w:ascii="Times New Roman" w:hAnsi="Times New Roman"/>
          <w:sz w:val="24"/>
          <w:szCs w:val="24"/>
        </w:rPr>
        <w:t xml:space="preserve">must </w:t>
      </w:r>
      <w:r w:rsidR="00297DEC" w:rsidRPr="00B90A9E">
        <w:rPr>
          <w:rFonts w:ascii="Times New Roman" w:hAnsi="Times New Roman"/>
          <w:sz w:val="24"/>
          <w:szCs w:val="24"/>
        </w:rPr>
        <w:t xml:space="preserve">forthwith </w:t>
      </w:r>
      <w:r w:rsidR="005D68C7" w:rsidRPr="00B90A9E">
        <w:rPr>
          <w:rFonts w:ascii="Times New Roman" w:hAnsi="Times New Roman"/>
          <w:sz w:val="24"/>
          <w:szCs w:val="24"/>
        </w:rPr>
        <w:t>liaise with the relevant consular authority in England &amp; Wales or other competent authority in the relevant state in relation to the proceedings or request the central authority of that state for such information as may be relevant to decide the issue of jurisdiction.</w:t>
      </w:r>
      <w:r>
        <w:rPr>
          <w:rFonts w:ascii="Times New Roman" w:hAnsi="Times New Roman"/>
          <w:sz w:val="24"/>
          <w:szCs w:val="24"/>
        </w:rPr>
        <w:t xml:space="preserve"> Once obtained </w:t>
      </w:r>
      <w:r w:rsidR="005C4D9B" w:rsidRPr="000E3895">
        <w:rPr>
          <w:rFonts w:ascii="Times New Roman" w:hAnsi="Times New Roman"/>
          <w:color w:val="FF0000"/>
          <w:sz w:val="24"/>
          <w:szCs w:val="24"/>
        </w:rPr>
        <w:t>[</w:t>
      </w:r>
      <w:r w:rsidR="005C4D9B">
        <w:rPr>
          <w:rFonts w:ascii="Times New Roman" w:hAnsi="Times New Roman"/>
          <w:i/>
          <w:color w:val="FF0000"/>
          <w:sz w:val="24"/>
          <w:szCs w:val="24"/>
        </w:rPr>
        <w:t>name</w:t>
      </w:r>
      <w:r w:rsidR="005C4D9B" w:rsidRPr="000E3895">
        <w:rPr>
          <w:rFonts w:ascii="Times New Roman" w:hAnsi="Times New Roman"/>
          <w:color w:val="FF0000"/>
          <w:sz w:val="24"/>
          <w:szCs w:val="24"/>
        </w:rPr>
        <w:t>]</w:t>
      </w:r>
      <w:r w:rsidR="005C4D9B" w:rsidRPr="00B90A9E">
        <w:rPr>
          <w:rFonts w:ascii="Times New Roman" w:hAnsi="Times New Roman"/>
          <w:sz w:val="24"/>
          <w:szCs w:val="24"/>
        </w:rPr>
        <w:t xml:space="preserve"> </w:t>
      </w:r>
      <w:r>
        <w:rPr>
          <w:rFonts w:ascii="Times New Roman" w:hAnsi="Times New Roman"/>
          <w:sz w:val="24"/>
          <w:szCs w:val="24"/>
        </w:rPr>
        <w:t>must send the information to the court and the parties.</w:t>
      </w:r>
    </w:p>
    <w:bookmarkEnd w:id="48"/>
    <w:p w:rsidR="00F473AF" w:rsidRDefault="00F473AF" w:rsidP="00554705">
      <w:pPr>
        <w:spacing w:line="276" w:lineRule="auto"/>
        <w:rPr>
          <w:rFonts w:ascii="Times New Roman" w:hAnsi="Times New Roman"/>
          <w:b/>
          <w:sz w:val="24"/>
          <w:szCs w:val="24"/>
        </w:rPr>
      </w:pPr>
    </w:p>
    <w:p w:rsidR="005D68C7" w:rsidRPr="00BB772E" w:rsidRDefault="005D68C7" w:rsidP="00554705">
      <w:pPr>
        <w:spacing w:line="276" w:lineRule="auto"/>
        <w:rPr>
          <w:rFonts w:ascii="Times New Roman" w:hAnsi="Times New Roman"/>
          <w:b/>
          <w:sz w:val="24"/>
          <w:szCs w:val="24"/>
        </w:rPr>
      </w:pPr>
      <w:bookmarkStart w:id="49" w:name="BMC_4"/>
      <w:bookmarkEnd w:id="45"/>
      <w:r w:rsidRPr="00BB772E">
        <w:rPr>
          <w:rFonts w:ascii="Times New Roman" w:hAnsi="Times New Roman"/>
          <w:b/>
          <w:sz w:val="24"/>
          <w:szCs w:val="24"/>
        </w:rPr>
        <w:t>Immigration information</w:t>
      </w:r>
    </w:p>
    <w:p w:rsidR="00E00935" w:rsidRPr="00C152AD" w:rsidRDefault="009F6A63" w:rsidP="00554705">
      <w:pPr>
        <w:pStyle w:val="ListParagraph"/>
        <w:numPr>
          <w:ilvl w:val="0"/>
          <w:numId w:val="10"/>
        </w:numPr>
        <w:spacing w:line="276" w:lineRule="auto"/>
        <w:rPr>
          <w:rFonts w:ascii="Times New Roman" w:hAnsi="Times New Roman"/>
          <w:sz w:val="24"/>
          <w:szCs w:val="24"/>
        </w:rPr>
      </w:pPr>
      <w:r>
        <w:rPr>
          <w:rFonts w:ascii="Times New Roman" w:hAnsi="Times New Roman"/>
          <w:sz w:val="24"/>
          <w:szCs w:val="24"/>
        </w:rPr>
        <w:t>A separate order is made requesting immigration in</w:t>
      </w:r>
      <w:r w:rsidR="00D0185E">
        <w:rPr>
          <w:rFonts w:ascii="Times New Roman" w:hAnsi="Times New Roman"/>
          <w:sz w:val="24"/>
          <w:szCs w:val="24"/>
        </w:rPr>
        <w:t>formation</w:t>
      </w:r>
      <w:r w:rsidR="00E00935" w:rsidRPr="00C152AD">
        <w:rPr>
          <w:rFonts w:ascii="Times New Roman" w:hAnsi="Times New Roman"/>
          <w:sz w:val="24"/>
          <w:szCs w:val="24"/>
        </w:rPr>
        <w:t xml:space="preserve">. </w:t>
      </w:r>
    </w:p>
    <w:p w:rsidR="00357C9F" w:rsidRDefault="00357C9F" w:rsidP="00554705">
      <w:pPr>
        <w:spacing w:line="276" w:lineRule="auto"/>
        <w:rPr>
          <w:rFonts w:ascii="Times New Roman" w:hAnsi="Times New Roman"/>
          <w:sz w:val="24"/>
          <w:szCs w:val="24"/>
        </w:rPr>
      </w:pPr>
    </w:p>
    <w:p w:rsidR="005D68C7" w:rsidRPr="000343B4" w:rsidRDefault="005D68C7" w:rsidP="00554705">
      <w:pPr>
        <w:spacing w:line="276" w:lineRule="auto"/>
        <w:rPr>
          <w:rFonts w:ascii="Times New Roman" w:hAnsi="Times New Roman"/>
          <w:b/>
          <w:sz w:val="24"/>
          <w:szCs w:val="24"/>
        </w:rPr>
      </w:pPr>
      <w:bookmarkStart w:id="50" w:name="BMC_5"/>
      <w:bookmarkEnd w:id="49"/>
      <w:r w:rsidRPr="000343B4">
        <w:rPr>
          <w:rFonts w:ascii="Times New Roman" w:hAnsi="Times New Roman"/>
          <w:b/>
          <w:sz w:val="24"/>
          <w:szCs w:val="24"/>
        </w:rPr>
        <w:t>Adjournment of this hearing</w:t>
      </w:r>
    </w:p>
    <w:p w:rsidR="005D68C7" w:rsidRPr="00B90A9E" w:rsidRDefault="005D68C7"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 xml:space="preserve">This hearing is adjourned until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date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at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time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allowing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hours</w:t>
      </w:r>
      <w:r w:rsidR="00D47019" w:rsidRPr="000E3895">
        <w:rPr>
          <w:rFonts w:ascii="Times New Roman" w:hAnsi="Times New Roman"/>
          <w:color w:val="FF0000"/>
          <w:sz w:val="24"/>
          <w:szCs w:val="24"/>
        </w:rPr>
        <w:t>]</w:t>
      </w:r>
      <w:r w:rsidRPr="00B90A9E">
        <w:rPr>
          <w:rFonts w:ascii="Times New Roman" w:hAnsi="Times New Roman"/>
          <w:sz w:val="24"/>
          <w:szCs w:val="24"/>
        </w:rPr>
        <w:t xml:space="preserve"> because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i</w:t>
      </w:r>
      <w:r w:rsidR="00D47019" w:rsidRPr="000E3895">
        <w:rPr>
          <w:rFonts w:ascii="Times New Roman" w:hAnsi="Times New Roman"/>
          <w:i/>
          <w:color w:val="FF0000"/>
          <w:sz w:val="24"/>
          <w:szCs w:val="24"/>
        </w:rPr>
        <w:t>nsert</w:t>
      </w:r>
      <w:r w:rsidR="00E804BF">
        <w:rPr>
          <w:rFonts w:ascii="Times New Roman" w:hAnsi="Times New Roman"/>
          <w:i/>
          <w:color w:val="FF0000"/>
          <w:sz w:val="24"/>
          <w:szCs w:val="24"/>
        </w:rPr>
        <w:t xml:space="preserve"> </w:t>
      </w:r>
      <w:r w:rsidR="00E804BF" w:rsidRPr="00BC2F09">
        <w:rPr>
          <w:rFonts w:ascii="Times New Roman" w:hAnsi="Times New Roman"/>
          <w:i/>
          <w:color w:val="FF0000"/>
          <w:sz w:val="24"/>
          <w:szCs w:val="24"/>
        </w:rPr>
        <w:t>reasons</w:t>
      </w:r>
      <w:r w:rsidR="009B4BFD">
        <w:rPr>
          <w:rFonts w:ascii="Times New Roman" w:hAnsi="Times New Roman"/>
          <w:i/>
          <w:color w:val="FF0000"/>
          <w:sz w:val="24"/>
          <w:szCs w:val="24"/>
        </w:rPr>
        <w:t xml:space="preserve"> for adjournment</w:t>
      </w:r>
      <w:r w:rsidR="00D47019" w:rsidRPr="00BC2F09">
        <w:rPr>
          <w:rFonts w:ascii="Times New Roman" w:hAnsi="Times New Roman"/>
          <w:color w:val="FF0000"/>
          <w:sz w:val="24"/>
          <w:szCs w:val="24"/>
        </w:rPr>
        <w:t>]</w:t>
      </w:r>
      <w:r w:rsidRPr="00B90A9E">
        <w:rPr>
          <w:rFonts w:ascii="Times New Roman" w:hAnsi="Times New Roman"/>
          <w:sz w:val="24"/>
          <w:szCs w:val="24"/>
        </w:rPr>
        <w:t>.</w:t>
      </w:r>
    </w:p>
    <w:p w:rsidR="00A6545A" w:rsidRDefault="00A6545A" w:rsidP="00554705">
      <w:pPr>
        <w:spacing w:line="276" w:lineRule="auto"/>
        <w:rPr>
          <w:rFonts w:ascii="Times New Roman" w:hAnsi="Times New Roman"/>
          <w:sz w:val="24"/>
          <w:szCs w:val="24"/>
        </w:rPr>
      </w:pPr>
    </w:p>
    <w:p w:rsidR="00A6545A" w:rsidRPr="00A6545A" w:rsidRDefault="00A6545A" w:rsidP="00554705">
      <w:pPr>
        <w:spacing w:line="276" w:lineRule="auto"/>
        <w:rPr>
          <w:rFonts w:ascii="Times New Roman" w:hAnsi="Times New Roman"/>
          <w:b/>
          <w:sz w:val="24"/>
          <w:szCs w:val="24"/>
        </w:rPr>
      </w:pPr>
      <w:bookmarkStart w:id="51" w:name="BMC_6"/>
      <w:bookmarkEnd w:id="50"/>
      <w:r w:rsidRPr="00A6545A">
        <w:rPr>
          <w:rFonts w:ascii="Times New Roman" w:hAnsi="Times New Roman"/>
          <w:b/>
          <w:sz w:val="24"/>
          <w:szCs w:val="24"/>
        </w:rPr>
        <w:t>Urgent hearing</w:t>
      </w:r>
    </w:p>
    <w:p w:rsidR="00A6545A" w:rsidRPr="00B90A9E" w:rsidRDefault="00A6545A"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 xml:space="preserve">There </w:t>
      </w:r>
      <w:r w:rsidR="005C4D9B">
        <w:rPr>
          <w:rFonts w:ascii="Times New Roman" w:hAnsi="Times New Roman"/>
          <w:sz w:val="24"/>
          <w:szCs w:val="24"/>
        </w:rPr>
        <w:t xml:space="preserve">will </w:t>
      </w:r>
      <w:r w:rsidRPr="00B90A9E">
        <w:rPr>
          <w:rFonts w:ascii="Times New Roman" w:hAnsi="Times New Roman"/>
          <w:sz w:val="24"/>
          <w:szCs w:val="24"/>
        </w:rPr>
        <w:t xml:space="preserve">be an urgent hearing at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place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on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date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before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name of judge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allowing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hours</w:t>
      </w:r>
      <w:r w:rsidR="00D47019" w:rsidRPr="000E3895">
        <w:rPr>
          <w:rFonts w:ascii="Times New Roman" w:hAnsi="Times New Roman"/>
          <w:color w:val="FF0000"/>
          <w:sz w:val="24"/>
          <w:szCs w:val="24"/>
        </w:rPr>
        <w:t>]</w:t>
      </w:r>
      <w:r w:rsidRPr="00B90A9E">
        <w:rPr>
          <w:rFonts w:ascii="Times New Roman" w:hAnsi="Times New Roman"/>
          <w:sz w:val="24"/>
          <w:szCs w:val="24"/>
        </w:rPr>
        <w:t xml:space="preserve"> to deal with </w:t>
      </w:r>
      <w:r w:rsidR="00D47019" w:rsidRPr="000E3895">
        <w:rPr>
          <w:rFonts w:ascii="Times New Roman" w:hAnsi="Times New Roman"/>
          <w:color w:val="FF0000"/>
          <w:sz w:val="24"/>
          <w:szCs w:val="24"/>
        </w:rPr>
        <w:t>[</w:t>
      </w:r>
      <w:r w:rsidR="00D47019" w:rsidRPr="00BC2F09">
        <w:rPr>
          <w:rFonts w:ascii="Times New Roman" w:hAnsi="Times New Roman"/>
          <w:i/>
          <w:color w:val="FF0000"/>
          <w:sz w:val="24"/>
          <w:szCs w:val="24"/>
        </w:rPr>
        <w:t>insert</w:t>
      </w:r>
      <w:r w:rsidR="00E804BF" w:rsidRPr="00BC2F09">
        <w:rPr>
          <w:rFonts w:ascii="Times New Roman" w:hAnsi="Times New Roman"/>
          <w:i/>
          <w:color w:val="FF0000"/>
          <w:sz w:val="24"/>
          <w:szCs w:val="24"/>
        </w:rPr>
        <w:t xml:space="preserve"> issues to be dealt with</w:t>
      </w:r>
      <w:r w:rsidR="00D47019" w:rsidRPr="00BC2F09">
        <w:rPr>
          <w:rFonts w:ascii="Times New Roman" w:hAnsi="Times New Roman"/>
          <w:color w:val="FF0000"/>
          <w:sz w:val="24"/>
          <w:szCs w:val="24"/>
        </w:rPr>
        <w:t>]</w:t>
      </w:r>
      <w:r w:rsidRPr="00BC2F09">
        <w:rPr>
          <w:rFonts w:ascii="Times New Roman" w:hAnsi="Times New Roman"/>
          <w:sz w:val="24"/>
          <w:szCs w:val="24"/>
        </w:rPr>
        <w:t>.  Time</w:t>
      </w:r>
      <w:r w:rsidRPr="00B90A9E">
        <w:rPr>
          <w:rFonts w:ascii="Times New Roman" w:hAnsi="Times New Roman"/>
          <w:sz w:val="24"/>
          <w:szCs w:val="24"/>
        </w:rPr>
        <w:t xml:space="preserve"> for notice of this hearing is shortened to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i</w:t>
      </w:r>
      <w:r w:rsidR="00D47019" w:rsidRPr="000E3895">
        <w:rPr>
          <w:rFonts w:ascii="Times New Roman" w:hAnsi="Times New Roman"/>
          <w:i/>
          <w:color w:val="FF0000"/>
          <w:sz w:val="24"/>
          <w:szCs w:val="24"/>
        </w:rPr>
        <w:t>nsert</w:t>
      </w:r>
      <w:r w:rsidR="00D47019" w:rsidRPr="000E3895">
        <w:rPr>
          <w:rFonts w:ascii="Times New Roman" w:hAnsi="Times New Roman"/>
          <w:color w:val="FF0000"/>
          <w:sz w:val="24"/>
          <w:szCs w:val="24"/>
        </w:rPr>
        <w:t>]</w:t>
      </w:r>
      <w:r w:rsidRPr="00B90A9E">
        <w:rPr>
          <w:rFonts w:ascii="Times New Roman" w:hAnsi="Times New Roman"/>
          <w:sz w:val="24"/>
          <w:szCs w:val="24"/>
        </w:rPr>
        <w:t>.</w:t>
      </w:r>
    </w:p>
    <w:p w:rsidR="00B0137E" w:rsidRPr="00EA5706" w:rsidRDefault="00B0137E" w:rsidP="00554705">
      <w:pPr>
        <w:spacing w:line="276" w:lineRule="auto"/>
        <w:rPr>
          <w:rFonts w:ascii="Times New Roman" w:hAnsi="Times New Roman"/>
          <w:b/>
          <w:sz w:val="24"/>
          <w:szCs w:val="24"/>
        </w:rPr>
      </w:pPr>
    </w:p>
    <w:p w:rsidR="00B0137E" w:rsidRPr="00B0137E" w:rsidRDefault="00EA5706" w:rsidP="00554705">
      <w:pPr>
        <w:spacing w:line="276" w:lineRule="auto"/>
        <w:rPr>
          <w:rFonts w:ascii="Times New Roman" w:hAnsi="Times New Roman"/>
          <w:b/>
          <w:sz w:val="24"/>
          <w:szCs w:val="24"/>
        </w:rPr>
      </w:pPr>
      <w:bookmarkStart w:id="52" w:name="BMC_7_1"/>
      <w:bookmarkStart w:id="53" w:name="BMC_7"/>
      <w:bookmarkEnd w:id="51"/>
      <w:r w:rsidRPr="00BC2F09">
        <w:rPr>
          <w:rFonts w:ascii="Times New Roman" w:hAnsi="Times New Roman"/>
          <w:b/>
          <w:sz w:val="24"/>
          <w:szCs w:val="24"/>
        </w:rPr>
        <w:t>Cafcass / CAFCASS Cymru</w:t>
      </w:r>
      <w:r w:rsidRPr="00EA5706">
        <w:rPr>
          <w:rFonts w:ascii="Times New Roman" w:hAnsi="Times New Roman"/>
          <w:color w:val="FF0000"/>
          <w:sz w:val="24"/>
          <w:szCs w:val="24"/>
        </w:rPr>
        <w:t xml:space="preserve"> </w:t>
      </w:r>
      <w:r w:rsidR="00B0137E" w:rsidRPr="00B0137E">
        <w:rPr>
          <w:rFonts w:ascii="Times New Roman" w:hAnsi="Times New Roman"/>
          <w:b/>
          <w:sz w:val="24"/>
          <w:szCs w:val="24"/>
        </w:rPr>
        <w:t>safeguarding checks</w:t>
      </w:r>
    </w:p>
    <w:p w:rsidR="00B0137E" w:rsidRPr="00B90A9E" w:rsidRDefault="00EA5706" w:rsidP="00554705">
      <w:pPr>
        <w:pStyle w:val="ListParagraph"/>
        <w:numPr>
          <w:ilvl w:val="0"/>
          <w:numId w:val="10"/>
        </w:numPr>
        <w:spacing w:line="276" w:lineRule="auto"/>
        <w:rPr>
          <w:rFonts w:ascii="Times New Roman" w:hAnsi="Times New Roman"/>
          <w:sz w:val="24"/>
          <w:szCs w:val="24"/>
        </w:rPr>
      </w:pPr>
      <w:bookmarkStart w:id="54" w:name="BMC_7_2"/>
      <w:bookmarkEnd w:id="52"/>
      <w:r w:rsidRPr="00EA5706">
        <w:rPr>
          <w:rFonts w:ascii="Times New Roman" w:hAnsi="Times New Roman"/>
          <w:color w:val="FF0000"/>
          <w:sz w:val="24"/>
          <w:szCs w:val="24"/>
        </w:rPr>
        <w:t xml:space="preserve">[Cafcass] / [CAFCASS Cymru] </w:t>
      </w:r>
      <w:r w:rsidR="0015573A" w:rsidRPr="0015573A">
        <w:rPr>
          <w:rFonts w:ascii="Times New Roman" w:hAnsi="Times New Roman"/>
          <w:sz w:val="24"/>
          <w:szCs w:val="24"/>
        </w:rPr>
        <w:t xml:space="preserve">must </w:t>
      </w:r>
      <w:r w:rsidR="00B0137E" w:rsidRPr="00B90A9E">
        <w:rPr>
          <w:rFonts w:ascii="Times New Roman" w:hAnsi="Times New Roman"/>
          <w:sz w:val="24"/>
          <w:szCs w:val="24"/>
        </w:rPr>
        <w:t xml:space="preserve">send completed safeguarding checks to the court </w:t>
      </w:r>
      <w:r w:rsidR="0015573A">
        <w:rPr>
          <w:rFonts w:ascii="Times New Roman" w:hAnsi="Times New Roman"/>
          <w:sz w:val="24"/>
          <w:szCs w:val="24"/>
        </w:rPr>
        <w:t xml:space="preserve">with a copy to the parties unless considered inappropriate </w:t>
      </w:r>
      <w:r w:rsidR="00B0137E" w:rsidRPr="00B90A9E">
        <w:rPr>
          <w:rFonts w:ascii="Times New Roman" w:hAnsi="Times New Roman"/>
          <w:sz w:val="24"/>
          <w:szCs w:val="24"/>
        </w:rPr>
        <w:t xml:space="preserve">by </w:t>
      </w:r>
      <w:r w:rsidR="0015573A">
        <w:rPr>
          <w:rFonts w:ascii="Times New Roman" w:hAnsi="Times New Roman"/>
          <w:sz w:val="24"/>
          <w:szCs w:val="24"/>
        </w:rPr>
        <w:t xml:space="preserve">4.00pm </w:t>
      </w:r>
      <w:r w:rsidR="00B0137E" w:rsidRPr="00B90A9E">
        <w:rPr>
          <w:rFonts w:ascii="Times New Roman" w:hAnsi="Times New Roman"/>
          <w:sz w:val="24"/>
          <w:szCs w:val="24"/>
        </w:rPr>
        <w:t xml:space="preserve">on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date</w:t>
      </w:r>
      <w:r w:rsidR="00D47019" w:rsidRPr="000E3895">
        <w:rPr>
          <w:rFonts w:ascii="Times New Roman" w:hAnsi="Times New Roman"/>
          <w:color w:val="FF0000"/>
          <w:sz w:val="24"/>
          <w:szCs w:val="24"/>
        </w:rPr>
        <w:t>]</w:t>
      </w:r>
      <w:r w:rsidR="00B0137E" w:rsidRPr="00B90A9E">
        <w:rPr>
          <w:rFonts w:ascii="Times New Roman" w:hAnsi="Times New Roman"/>
          <w:sz w:val="24"/>
          <w:szCs w:val="24"/>
        </w:rPr>
        <w:t>.</w:t>
      </w:r>
    </w:p>
    <w:p w:rsidR="00B0137E" w:rsidRDefault="00B0137E" w:rsidP="00554705">
      <w:pPr>
        <w:spacing w:line="276" w:lineRule="auto"/>
        <w:rPr>
          <w:rFonts w:ascii="Times New Roman" w:hAnsi="Times New Roman"/>
          <w:sz w:val="24"/>
          <w:szCs w:val="24"/>
        </w:rPr>
      </w:pPr>
    </w:p>
    <w:p w:rsidR="00B0137E" w:rsidRDefault="00EA5706" w:rsidP="00554705">
      <w:pPr>
        <w:pStyle w:val="ListParagraph"/>
        <w:numPr>
          <w:ilvl w:val="0"/>
          <w:numId w:val="10"/>
        </w:numPr>
        <w:spacing w:line="276" w:lineRule="auto"/>
        <w:rPr>
          <w:rFonts w:ascii="Times New Roman" w:hAnsi="Times New Roman"/>
          <w:sz w:val="24"/>
          <w:szCs w:val="24"/>
        </w:rPr>
      </w:pPr>
      <w:bookmarkStart w:id="55" w:name="BMC_7_3"/>
      <w:bookmarkEnd w:id="54"/>
      <w:r w:rsidRPr="00EA5706">
        <w:rPr>
          <w:rFonts w:ascii="Times New Roman" w:hAnsi="Times New Roman"/>
          <w:color w:val="FF0000"/>
          <w:sz w:val="24"/>
          <w:szCs w:val="24"/>
        </w:rPr>
        <w:t xml:space="preserve">[Cafcass] / [CAFCASS Cymru] </w:t>
      </w:r>
      <w:r w:rsidR="0015573A">
        <w:rPr>
          <w:rFonts w:ascii="Times New Roman" w:hAnsi="Times New Roman"/>
          <w:sz w:val="24"/>
          <w:szCs w:val="24"/>
        </w:rPr>
        <w:t xml:space="preserve">must </w:t>
      </w:r>
      <w:r w:rsidR="00B0137E" w:rsidRPr="00B90A9E">
        <w:rPr>
          <w:rFonts w:ascii="Times New Roman" w:hAnsi="Times New Roman"/>
          <w:sz w:val="24"/>
          <w:szCs w:val="24"/>
        </w:rPr>
        <w:t xml:space="preserve">undertake enhanced police checks in respect of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i</w:t>
      </w:r>
      <w:r w:rsidR="00D47019" w:rsidRPr="000E3895">
        <w:rPr>
          <w:rFonts w:ascii="Times New Roman" w:hAnsi="Times New Roman"/>
          <w:i/>
          <w:color w:val="FF0000"/>
          <w:sz w:val="24"/>
          <w:szCs w:val="24"/>
        </w:rPr>
        <w:t>nsert</w:t>
      </w:r>
      <w:r w:rsidR="00D47019" w:rsidRPr="000E3895">
        <w:rPr>
          <w:rFonts w:ascii="Times New Roman" w:hAnsi="Times New Roman"/>
          <w:color w:val="FF0000"/>
          <w:sz w:val="24"/>
          <w:szCs w:val="24"/>
        </w:rPr>
        <w:t>]</w:t>
      </w:r>
      <w:r w:rsidR="00B0137E" w:rsidRPr="00B90A9E">
        <w:rPr>
          <w:rFonts w:ascii="Times New Roman" w:hAnsi="Times New Roman"/>
          <w:sz w:val="24"/>
          <w:szCs w:val="24"/>
        </w:rPr>
        <w:t>.</w:t>
      </w:r>
    </w:p>
    <w:p w:rsidR="00A81D3B" w:rsidRPr="00BC2F09" w:rsidRDefault="00A81D3B" w:rsidP="00554705">
      <w:pPr>
        <w:pStyle w:val="ListParagraph"/>
        <w:spacing w:line="276" w:lineRule="auto"/>
        <w:ind w:left="0"/>
        <w:rPr>
          <w:rFonts w:ascii="Times New Roman" w:hAnsi="Times New Roman"/>
          <w:sz w:val="24"/>
          <w:szCs w:val="24"/>
        </w:rPr>
      </w:pPr>
    </w:p>
    <w:p w:rsidR="00A81D3B" w:rsidRPr="00BC2F09" w:rsidRDefault="00A81D3B" w:rsidP="00554705">
      <w:pPr>
        <w:pStyle w:val="ListParagraph"/>
        <w:numPr>
          <w:ilvl w:val="0"/>
          <w:numId w:val="10"/>
        </w:numPr>
        <w:spacing w:line="276" w:lineRule="auto"/>
        <w:rPr>
          <w:rFonts w:ascii="Times New Roman" w:hAnsi="Times New Roman"/>
          <w:sz w:val="24"/>
          <w:szCs w:val="24"/>
        </w:rPr>
      </w:pPr>
      <w:bookmarkStart w:id="56" w:name="BMC_7_4"/>
      <w:bookmarkEnd w:id="55"/>
      <w:r w:rsidRPr="00BC2F09">
        <w:rPr>
          <w:rFonts w:ascii="Times New Roman" w:hAnsi="Times New Roman"/>
          <w:sz w:val="24"/>
          <w:szCs w:val="24"/>
        </w:rPr>
        <w:t xml:space="preserve">This hearing is adjourned until </w:t>
      </w:r>
      <w:r w:rsidRPr="00BC2F09">
        <w:rPr>
          <w:rFonts w:ascii="Times New Roman" w:hAnsi="Times New Roman"/>
          <w:color w:val="FF0000"/>
          <w:sz w:val="24"/>
          <w:szCs w:val="24"/>
        </w:rPr>
        <w:t>[</w:t>
      </w:r>
      <w:r w:rsidRPr="00BC2F09">
        <w:rPr>
          <w:rFonts w:ascii="Times New Roman" w:hAnsi="Times New Roman"/>
          <w:i/>
          <w:color w:val="FF0000"/>
          <w:sz w:val="24"/>
          <w:szCs w:val="24"/>
        </w:rPr>
        <w:t>time</w:t>
      </w:r>
      <w:r w:rsidRPr="00BC2F09">
        <w:rPr>
          <w:rFonts w:ascii="Times New Roman" w:hAnsi="Times New Roman"/>
          <w:color w:val="FF0000"/>
          <w:sz w:val="24"/>
          <w:szCs w:val="24"/>
        </w:rPr>
        <w:t>]</w:t>
      </w:r>
      <w:r w:rsidRPr="00BC2F09">
        <w:rPr>
          <w:rFonts w:ascii="Times New Roman" w:hAnsi="Times New Roman"/>
          <w:sz w:val="24"/>
          <w:szCs w:val="24"/>
        </w:rPr>
        <w:t xml:space="preserve"> on </w:t>
      </w:r>
      <w:r w:rsidRPr="00BC2F09">
        <w:rPr>
          <w:rFonts w:ascii="Times New Roman" w:hAnsi="Times New Roman"/>
          <w:color w:val="FF0000"/>
          <w:sz w:val="24"/>
          <w:szCs w:val="24"/>
        </w:rPr>
        <w:t>[</w:t>
      </w:r>
      <w:r w:rsidRPr="00BC2F09">
        <w:rPr>
          <w:rFonts w:ascii="Times New Roman" w:hAnsi="Times New Roman"/>
          <w:i/>
          <w:color w:val="FF0000"/>
          <w:sz w:val="24"/>
          <w:szCs w:val="24"/>
        </w:rPr>
        <w:t>date</w:t>
      </w:r>
      <w:r w:rsidRPr="00BC2F09">
        <w:rPr>
          <w:rFonts w:ascii="Times New Roman" w:hAnsi="Times New Roman"/>
          <w:color w:val="FF0000"/>
          <w:sz w:val="24"/>
          <w:szCs w:val="24"/>
        </w:rPr>
        <w:t>]</w:t>
      </w:r>
      <w:r w:rsidRPr="00BC2F09">
        <w:rPr>
          <w:rFonts w:ascii="Times New Roman" w:hAnsi="Times New Roman"/>
          <w:sz w:val="24"/>
          <w:szCs w:val="24"/>
        </w:rPr>
        <w:t xml:space="preserve"> allowing </w:t>
      </w:r>
      <w:r w:rsidRPr="00BC2F09">
        <w:rPr>
          <w:rFonts w:ascii="Times New Roman" w:hAnsi="Times New Roman"/>
          <w:color w:val="FF0000"/>
          <w:sz w:val="24"/>
          <w:szCs w:val="24"/>
        </w:rPr>
        <w:t>[</w:t>
      </w:r>
      <w:r w:rsidRPr="00BC2F09">
        <w:rPr>
          <w:rFonts w:ascii="Times New Roman" w:hAnsi="Times New Roman"/>
          <w:i/>
          <w:color w:val="FF0000"/>
          <w:sz w:val="24"/>
          <w:szCs w:val="24"/>
        </w:rPr>
        <w:t>time estimate</w:t>
      </w:r>
      <w:r w:rsidRPr="00BC2F09">
        <w:rPr>
          <w:rFonts w:ascii="Times New Roman" w:hAnsi="Times New Roman"/>
          <w:color w:val="FF0000"/>
          <w:sz w:val="24"/>
          <w:szCs w:val="24"/>
        </w:rPr>
        <w:t>]</w:t>
      </w:r>
      <w:r w:rsidRPr="00BC2F09">
        <w:rPr>
          <w:rFonts w:ascii="Times New Roman" w:hAnsi="Times New Roman"/>
          <w:sz w:val="24"/>
          <w:szCs w:val="24"/>
        </w:rPr>
        <w:t xml:space="preserve"> to enable safeguarding checks to be completed.</w:t>
      </w:r>
    </w:p>
    <w:p w:rsidR="00B0137E" w:rsidRDefault="00B0137E" w:rsidP="00554705">
      <w:pPr>
        <w:spacing w:line="276" w:lineRule="auto"/>
        <w:rPr>
          <w:rFonts w:ascii="Times New Roman" w:hAnsi="Times New Roman"/>
          <w:sz w:val="24"/>
          <w:szCs w:val="24"/>
        </w:rPr>
      </w:pPr>
    </w:p>
    <w:p w:rsidR="00B0137E" w:rsidRPr="00B0137E" w:rsidRDefault="00B0137E" w:rsidP="00554705">
      <w:pPr>
        <w:spacing w:line="276" w:lineRule="auto"/>
        <w:rPr>
          <w:rFonts w:ascii="Times New Roman" w:hAnsi="Times New Roman"/>
          <w:b/>
          <w:sz w:val="24"/>
          <w:szCs w:val="24"/>
        </w:rPr>
      </w:pPr>
      <w:bookmarkStart w:id="57" w:name="BMC_8"/>
      <w:bookmarkEnd w:id="53"/>
      <w:bookmarkEnd w:id="56"/>
      <w:r w:rsidRPr="00B0137E">
        <w:rPr>
          <w:rFonts w:ascii="Times New Roman" w:hAnsi="Times New Roman"/>
          <w:b/>
          <w:sz w:val="24"/>
          <w:szCs w:val="24"/>
        </w:rPr>
        <w:t>Attendance at MIAM</w:t>
      </w:r>
    </w:p>
    <w:p w:rsidR="00B0137E" w:rsidRPr="00B90A9E" w:rsidRDefault="0015573A" w:rsidP="00554705">
      <w:pPr>
        <w:pStyle w:val="ListParagraph"/>
        <w:numPr>
          <w:ilvl w:val="0"/>
          <w:numId w:val="10"/>
        </w:numPr>
        <w:spacing w:line="276" w:lineRule="auto"/>
        <w:rPr>
          <w:rFonts w:ascii="Times New Roman" w:hAnsi="Times New Roman"/>
          <w:sz w:val="24"/>
          <w:szCs w:val="24"/>
        </w:rPr>
      </w:pPr>
      <w:r>
        <w:rPr>
          <w:rFonts w:ascii="Times New Roman" w:hAnsi="Times New Roman"/>
          <w:sz w:val="24"/>
          <w:szCs w:val="24"/>
        </w:rPr>
        <w:t>The court has considered the exemption claimed for attendance at a mediation information and assessment meeting (MIAM) and is not satisfied that it was properly claimed.   Accordingly</w:t>
      </w:r>
      <w:r w:rsidRPr="00B90A9E">
        <w:rPr>
          <w:rFonts w:ascii="Times New Roman" w:hAnsi="Times New Roman"/>
          <w:sz w:val="24"/>
          <w:szCs w:val="24"/>
        </w:rPr>
        <w:t xml:space="preserve"> </w:t>
      </w:r>
      <w:r w:rsidR="007934D4" w:rsidRPr="000E3895">
        <w:rPr>
          <w:rFonts w:ascii="Times New Roman" w:hAnsi="Times New Roman"/>
          <w:color w:val="FF0000"/>
          <w:sz w:val="24"/>
          <w:szCs w:val="24"/>
        </w:rPr>
        <w:t>[</w:t>
      </w:r>
      <w:r w:rsidR="00DA516C">
        <w:rPr>
          <w:rFonts w:ascii="Times New Roman" w:hAnsi="Times New Roman"/>
          <w:i/>
          <w:color w:val="FF0000"/>
          <w:sz w:val="24"/>
          <w:szCs w:val="24"/>
        </w:rPr>
        <w:t>name</w:t>
      </w:r>
      <w:r w:rsidR="007934D4" w:rsidRPr="000E3895">
        <w:rPr>
          <w:rFonts w:ascii="Times New Roman" w:hAnsi="Times New Roman"/>
          <w:color w:val="FF0000"/>
          <w:sz w:val="24"/>
          <w:szCs w:val="24"/>
        </w:rPr>
        <w:t>]</w:t>
      </w:r>
      <w:r w:rsidR="00B0137E" w:rsidRPr="00B90A9E">
        <w:rPr>
          <w:rFonts w:ascii="Times New Roman" w:hAnsi="Times New Roman"/>
          <w:sz w:val="24"/>
          <w:szCs w:val="24"/>
        </w:rPr>
        <w:t xml:space="preserve"> must attend a MIAM and produce evidence at the next hearing that they have done so.</w:t>
      </w:r>
    </w:p>
    <w:p w:rsidR="00E90EE4" w:rsidRDefault="00E90EE4" w:rsidP="00554705">
      <w:pPr>
        <w:spacing w:line="276" w:lineRule="auto"/>
        <w:rPr>
          <w:rFonts w:ascii="Times New Roman" w:hAnsi="Times New Roman"/>
          <w:b/>
          <w:sz w:val="24"/>
          <w:szCs w:val="24"/>
        </w:rPr>
      </w:pPr>
      <w:bookmarkStart w:id="58" w:name="_Hlk505257901"/>
    </w:p>
    <w:p w:rsidR="005D68C7" w:rsidRDefault="005D68C7" w:rsidP="00554705">
      <w:pPr>
        <w:spacing w:line="276" w:lineRule="auto"/>
        <w:rPr>
          <w:rFonts w:ascii="Times New Roman" w:hAnsi="Times New Roman"/>
          <w:b/>
          <w:sz w:val="24"/>
          <w:szCs w:val="24"/>
        </w:rPr>
      </w:pPr>
      <w:bookmarkStart w:id="59" w:name="BMC_9_1"/>
      <w:bookmarkStart w:id="60" w:name="BMC_9"/>
      <w:bookmarkEnd w:id="57"/>
      <w:r>
        <w:rPr>
          <w:rFonts w:ascii="Times New Roman" w:hAnsi="Times New Roman"/>
          <w:b/>
          <w:sz w:val="24"/>
          <w:szCs w:val="24"/>
        </w:rPr>
        <w:t>Litigation capacity/cognitive assessment</w:t>
      </w:r>
    </w:p>
    <w:p w:rsidR="0015573A" w:rsidRPr="0015573A" w:rsidRDefault="007934D4" w:rsidP="00554705">
      <w:pPr>
        <w:pStyle w:val="ListParagraph"/>
        <w:numPr>
          <w:ilvl w:val="0"/>
          <w:numId w:val="10"/>
        </w:numPr>
        <w:spacing w:line="276" w:lineRule="auto"/>
        <w:rPr>
          <w:rFonts w:ascii="Times New Roman" w:hAnsi="Times New Roman"/>
          <w:sz w:val="24"/>
          <w:szCs w:val="24"/>
        </w:rPr>
      </w:pPr>
      <w:bookmarkStart w:id="61" w:name="BMC_9_2"/>
      <w:bookmarkEnd w:id="59"/>
      <w:r w:rsidRPr="000E3895">
        <w:rPr>
          <w:rFonts w:ascii="Times New Roman" w:hAnsi="Times New Roman"/>
          <w:color w:val="FF0000"/>
          <w:sz w:val="24"/>
          <w:szCs w:val="24"/>
        </w:rPr>
        <w:t>[</w:t>
      </w:r>
      <w:r w:rsidR="00DA516C">
        <w:rPr>
          <w:rFonts w:ascii="Times New Roman" w:hAnsi="Times New Roman"/>
          <w:i/>
          <w:color w:val="FF0000"/>
          <w:sz w:val="24"/>
          <w:szCs w:val="24"/>
        </w:rPr>
        <w:t>Name</w:t>
      </w:r>
      <w:r w:rsidRPr="000E3895">
        <w:rPr>
          <w:rFonts w:ascii="Times New Roman" w:hAnsi="Times New Roman"/>
          <w:color w:val="FF0000"/>
          <w:sz w:val="24"/>
          <w:szCs w:val="24"/>
        </w:rPr>
        <w:t>]</w:t>
      </w:r>
      <w:r w:rsidR="005D68C7" w:rsidRPr="00B90A9E">
        <w:rPr>
          <w:rFonts w:ascii="Times New Roman" w:hAnsi="Times New Roman"/>
          <w:sz w:val="24"/>
          <w:szCs w:val="24"/>
        </w:rPr>
        <w:t xml:space="preserve"> must by </w:t>
      </w:r>
      <w:r w:rsidR="0015573A">
        <w:rPr>
          <w:rFonts w:ascii="Times New Roman" w:hAnsi="Times New Roman"/>
          <w:sz w:val="24"/>
          <w:szCs w:val="24"/>
        </w:rPr>
        <w:t xml:space="preserve">4.00pm </w:t>
      </w:r>
      <w:r w:rsidR="005D68C7" w:rsidRPr="00B90A9E">
        <w:rPr>
          <w:rFonts w:ascii="Times New Roman" w:hAnsi="Times New Roman"/>
          <w:sz w:val="24"/>
          <w:szCs w:val="24"/>
        </w:rPr>
        <w:t xml:space="preserve">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5D68C7" w:rsidRPr="00B90A9E">
        <w:rPr>
          <w:rFonts w:ascii="Times New Roman" w:hAnsi="Times New Roman"/>
          <w:sz w:val="24"/>
          <w:szCs w:val="24"/>
        </w:rPr>
        <w:t xml:space="preserve"> send to the court a </w:t>
      </w:r>
      <w:r w:rsidRPr="007934D4">
        <w:rPr>
          <w:rFonts w:ascii="Times New Roman" w:hAnsi="Times New Roman"/>
          <w:color w:val="FF0000"/>
          <w:sz w:val="24"/>
          <w:szCs w:val="24"/>
        </w:rPr>
        <w:t>[</w:t>
      </w:r>
      <w:r w:rsidR="005D68C7" w:rsidRPr="007934D4">
        <w:rPr>
          <w:rFonts w:ascii="Times New Roman" w:hAnsi="Times New Roman"/>
          <w:color w:val="FF0000"/>
          <w:sz w:val="24"/>
          <w:szCs w:val="24"/>
        </w:rPr>
        <w:t>report</w:t>
      </w:r>
      <w:r w:rsidRPr="007934D4">
        <w:rPr>
          <w:rFonts w:ascii="Times New Roman" w:hAnsi="Times New Roman"/>
          <w:color w:val="FF0000"/>
          <w:sz w:val="24"/>
          <w:szCs w:val="24"/>
        </w:rPr>
        <w:t>] / [</w:t>
      </w:r>
      <w:r w:rsidR="005D68C7" w:rsidRPr="007934D4">
        <w:rPr>
          <w:rFonts w:ascii="Times New Roman" w:hAnsi="Times New Roman"/>
          <w:color w:val="FF0000"/>
          <w:sz w:val="24"/>
          <w:szCs w:val="24"/>
        </w:rPr>
        <w:t>cognitive assessmen</w:t>
      </w:r>
      <w:r w:rsidRPr="007934D4">
        <w:rPr>
          <w:rFonts w:ascii="Times New Roman" w:hAnsi="Times New Roman"/>
          <w:color w:val="FF0000"/>
          <w:sz w:val="24"/>
          <w:szCs w:val="24"/>
        </w:rPr>
        <w:t>t]</w:t>
      </w:r>
      <w:r w:rsidR="005D68C7" w:rsidRPr="007934D4">
        <w:rPr>
          <w:rFonts w:ascii="Times New Roman" w:hAnsi="Times New Roman"/>
          <w:color w:val="FF0000"/>
          <w:sz w:val="24"/>
          <w:szCs w:val="24"/>
        </w:rPr>
        <w:t xml:space="preserve"> </w:t>
      </w:r>
      <w:r w:rsidR="005D68C7" w:rsidRPr="00B90A9E">
        <w:rPr>
          <w:rFonts w:ascii="Times New Roman" w:hAnsi="Times New Roman"/>
          <w:sz w:val="24"/>
          <w:szCs w:val="24"/>
        </w:rPr>
        <w:t xml:space="preserve">by a </w:t>
      </w:r>
      <w:r w:rsidRPr="007934D4">
        <w:rPr>
          <w:rFonts w:ascii="Times New Roman" w:hAnsi="Times New Roman"/>
          <w:color w:val="FF0000"/>
          <w:sz w:val="24"/>
          <w:szCs w:val="24"/>
        </w:rPr>
        <w:t>[</w:t>
      </w:r>
      <w:r w:rsidR="005D68C7" w:rsidRPr="007934D4">
        <w:rPr>
          <w:rFonts w:ascii="Times New Roman" w:hAnsi="Times New Roman"/>
          <w:color w:val="FF0000"/>
          <w:sz w:val="24"/>
          <w:szCs w:val="24"/>
        </w:rPr>
        <w:t>general practitioner</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treating consultant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psychiatrist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psychologist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adult social services</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Pr="000E3895">
        <w:rPr>
          <w:rFonts w:ascii="Times New Roman" w:hAnsi="Times New Roman"/>
          <w:color w:val="FF0000"/>
          <w:sz w:val="24"/>
          <w:szCs w:val="24"/>
        </w:rPr>
        <w:t>[</w:t>
      </w:r>
      <w:r>
        <w:rPr>
          <w:rFonts w:ascii="Times New Roman" w:hAnsi="Times New Roman"/>
          <w:i/>
          <w:color w:val="FF0000"/>
          <w:sz w:val="24"/>
          <w:szCs w:val="24"/>
        </w:rPr>
        <w:t>i</w:t>
      </w:r>
      <w:r w:rsidRPr="000E3895">
        <w:rPr>
          <w:rFonts w:ascii="Times New Roman" w:hAnsi="Times New Roman"/>
          <w:i/>
          <w:color w:val="FF0000"/>
          <w:sz w:val="24"/>
          <w:szCs w:val="24"/>
        </w:rPr>
        <w:t>nsert</w:t>
      </w:r>
      <w:r w:rsidRPr="000E3895">
        <w:rPr>
          <w:rFonts w:ascii="Times New Roman" w:hAnsi="Times New Roman"/>
          <w:color w:val="FF0000"/>
          <w:sz w:val="24"/>
          <w:szCs w:val="24"/>
        </w:rPr>
        <w:t>]</w:t>
      </w:r>
      <w:r w:rsidR="005D68C7" w:rsidRPr="00B90A9E">
        <w:rPr>
          <w:rFonts w:ascii="Times New Roman" w:hAnsi="Times New Roman"/>
          <w:sz w:val="24"/>
          <w:szCs w:val="24"/>
        </w:rPr>
        <w:t xml:space="preserve"> dealing with the question whether </w:t>
      </w:r>
      <w:r w:rsidRPr="000E3895">
        <w:rPr>
          <w:rFonts w:ascii="Times New Roman" w:hAnsi="Times New Roman"/>
          <w:color w:val="FF0000"/>
          <w:sz w:val="24"/>
          <w:szCs w:val="24"/>
        </w:rPr>
        <w:t>[</w:t>
      </w:r>
      <w:r w:rsidR="00DA516C">
        <w:rPr>
          <w:rFonts w:ascii="Times New Roman" w:hAnsi="Times New Roman"/>
          <w:i/>
          <w:color w:val="FF0000"/>
          <w:sz w:val="24"/>
          <w:szCs w:val="24"/>
        </w:rPr>
        <w:t>name</w:t>
      </w:r>
      <w:r w:rsidRPr="000E3895">
        <w:rPr>
          <w:rFonts w:ascii="Times New Roman" w:hAnsi="Times New Roman"/>
          <w:color w:val="FF0000"/>
          <w:sz w:val="24"/>
          <w:szCs w:val="24"/>
        </w:rPr>
        <w:t>]</w:t>
      </w:r>
      <w:r w:rsidR="0015573A">
        <w:rPr>
          <w:rFonts w:ascii="Times New Roman" w:hAnsi="Times New Roman"/>
          <w:color w:val="FF0000"/>
          <w:sz w:val="24"/>
          <w:szCs w:val="24"/>
        </w:rPr>
        <w:t>:</w:t>
      </w:r>
    </w:p>
    <w:p w:rsidR="0015573A" w:rsidRDefault="005D68C7" w:rsidP="00554705">
      <w:pPr>
        <w:pStyle w:val="ListParagraph"/>
        <w:numPr>
          <w:ilvl w:val="1"/>
          <w:numId w:val="10"/>
        </w:numPr>
        <w:spacing w:line="276" w:lineRule="auto"/>
        <w:rPr>
          <w:rFonts w:ascii="Times New Roman" w:hAnsi="Times New Roman"/>
          <w:sz w:val="24"/>
          <w:szCs w:val="24"/>
        </w:rPr>
      </w:pPr>
      <w:r w:rsidRPr="00BC2F09">
        <w:rPr>
          <w:rFonts w:ascii="Times New Roman" w:hAnsi="Times New Roman"/>
          <w:sz w:val="24"/>
          <w:szCs w:val="24"/>
        </w:rPr>
        <w:t>has litigation capacity within the meaning of sections 2 and 3 of the Mental Capacity Act 2005</w:t>
      </w:r>
      <w:r w:rsidR="0015573A">
        <w:rPr>
          <w:rFonts w:ascii="Times New Roman" w:hAnsi="Times New Roman"/>
          <w:sz w:val="24"/>
          <w:szCs w:val="24"/>
        </w:rPr>
        <w:t>;</w:t>
      </w:r>
    </w:p>
    <w:p w:rsidR="005D68C7" w:rsidRDefault="005D68C7" w:rsidP="00554705">
      <w:pPr>
        <w:pStyle w:val="ListParagraph"/>
        <w:numPr>
          <w:ilvl w:val="1"/>
          <w:numId w:val="10"/>
        </w:numPr>
        <w:spacing w:line="276" w:lineRule="auto"/>
        <w:rPr>
          <w:rFonts w:ascii="Times New Roman" w:hAnsi="Times New Roman"/>
          <w:sz w:val="24"/>
          <w:szCs w:val="24"/>
        </w:rPr>
      </w:pPr>
      <w:r w:rsidRPr="0015573A">
        <w:rPr>
          <w:rFonts w:ascii="Times New Roman" w:hAnsi="Times New Roman"/>
          <w:sz w:val="24"/>
          <w:szCs w:val="24"/>
        </w:rPr>
        <w:t>is competent to give evidence.</w:t>
      </w:r>
    </w:p>
    <w:p w:rsidR="00E90EE4" w:rsidRDefault="00E90EE4" w:rsidP="00554705">
      <w:pPr>
        <w:pStyle w:val="ListParagraph"/>
        <w:spacing w:line="276" w:lineRule="auto"/>
        <w:ind w:left="0"/>
        <w:rPr>
          <w:rFonts w:ascii="Times New Roman" w:hAnsi="Times New Roman"/>
          <w:sz w:val="24"/>
          <w:szCs w:val="24"/>
        </w:rPr>
      </w:pPr>
    </w:p>
    <w:p w:rsidR="0015573A" w:rsidRDefault="0015573A" w:rsidP="00554705">
      <w:pPr>
        <w:pStyle w:val="ListParagraph"/>
        <w:numPr>
          <w:ilvl w:val="0"/>
          <w:numId w:val="10"/>
        </w:numPr>
        <w:spacing w:line="276" w:lineRule="auto"/>
        <w:rPr>
          <w:rFonts w:ascii="Times New Roman" w:hAnsi="Times New Roman"/>
          <w:sz w:val="24"/>
          <w:szCs w:val="24"/>
        </w:rPr>
      </w:pPr>
      <w:bookmarkStart w:id="62" w:name="BMC_9_3"/>
      <w:bookmarkEnd w:id="61"/>
      <w:r>
        <w:rPr>
          <w:rFonts w:ascii="Times New Roman" w:hAnsi="Times New Roman"/>
          <w:sz w:val="24"/>
          <w:szCs w:val="24"/>
        </w:rPr>
        <w:t xml:space="preserve">The cost of the report must be paid by </w:t>
      </w:r>
      <w:r w:rsidRPr="0015573A">
        <w:rPr>
          <w:rFonts w:ascii="Times New Roman" w:hAnsi="Times New Roman"/>
          <w:color w:val="FF0000"/>
          <w:sz w:val="24"/>
          <w:szCs w:val="24"/>
        </w:rPr>
        <w:t>[the parties equally] / [</w:t>
      </w:r>
      <w:r w:rsidRPr="0015573A">
        <w:rPr>
          <w:rFonts w:ascii="Times New Roman" w:hAnsi="Times New Roman"/>
          <w:i/>
          <w:color w:val="FF0000"/>
          <w:sz w:val="24"/>
          <w:szCs w:val="24"/>
        </w:rPr>
        <w:t>name</w:t>
      </w:r>
      <w:r w:rsidRPr="0015573A">
        <w:rPr>
          <w:rFonts w:ascii="Times New Roman" w:hAnsi="Times New Roman"/>
          <w:color w:val="FF0000"/>
          <w:sz w:val="24"/>
          <w:szCs w:val="24"/>
        </w:rPr>
        <w:t>]</w:t>
      </w:r>
      <w:r>
        <w:rPr>
          <w:rFonts w:ascii="Times New Roman" w:hAnsi="Times New Roman"/>
          <w:sz w:val="24"/>
          <w:szCs w:val="24"/>
        </w:rPr>
        <w:t>.</w:t>
      </w:r>
    </w:p>
    <w:p w:rsidR="00E90EE4" w:rsidRDefault="00E90EE4" w:rsidP="00554705">
      <w:pPr>
        <w:pStyle w:val="ListParagraph"/>
        <w:spacing w:line="276" w:lineRule="auto"/>
        <w:ind w:left="0"/>
        <w:rPr>
          <w:rFonts w:ascii="Times New Roman" w:hAnsi="Times New Roman"/>
          <w:sz w:val="24"/>
          <w:szCs w:val="24"/>
        </w:rPr>
      </w:pPr>
    </w:p>
    <w:p w:rsidR="005D68C7" w:rsidRPr="00B90A9E" w:rsidRDefault="005D68C7" w:rsidP="00554705">
      <w:pPr>
        <w:pStyle w:val="ListParagraph"/>
        <w:numPr>
          <w:ilvl w:val="0"/>
          <w:numId w:val="10"/>
        </w:numPr>
        <w:spacing w:line="276" w:lineRule="auto"/>
        <w:rPr>
          <w:rFonts w:ascii="Times New Roman" w:hAnsi="Times New Roman"/>
          <w:sz w:val="24"/>
          <w:szCs w:val="24"/>
        </w:rPr>
      </w:pPr>
      <w:bookmarkStart w:id="63" w:name="BMC_9_4"/>
      <w:bookmarkEnd w:id="62"/>
      <w:r w:rsidRPr="00B90A9E">
        <w:rPr>
          <w:rFonts w:ascii="Times New Roman" w:hAnsi="Times New Roman"/>
          <w:sz w:val="24"/>
          <w:szCs w:val="24"/>
        </w:rPr>
        <w:t xml:space="preserve">If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is assessed as having litigation capacity, the cognitive assessment shall also consider whether </w:t>
      </w:r>
      <w:r w:rsidR="005E6E79" w:rsidRPr="005E6E79">
        <w:rPr>
          <w:rFonts w:ascii="Times New Roman" w:hAnsi="Times New Roman"/>
          <w:color w:val="FF0000"/>
          <w:sz w:val="24"/>
          <w:szCs w:val="24"/>
        </w:rPr>
        <w:t>[he] / [she]</w:t>
      </w:r>
      <w:r w:rsidRPr="00B90A9E">
        <w:rPr>
          <w:rFonts w:ascii="Times New Roman" w:hAnsi="Times New Roman"/>
          <w:sz w:val="24"/>
          <w:szCs w:val="24"/>
        </w:rPr>
        <w:t xml:space="preserve"> is a vulnerable person and, if so:</w:t>
      </w:r>
    </w:p>
    <w:p w:rsidR="005D68C7" w:rsidRDefault="005D68C7" w:rsidP="00554705">
      <w:pPr>
        <w:numPr>
          <w:ilvl w:val="1"/>
          <w:numId w:val="17"/>
        </w:numPr>
        <w:spacing w:line="276" w:lineRule="auto"/>
        <w:rPr>
          <w:rFonts w:ascii="Times New Roman" w:hAnsi="Times New Roman"/>
          <w:sz w:val="24"/>
          <w:szCs w:val="24"/>
        </w:rPr>
      </w:pPr>
      <w:r>
        <w:rPr>
          <w:rFonts w:ascii="Times New Roman" w:hAnsi="Times New Roman"/>
          <w:sz w:val="24"/>
          <w:szCs w:val="24"/>
        </w:rPr>
        <w:t>how their evidence in chief should be given;</w:t>
      </w:r>
    </w:p>
    <w:p w:rsidR="005D68C7" w:rsidRDefault="005D68C7" w:rsidP="00554705">
      <w:pPr>
        <w:numPr>
          <w:ilvl w:val="1"/>
          <w:numId w:val="17"/>
        </w:numPr>
        <w:spacing w:line="276" w:lineRule="auto"/>
        <w:rPr>
          <w:rFonts w:ascii="Times New Roman" w:hAnsi="Times New Roman"/>
          <w:sz w:val="24"/>
          <w:szCs w:val="24"/>
        </w:rPr>
      </w:pPr>
      <w:r>
        <w:rPr>
          <w:rFonts w:ascii="Times New Roman" w:hAnsi="Times New Roman"/>
          <w:sz w:val="24"/>
          <w:szCs w:val="24"/>
        </w:rPr>
        <w:t>whether and how they should be questioned (cross-examined) including the length of questioning and the need for, and frequency of, any breaks;</w:t>
      </w:r>
    </w:p>
    <w:p w:rsidR="005D68C7" w:rsidRDefault="005D68C7" w:rsidP="00554705">
      <w:pPr>
        <w:numPr>
          <w:ilvl w:val="1"/>
          <w:numId w:val="17"/>
        </w:numPr>
        <w:spacing w:line="276" w:lineRule="auto"/>
        <w:rPr>
          <w:rFonts w:ascii="Times New Roman" w:hAnsi="Times New Roman"/>
          <w:sz w:val="24"/>
          <w:szCs w:val="24"/>
        </w:rPr>
      </w:pPr>
      <w:r>
        <w:rPr>
          <w:rFonts w:ascii="Times New Roman" w:hAnsi="Times New Roman"/>
          <w:sz w:val="24"/>
          <w:szCs w:val="24"/>
        </w:rPr>
        <w:t>what support should be made available;</w:t>
      </w:r>
    </w:p>
    <w:p w:rsidR="00297DEC" w:rsidRDefault="005D68C7" w:rsidP="00554705">
      <w:pPr>
        <w:numPr>
          <w:ilvl w:val="1"/>
          <w:numId w:val="17"/>
        </w:numPr>
        <w:spacing w:line="276" w:lineRule="auto"/>
        <w:rPr>
          <w:rFonts w:ascii="Times New Roman" w:hAnsi="Times New Roman"/>
          <w:sz w:val="24"/>
          <w:szCs w:val="24"/>
        </w:rPr>
      </w:pPr>
      <w:r w:rsidRPr="00297DEC">
        <w:rPr>
          <w:rFonts w:ascii="Times New Roman" w:hAnsi="Times New Roman"/>
          <w:sz w:val="24"/>
          <w:szCs w:val="24"/>
        </w:rPr>
        <w:t>whether separate waiting or other facilities are needed;</w:t>
      </w:r>
    </w:p>
    <w:p w:rsidR="005D68C7" w:rsidRDefault="005D68C7" w:rsidP="00554705">
      <w:pPr>
        <w:numPr>
          <w:ilvl w:val="1"/>
          <w:numId w:val="17"/>
        </w:numPr>
        <w:spacing w:line="276" w:lineRule="auto"/>
        <w:rPr>
          <w:rFonts w:ascii="Times New Roman" w:hAnsi="Times New Roman"/>
          <w:sz w:val="24"/>
          <w:szCs w:val="24"/>
        </w:rPr>
      </w:pPr>
      <w:r w:rsidRPr="00297DEC">
        <w:rPr>
          <w:rFonts w:ascii="Times New Roman" w:hAnsi="Times New Roman"/>
          <w:sz w:val="24"/>
          <w:szCs w:val="24"/>
        </w:rPr>
        <w:t>whether their evidence should be given remotely.</w:t>
      </w:r>
    </w:p>
    <w:p w:rsidR="00E90EE4" w:rsidRPr="00297DEC" w:rsidRDefault="00E90EE4" w:rsidP="00554705">
      <w:pPr>
        <w:spacing w:line="276" w:lineRule="auto"/>
        <w:rPr>
          <w:rFonts w:ascii="Times New Roman" w:hAnsi="Times New Roman"/>
          <w:sz w:val="24"/>
          <w:szCs w:val="24"/>
        </w:rPr>
      </w:pPr>
    </w:p>
    <w:p w:rsidR="005D68C7" w:rsidRDefault="005D68C7" w:rsidP="00554705">
      <w:pPr>
        <w:pStyle w:val="ListParagraph"/>
        <w:numPr>
          <w:ilvl w:val="0"/>
          <w:numId w:val="10"/>
        </w:numPr>
        <w:spacing w:line="276" w:lineRule="auto"/>
        <w:rPr>
          <w:rFonts w:ascii="Times New Roman" w:hAnsi="Times New Roman"/>
          <w:sz w:val="24"/>
          <w:szCs w:val="24"/>
        </w:rPr>
      </w:pPr>
      <w:bookmarkStart w:id="64" w:name="BMC_9_5"/>
      <w:bookmarkEnd w:id="63"/>
      <w:r w:rsidRPr="00B90A9E">
        <w:rPr>
          <w:rFonts w:ascii="Times New Roman" w:hAnsi="Times New Roman"/>
          <w:sz w:val="24"/>
          <w:szCs w:val="24"/>
        </w:rPr>
        <w:lastRenderedPageBreak/>
        <w:t xml:space="preserve">There will be a hearing at </w:t>
      </w:r>
      <w:r w:rsidR="005E6E79" w:rsidRPr="000E3895">
        <w:rPr>
          <w:rFonts w:ascii="Times New Roman" w:hAnsi="Times New Roman"/>
          <w:color w:val="FF0000"/>
          <w:sz w:val="24"/>
          <w:szCs w:val="24"/>
        </w:rPr>
        <w:t>[</w:t>
      </w:r>
      <w:r w:rsidR="005E6E79">
        <w:rPr>
          <w:rFonts w:ascii="Times New Roman" w:hAnsi="Times New Roman"/>
          <w:i/>
          <w:color w:val="FF0000"/>
          <w:sz w:val="24"/>
          <w:szCs w:val="24"/>
        </w:rPr>
        <w:t>place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on </w:t>
      </w:r>
      <w:r w:rsidR="005E6E79" w:rsidRPr="000E3895">
        <w:rPr>
          <w:rFonts w:ascii="Times New Roman" w:hAnsi="Times New Roman"/>
          <w:color w:val="FF0000"/>
          <w:sz w:val="24"/>
          <w:szCs w:val="24"/>
        </w:rPr>
        <w:t>[</w:t>
      </w:r>
      <w:r w:rsidR="005E6E79">
        <w:rPr>
          <w:rFonts w:ascii="Times New Roman" w:hAnsi="Times New Roman"/>
          <w:i/>
          <w:color w:val="FF0000"/>
          <w:sz w:val="24"/>
          <w:szCs w:val="24"/>
        </w:rPr>
        <w:t>date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to assess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’s capacity to litigate.   If on receipt of the capacity evidence </w:t>
      </w:r>
      <w:r w:rsidR="005E6E79" w:rsidRPr="000E3895">
        <w:rPr>
          <w:rFonts w:ascii="Times New Roman" w:hAnsi="Times New Roman"/>
          <w:color w:val="FF0000"/>
          <w:sz w:val="24"/>
          <w:szCs w:val="24"/>
        </w:rPr>
        <w:t>[</w:t>
      </w:r>
      <w:r w:rsidR="00975DBF" w:rsidRPr="00BC2F09">
        <w:rPr>
          <w:rFonts w:ascii="Times New Roman" w:hAnsi="Times New Roman"/>
          <w:i/>
          <w:color w:val="FF0000"/>
          <w:sz w:val="24"/>
          <w:szCs w:val="24"/>
        </w:rPr>
        <w:t>name</w:t>
      </w:r>
      <w:r w:rsidR="005E6E79" w:rsidRPr="00BC2F09">
        <w:rPr>
          <w:rFonts w:ascii="Times New Roman" w:hAnsi="Times New Roman"/>
          <w:color w:val="FF0000"/>
          <w:sz w:val="24"/>
          <w:szCs w:val="24"/>
        </w:rPr>
        <w:t>]</w:t>
      </w:r>
      <w:r w:rsidRPr="00BC2F09">
        <w:rPr>
          <w:rFonts w:ascii="Times New Roman" w:hAnsi="Times New Roman"/>
          <w:sz w:val="24"/>
          <w:szCs w:val="24"/>
        </w:rPr>
        <w:t>’s</w:t>
      </w:r>
      <w:r w:rsidRPr="00B90A9E">
        <w:rPr>
          <w:rFonts w:ascii="Times New Roman" w:hAnsi="Times New Roman"/>
          <w:sz w:val="24"/>
          <w:szCs w:val="24"/>
        </w:rPr>
        <w:t xml:space="preserve"> solicitor confirms (a) that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does not assert that </w:t>
      </w:r>
      <w:r w:rsidR="005E6E79" w:rsidRPr="005E6E79">
        <w:rPr>
          <w:rFonts w:ascii="Times New Roman" w:hAnsi="Times New Roman"/>
          <w:color w:val="FF0000"/>
          <w:sz w:val="24"/>
          <w:szCs w:val="24"/>
        </w:rPr>
        <w:t>[</w:t>
      </w:r>
      <w:r w:rsidRPr="005E6E79">
        <w:rPr>
          <w:rFonts w:ascii="Times New Roman" w:hAnsi="Times New Roman"/>
          <w:color w:val="FF0000"/>
          <w:sz w:val="24"/>
          <w:szCs w:val="24"/>
        </w:rPr>
        <w:t>he</w:t>
      </w:r>
      <w:r w:rsidR="005E6E79" w:rsidRPr="005E6E79">
        <w:rPr>
          <w:rFonts w:ascii="Times New Roman" w:hAnsi="Times New Roman"/>
          <w:color w:val="FF0000"/>
          <w:sz w:val="24"/>
          <w:szCs w:val="24"/>
        </w:rPr>
        <w:t xml:space="preserve">] </w:t>
      </w:r>
      <w:r w:rsidRPr="005E6E79">
        <w:rPr>
          <w:rFonts w:ascii="Times New Roman" w:hAnsi="Times New Roman"/>
          <w:color w:val="FF0000"/>
          <w:sz w:val="24"/>
          <w:szCs w:val="24"/>
        </w:rPr>
        <w:t>/</w:t>
      </w:r>
      <w:r w:rsidR="005E6E79" w:rsidRPr="005E6E79">
        <w:rPr>
          <w:rFonts w:ascii="Times New Roman" w:hAnsi="Times New Roman"/>
          <w:color w:val="FF0000"/>
          <w:sz w:val="24"/>
          <w:szCs w:val="24"/>
        </w:rPr>
        <w:t xml:space="preserve"> [</w:t>
      </w:r>
      <w:r w:rsidRPr="005E6E79">
        <w:rPr>
          <w:rFonts w:ascii="Times New Roman" w:hAnsi="Times New Roman"/>
          <w:color w:val="FF0000"/>
          <w:sz w:val="24"/>
          <w:szCs w:val="24"/>
        </w:rPr>
        <w:t>she</w:t>
      </w:r>
      <w:r w:rsidR="005E6E79" w:rsidRPr="005E6E79">
        <w:rPr>
          <w:rFonts w:ascii="Times New Roman" w:hAnsi="Times New Roman"/>
          <w:color w:val="FF0000"/>
          <w:sz w:val="24"/>
          <w:szCs w:val="24"/>
        </w:rPr>
        <w:t>]</w:t>
      </w:r>
      <w:r w:rsidRPr="005E6E79">
        <w:rPr>
          <w:rFonts w:ascii="Times New Roman" w:hAnsi="Times New Roman"/>
          <w:color w:val="FF0000"/>
          <w:sz w:val="24"/>
          <w:szCs w:val="24"/>
        </w:rPr>
        <w:t xml:space="preserve"> </w:t>
      </w:r>
      <w:r w:rsidRPr="00B90A9E">
        <w:rPr>
          <w:rFonts w:ascii="Times New Roman" w:hAnsi="Times New Roman"/>
          <w:sz w:val="24"/>
          <w:szCs w:val="24"/>
        </w:rPr>
        <w:t>has capacity and (b) that there is no other person proposed to act as litigation friend, the following directions will be given without a hearing and the capacity assessment hearing will be vacated.</w:t>
      </w:r>
    </w:p>
    <w:p w:rsidR="00E90EE4" w:rsidRPr="00B90A9E" w:rsidRDefault="00E90EE4" w:rsidP="00554705">
      <w:pPr>
        <w:pStyle w:val="ListParagraph"/>
        <w:spacing w:line="276" w:lineRule="auto"/>
        <w:ind w:left="0"/>
        <w:rPr>
          <w:rFonts w:ascii="Times New Roman" w:hAnsi="Times New Roman"/>
          <w:sz w:val="24"/>
          <w:szCs w:val="24"/>
        </w:rPr>
      </w:pPr>
    </w:p>
    <w:p w:rsidR="00FF2482" w:rsidRPr="00B90A9E" w:rsidRDefault="005D68C7" w:rsidP="00554705">
      <w:pPr>
        <w:pStyle w:val="ListParagraph"/>
        <w:numPr>
          <w:ilvl w:val="0"/>
          <w:numId w:val="10"/>
        </w:numPr>
        <w:spacing w:line="276" w:lineRule="auto"/>
        <w:rPr>
          <w:rFonts w:ascii="Times New Roman" w:hAnsi="Times New Roman"/>
          <w:sz w:val="24"/>
          <w:szCs w:val="24"/>
        </w:rPr>
      </w:pPr>
      <w:bookmarkStart w:id="65" w:name="BMC_9_6"/>
      <w:bookmarkEnd w:id="64"/>
      <w:r w:rsidRPr="00B90A9E">
        <w:rPr>
          <w:rFonts w:ascii="Times New Roman" w:hAnsi="Times New Roman"/>
          <w:sz w:val="24"/>
          <w:szCs w:val="24"/>
        </w:rPr>
        <w:t xml:space="preserve">The court deciding that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is a protected party </w:t>
      </w:r>
    </w:p>
    <w:p w:rsidR="00FF2482" w:rsidRDefault="005E6E79" w:rsidP="00554705">
      <w:pPr>
        <w:numPr>
          <w:ilvl w:val="1"/>
          <w:numId w:val="18"/>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FF2482">
        <w:rPr>
          <w:rFonts w:ascii="Times New Roman" w:hAnsi="Times New Roman"/>
          <w:sz w:val="24"/>
          <w:szCs w:val="24"/>
        </w:rPr>
        <w:t xml:space="preserve"> is appointed as </w:t>
      </w:r>
      <w:r w:rsidRPr="005E6E79">
        <w:rPr>
          <w:rFonts w:ascii="Times New Roman" w:hAnsi="Times New Roman"/>
          <w:color w:val="FF0000"/>
          <w:sz w:val="24"/>
          <w:szCs w:val="24"/>
        </w:rPr>
        <w:t>[</w:t>
      </w:r>
      <w:r w:rsidR="00FF2482" w:rsidRPr="005E6E79">
        <w:rPr>
          <w:rFonts w:ascii="Times New Roman" w:hAnsi="Times New Roman"/>
          <w:color w:val="FF0000"/>
          <w:sz w:val="24"/>
          <w:szCs w:val="24"/>
        </w:rPr>
        <w:t>his</w:t>
      </w:r>
      <w:r w:rsidRPr="005E6E79">
        <w:rPr>
          <w:rFonts w:ascii="Times New Roman" w:hAnsi="Times New Roman"/>
          <w:color w:val="FF0000"/>
          <w:sz w:val="24"/>
          <w:szCs w:val="24"/>
        </w:rPr>
        <w:t xml:space="preserve">] </w:t>
      </w:r>
      <w:r w:rsidR="00FF2482" w:rsidRPr="005E6E79">
        <w:rPr>
          <w:rFonts w:ascii="Times New Roman" w:hAnsi="Times New Roman"/>
          <w:color w:val="FF0000"/>
          <w:sz w:val="24"/>
          <w:szCs w:val="24"/>
        </w:rPr>
        <w:t>/</w:t>
      </w:r>
      <w:r w:rsidRPr="005E6E79">
        <w:rPr>
          <w:rFonts w:ascii="Times New Roman" w:hAnsi="Times New Roman"/>
          <w:color w:val="FF0000"/>
          <w:sz w:val="24"/>
          <w:szCs w:val="24"/>
        </w:rPr>
        <w:t xml:space="preserve"> [</w:t>
      </w:r>
      <w:r w:rsidR="00FF2482" w:rsidRPr="005E6E79">
        <w:rPr>
          <w:rFonts w:ascii="Times New Roman" w:hAnsi="Times New Roman"/>
          <w:color w:val="FF0000"/>
          <w:sz w:val="24"/>
          <w:szCs w:val="24"/>
        </w:rPr>
        <w:t>her</w:t>
      </w:r>
      <w:r w:rsidRPr="005E6E79">
        <w:rPr>
          <w:rFonts w:ascii="Times New Roman" w:hAnsi="Times New Roman"/>
          <w:color w:val="FF0000"/>
          <w:sz w:val="24"/>
          <w:szCs w:val="24"/>
        </w:rPr>
        <w:t>]</w:t>
      </w:r>
      <w:r w:rsidR="00FF2482" w:rsidRPr="005E6E79">
        <w:rPr>
          <w:rFonts w:ascii="Times New Roman" w:hAnsi="Times New Roman"/>
          <w:color w:val="FF0000"/>
          <w:sz w:val="24"/>
          <w:szCs w:val="24"/>
        </w:rPr>
        <w:t xml:space="preserve"> </w:t>
      </w:r>
      <w:r w:rsidR="00FF2482">
        <w:rPr>
          <w:rFonts w:ascii="Times New Roman" w:hAnsi="Times New Roman"/>
          <w:sz w:val="24"/>
          <w:szCs w:val="24"/>
        </w:rPr>
        <w:t>litigation friend;</w:t>
      </w:r>
    </w:p>
    <w:p w:rsidR="005D68C7" w:rsidRDefault="005D68C7" w:rsidP="00554705">
      <w:pPr>
        <w:numPr>
          <w:ilvl w:val="1"/>
          <w:numId w:val="18"/>
        </w:numPr>
        <w:spacing w:line="276" w:lineRule="auto"/>
        <w:rPr>
          <w:rFonts w:ascii="Times New Roman" w:hAnsi="Times New Roman"/>
          <w:sz w:val="24"/>
          <w:szCs w:val="24"/>
        </w:rPr>
      </w:pPr>
      <w:r>
        <w:rPr>
          <w:rFonts w:ascii="Times New Roman" w:hAnsi="Times New Roman"/>
          <w:sz w:val="24"/>
          <w:szCs w:val="24"/>
        </w:rPr>
        <w:t xml:space="preserve">and that there is no other person suitable and willing to act as </w:t>
      </w:r>
      <w:r w:rsidR="005E6E79" w:rsidRPr="005E6E79">
        <w:rPr>
          <w:rFonts w:ascii="Times New Roman" w:hAnsi="Times New Roman"/>
          <w:color w:val="FF0000"/>
          <w:sz w:val="24"/>
          <w:szCs w:val="24"/>
        </w:rPr>
        <w:t xml:space="preserve">[his] / [her] </w:t>
      </w:r>
      <w:r>
        <w:rPr>
          <w:rFonts w:ascii="Times New Roman" w:hAnsi="Times New Roman"/>
          <w:sz w:val="24"/>
          <w:szCs w:val="24"/>
        </w:rPr>
        <w:t xml:space="preserve">litigation friend (so that the appointment of the Official Solicitor is the last resort), and </w:t>
      </w:r>
      <w:r w:rsidR="005E6E79" w:rsidRPr="005E6E79">
        <w:rPr>
          <w:rFonts w:ascii="Times New Roman" w:hAnsi="Times New Roman"/>
          <w:color w:val="FF0000"/>
          <w:sz w:val="24"/>
          <w:szCs w:val="24"/>
        </w:rPr>
        <w:t>[h</w:t>
      </w:r>
      <w:r w:rsidR="005E6E79">
        <w:rPr>
          <w:rFonts w:ascii="Times New Roman" w:hAnsi="Times New Roman"/>
          <w:color w:val="FF0000"/>
          <w:sz w:val="24"/>
          <w:szCs w:val="24"/>
        </w:rPr>
        <w:t>e</w:t>
      </w:r>
      <w:r w:rsidR="005E6E79" w:rsidRPr="005E6E79">
        <w:rPr>
          <w:rFonts w:ascii="Times New Roman" w:hAnsi="Times New Roman"/>
          <w:color w:val="FF0000"/>
          <w:sz w:val="24"/>
          <w:szCs w:val="24"/>
        </w:rPr>
        <w:t>] / [</w:t>
      </w:r>
      <w:r w:rsidR="005E6E79">
        <w:rPr>
          <w:rFonts w:ascii="Times New Roman" w:hAnsi="Times New Roman"/>
          <w:color w:val="FF0000"/>
          <w:sz w:val="24"/>
          <w:szCs w:val="24"/>
        </w:rPr>
        <w:t>s</w:t>
      </w:r>
      <w:r w:rsidR="005E6E79" w:rsidRPr="005E6E79">
        <w:rPr>
          <w:rFonts w:ascii="Times New Roman" w:hAnsi="Times New Roman"/>
          <w:color w:val="FF0000"/>
          <w:sz w:val="24"/>
          <w:szCs w:val="24"/>
        </w:rPr>
        <w:t>h</w:t>
      </w:r>
      <w:r w:rsidR="005E6E79">
        <w:rPr>
          <w:rFonts w:ascii="Times New Roman" w:hAnsi="Times New Roman"/>
          <w:color w:val="FF0000"/>
          <w:sz w:val="24"/>
          <w:szCs w:val="24"/>
        </w:rPr>
        <w:t>e</w:t>
      </w:r>
      <w:r w:rsidR="005E6E79" w:rsidRPr="005E6E79">
        <w:rPr>
          <w:rFonts w:ascii="Times New Roman" w:hAnsi="Times New Roman"/>
          <w:color w:val="FF0000"/>
          <w:sz w:val="24"/>
          <w:szCs w:val="24"/>
        </w:rPr>
        <w:t xml:space="preserve">] </w:t>
      </w:r>
      <w:r>
        <w:rPr>
          <w:rFonts w:ascii="Times New Roman" w:hAnsi="Times New Roman"/>
          <w:sz w:val="24"/>
          <w:szCs w:val="24"/>
        </w:rPr>
        <w:t>being publicly funded, subject to his consent the Official Solicitor is appointed as litigation friend of</w:t>
      </w:r>
      <w:r w:rsidR="005E6E79">
        <w:rPr>
          <w:rFonts w:ascii="Times New Roman" w:hAnsi="Times New Roman"/>
          <w:sz w:val="24"/>
          <w:szCs w:val="24"/>
        </w:rPr>
        <w:t xml:space="preserve">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Pr>
          <w:rFonts w:ascii="Times New Roman" w:hAnsi="Times New Roman"/>
          <w:sz w:val="24"/>
          <w:szCs w:val="24"/>
        </w:rPr>
        <w:t>.</w:t>
      </w:r>
    </w:p>
    <w:p w:rsidR="00E90EE4" w:rsidRDefault="00E90EE4" w:rsidP="00554705">
      <w:pPr>
        <w:spacing w:line="276" w:lineRule="auto"/>
        <w:rPr>
          <w:rFonts w:ascii="Times New Roman" w:hAnsi="Times New Roman"/>
          <w:sz w:val="24"/>
          <w:szCs w:val="24"/>
        </w:rPr>
      </w:pPr>
    </w:p>
    <w:p w:rsidR="005D68C7" w:rsidRPr="00B90A9E" w:rsidRDefault="005D68C7" w:rsidP="00554705">
      <w:pPr>
        <w:pStyle w:val="ListParagraph"/>
        <w:numPr>
          <w:ilvl w:val="0"/>
          <w:numId w:val="10"/>
        </w:numPr>
        <w:spacing w:line="276" w:lineRule="auto"/>
        <w:rPr>
          <w:rFonts w:ascii="Times New Roman" w:eastAsia="Times New Roman" w:hAnsi="Times New Roman"/>
          <w:sz w:val="24"/>
          <w:szCs w:val="24"/>
          <w:lang w:eastAsia="en-GB"/>
        </w:rPr>
      </w:pPr>
      <w:bookmarkStart w:id="66" w:name="BMC_9_7"/>
      <w:bookmarkEnd w:id="65"/>
      <w:r w:rsidRPr="00B90A9E">
        <w:rPr>
          <w:rFonts w:ascii="Times New Roman" w:eastAsia="Times New Roman" w:hAnsi="Times New Roman"/>
          <w:sz w:val="24"/>
          <w:szCs w:val="24"/>
          <w:lang w:eastAsia="en-GB"/>
        </w:rPr>
        <w:t xml:space="preserve">As </w:t>
      </w:r>
      <w:r w:rsidR="00AD0AC1" w:rsidRPr="000E3895">
        <w:rPr>
          <w:rFonts w:ascii="Times New Roman" w:hAnsi="Times New Roman"/>
          <w:color w:val="FF0000"/>
          <w:sz w:val="24"/>
          <w:szCs w:val="24"/>
        </w:rPr>
        <w:t>[</w:t>
      </w:r>
      <w:r w:rsidR="00DA516C">
        <w:rPr>
          <w:rFonts w:ascii="Times New Roman" w:hAnsi="Times New Roman"/>
          <w:i/>
          <w:color w:val="FF0000"/>
          <w:sz w:val="24"/>
          <w:szCs w:val="24"/>
        </w:rPr>
        <w:t>name</w:t>
      </w:r>
      <w:r w:rsidR="00AD0AC1" w:rsidRPr="000E3895">
        <w:rPr>
          <w:rFonts w:ascii="Times New Roman" w:hAnsi="Times New Roman"/>
          <w:color w:val="FF0000"/>
          <w:sz w:val="24"/>
          <w:szCs w:val="24"/>
        </w:rPr>
        <w:t>]</w:t>
      </w:r>
      <w:r w:rsidR="00AD0AC1">
        <w:rPr>
          <w:rFonts w:ascii="Times New Roman" w:hAnsi="Times New Roman"/>
          <w:color w:val="FF0000"/>
          <w:sz w:val="24"/>
          <w:szCs w:val="24"/>
        </w:rPr>
        <w:t xml:space="preserve"> </w:t>
      </w:r>
      <w:r w:rsidRPr="00B90A9E">
        <w:rPr>
          <w:rFonts w:ascii="Times New Roman" w:eastAsia="Times New Roman" w:hAnsi="Times New Roman"/>
          <w:sz w:val="24"/>
          <w:szCs w:val="24"/>
          <w:lang w:eastAsia="en-GB"/>
        </w:rPr>
        <w:t>is not publicly funded:</w:t>
      </w:r>
    </w:p>
    <w:p w:rsidR="005D68C7" w:rsidRDefault="005D68C7" w:rsidP="00554705">
      <w:pPr>
        <w:numPr>
          <w:ilvl w:val="1"/>
          <w:numId w:val="19"/>
        </w:numPr>
        <w:spacing w:line="276" w:lineRule="auto"/>
        <w:rPr>
          <w:rFonts w:ascii="Times New Roman" w:eastAsia="Times New Roman" w:hAnsi="Times New Roman"/>
          <w:sz w:val="24"/>
          <w:szCs w:val="24"/>
          <w:lang w:eastAsia="en-GB"/>
        </w:rPr>
      </w:pPr>
      <w:r w:rsidRPr="006B21EF">
        <w:rPr>
          <w:rFonts w:ascii="Times New Roman" w:eastAsia="Times New Roman" w:hAnsi="Times New Roman"/>
          <w:sz w:val="24"/>
          <w:szCs w:val="24"/>
          <w:lang w:eastAsia="en-GB"/>
        </w:rPr>
        <w:t>All parties</w:t>
      </w:r>
      <w:r>
        <w:rPr>
          <w:rFonts w:ascii="Times New Roman" w:eastAsia="Times New Roman" w:hAnsi="Times New Roman"/>
          <w:sz w:val="24"/>
          <w:szCs w:val="24"/>
          <w:lang w:eastAsia="en-GB"/>
        </w:rPr>
        <w:t xml:space="preserve"> </w:t>
      </w:r>
      <w:r w:rsidR="005C4D9B">
        <w:rPr>
          <w:rFonts w:ascii="Times New Roman" w:eastAsia="Times New Roman" w:hAnsi="Times New Roman"/>
          <w:sz w:val="24"/>
          <w:szCs w:val="24"/>
          <w:lang w:eastAsia="en-GB"/>
        </w:rPr>
        <w:t xml:space="preserve">must </w:t>
      </w:r>
      <w:r>
        <w:rPr>
          <w:rFonts w:ascii="Times New Roman" w:eastAsia="Times New Roman" w:hAnsi="Times New Roman"/>
          <w:sz w:val="24"/>
          <w:szCs w:val="24"/>
          <w:lang w:eastAsia="en-GB"/>
        </w:rPr>
        <w:t xml:space="preserve">co-operate with, and respond promptly to, any request made by the Official Solicitor for information/documents for the purpose of establishing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arty’s eligibility for legal aid or, if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arty is ineligible for legal aid, how their legal costs may otherwise be paid.</w:t>
      </w:r>
    </w:p>
    <w:p w:rsidR="005D68C7" w:rsidRDefault="005D68C7" w:rsidP="00554705">
      <w:pPr>
        <w:numPr>
          <w:ilvl w:val="1"/>
          <w:numId w:val="19"/>
        </w:numPr>
        <w:spacing w:line="276"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In the event that any party is aware that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arty has an attorney under a </w:t>
      </w:r>
      <w:r w:rsidR="00746965">
        <w:rPr>
          <w:rFonts w:ascii="Times New Roman" w:eastAsia="Times New Roman" w:hAnsi="Times New Roman"/>
          <w:sz w:val="24"/>
          <w:szCs w:val="24"/>
          <w:lang w:eastAsia="en-GB"/>
        </w:rPr>
        <w:t>l</w:t>
      </w:r>
      <w:r>
        <w:rPr>
          <w:rFonts w:ascii="Times New Roman" w:eastAsia="Times New Roman" w:hAnsi="Times New Roman"/>
          <w:sz w:val="24"/>
          <w:szCs w:val="24"/>
          <w:lang w:eastAsia="en-GB"/>
        </w:rPr>
        <w:t>asting o</w:t>
      </w:r>
      <w:r w:rsidR="00746965">
        <w:rPr>
          <w:rFonts w:ascii="Times New Roman" w:eastAsia="Times New Roman" w:hAnsi="Times New Roman"/>
          <w:sz w:val="24"/>
          <w:szCs w:val="24"/>
          <w:lang w:eastAsia="en-GB"/>
        </w:rPr>
        <w:t>r</w:t>
      </w:r>
      <w:r>
        <w:rPr>
          <w:rFonts w:ascii="Times New Roman" w:eastAsia="Times New Roman" w:hAnsi="Times New Roman"/>
          <w:sz w:val="24"/>
          <w:szCs w:val="24"/>
          <w:lang w:eastAsia="en-GB"/>
        </w:rPr>
        <w:t xml:space="preserve"> </w:t>
      </w:r>
      <w:r w:rsidR="00746965">
        <w:rPr>
          <w:rFonts w:ascii="Times New Roman" w:eastAsia="Times New Roman" w:hAnsi="Times New Roman"/>
          <w:sz w:val="24"/>
          <w:szCs w:val="24"/>
          <w:lang w:eastAsia="en-GB"/>
        </w:rPr>
        <w:t>e</w:t>
      </w:r>
      <w:r>
        <w:rPr>
          <w:rFonts w:ascii="Times New Roman" w:eastAsia="Times New Roman" w:hAnsi="Times New Roman"/>
          <w:sz w:val="24"/>
          <w:szCs w:val="24"/>
          <w:lang w:eastAsia="en-GB"/>
        </w:rPr>
        <w:t xml:space="preserve">nduring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ower of </w:t>
      </w:r>
      <w:r w:rsidR="00746965">
        <w:rPr>
          <w:rFonts w:ascii="Times New Roman" w:eastAsia="Times New Roman" w:hAnsi="Times New Roman"/>
          <w:sz w:val="24"/>
          <w:szCs w:val="24"/>
          <w:lang w:eastAsia="en-GB"/>
        </w:rPr>
        <w:t>a</w:t>
      </w:r>
      <w:r>
        <w:rPr>
          <w:rFonts w:ascii="Times New Roman" w:eastAsia="Times New Roman" w:hAnsi="Times New Roman"/>
          <w:sz w:val="24"/>
          <w:szCs w:val="24"/>
          <w:lang w:eastAsia="en-GB"/>
        </w:rPr>
        <w:t xml:space="preserve">ttorney, or a financial deputy appointed by the Court of Protection, or an appointee for state benefits, that party </w:t>
      </w:r>
      <w:r w:rsidR="005C4D9B">
        <w:rPr>
          <w:rFonts w:ascii="Times New Roman" w:eastAsia="Times New Roman" w:hAnsi="Times New Roman"/>
          <w:sz w:val="24"/>
          <w:szCs w:val="24"/>
          <w:lang w:eastAsia="en-GB"/>
        </w:rPr>
        <w:t xml:space="preserve">must </w:t>
      </w:r>
      <w:r>
        <w:rPr>
          <w:rFonts w:ascii="Times New Roman" w:eastAsia="Times New Roman" w:hAnsi="Times New Roman"/>
          <w:sz w:val="24"/>
          <w:szCs w:val="24"/>
          <w:lang w:eastAsia="en-GB"/>
        </w:rPr>
        <w:t>provide the Official Solicitor with the identity and contact details of that person.</w:t>
      </w:r>
    </w:p>
    <w:p w:rsidR="005D68C7" w:rsidRDefault="005D68C7" w:rsidP="00554705">
      <w:pPr>
        <w:numPr>
          <w:ilvl w:val="1"/>
          <w:numId w:val="19"/>
        </w:numPr>
        <w:spacing w:line="276"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Official Solicitor may apply in writing to the case management judge for any further directions which may assist in securing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arty’s legal costs.</w:t>
      </w:r>
    </w:p>
    <w:p w:rsidR="00E90EE4" w:rsidRDefault="00E90EE4" w:rsidP="00554705">
      <w:pPr>
        <w:spacing w:line="276" w:lineRule="auto"/>
        <w:rPr>
          <w:rFonts w:ascii="Times New Roman" w:eastAsia="Times New Roman" w:hAnsi="Times New Roman"/>
          <w:sz w:val="24"/>
          <w:szCs w:val="24"/>
          <w:lang w:eastAsia="en-GB"/>
        </w:rPr>
      </w:pPr>
    </w:p>
    <w:p w:rsidR="00DA516C" w:rsidRDefault="00DA516C" w:rsidP="00554705">
      <w:pPr>
        <w:spacing w:line="276" w:lineRule="auto"/>
        <w:rPr>
          <w:rFonts w:ascii="Times New Roman" w:hAnsi="Times New Roman"/>
          <w:b/>
          <w:sz w:val="24"/>
          <w:szCs w:val="24"/>
        </w:rPr>
      </w:pPr>
      <w:bookmarkStart w:id="67" w:name="BMC_10_1"/>
      <w:bookmarkStart w:id="68" w:name="BMC_10"/>
      <w:bookmarkStart w:id="69" w:name="_Hlk507153332"/>
      <w:bookmarkEnd w:id="58"/>
      <w:bookmarkEnd w:id="60"/>
      <w:bookmarkEnd w:id="66"/>
      <w:r>
        <w:rPr>
          <w:rFonts w:ascii="Times New Roman" w:hAnsi="Times New Roman"/>
          <w:b/>
          <w:sz w:val="24"/>
          <w:szCs w:val="24"/>
        </w:rPr>
        <w:t>Participation directions/Ground rules</w:t>
      </w:r>
    </w:p>
    <w:p w:rsidR="0015573A" w:rsidRPr="0042740C" w:rsidRDefault="0015573A" w:rsidP="00554705">
      <w:pPr>
        <w:numPr>
          <w:ilvl w:val="0"/>
          <w:numId w:val="10"/>
        </w:numPr>
        <w:spacing w:line="276" w:lineRule="auto"/>
        <w:rPr>
          <w:rFonts w:ascii="Times New Roman" w:hAnsi="Times New Roman"/>
          <w:b/>
          <w:sz w:val="24"/>
          <w:szCs w:val="24"/>
        </w:rPr>
      </w:pPr>
      <w:bookmarkStart w:id="70" w:name="BMC_10_2"/>
      <w:bookmarkEnd w:id="67"/>
      <w:r w:rsidRPr="0042740C">
        <w:rPr>
          <w:rFonts w:ascii="Times New Roman" w:hAnsi="Times New Roman"/>
          <w:sz w:val="24"/>
          <w:szCs w:val="24"/>
        </w:rPr>
        <w:t>The court has concluded that there are currently no parties or witnesses for whom it is necessary to make participation directions because:</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no matters have been drawn to the attention of the court and it is aware of no reasons which would lead it to conclude otherwise;</w:t>
      </w:r>
    </w:p>
    <w:p w:rsidR="00E90EE4"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it has considered the matters adduced by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and concluded that the facilities available at court should afford sufficient protection.</w:t>
      </w:r>
    </w:p>
    <w:p w:rsidR="00E90EE4" w:rsidRPr="00E90EE4" w:rsidRDefault="00E90EE4" w:rsidP="00554705">
      <w:pPr>
        <w:spacing w:line="276" w:lineRule="auto"/>
        <w:rPr>
          <w:rFonts w:ascii="Times New Roman" w:hAnsi="Times New Roman"/>
          <w:sz w:val="24"/>
          <w:szCs w:val="24"/>
        </w:rPr>
      </w:pPr>
    </w:p>
    <w:p w:rsidR="0015573A" w:rsidRDefault="0015573A" w:rsidP="00554705">
      <w:pPr>
        <w:numPr>
          <w:ilvl w:val="0"/>
          <w:numId w:val="10"/>
        </w:numPr>
        <w:spacing w:line="276" w:lineRule="auto"/>
        <w:rPr>
          <w:rFonts w:ascii="Times New Roman" w:hAnsi="Times New Roman"/>
          <w:sz w:val="24"/>
          <w:szCs w:val="24"/>
        </w:rPr>
      </w:pPr>
      <w:bookmarkStart w:id="71" w:name="BMC_10_3"/>
      <w:bookmarkEnd w:id="70"/>
      <w:r w:rsidRPr="0042740C">
        <w:rPr>
          <w:rFonts w:ascii="Times New Roman" w:hAnsi="Times New Roman"/>
          <w:sz w:val="24"/>
          <w:szCs w:val="24"/>
        </w:rPr>
        <w:t>The court considers that it may be necessary to make participation directions in respect of a party or witness.</w:t>
      </w:r>
    </w:p>
    <w:p w:rsidR="00E90EE4" w:rsidRPr="0042740C" w:rsidRDefault="00E90EE4" w:rsidP="00554705">
      <w:pPr>
        <w:spacing w:line="276" w:lineRule="auto"/>
        <w:rPr>
          <w:rFonts w:ascii="Times New Roman" w:hAnsi="Times New Roman"/>
          <w:sz w:val="24"/>
          <w:szCs w:val="24"/>
        </w:rPr>
      </w:pPr>
    </w:p>
    <w:p w:rsidR="0015573A" w:rsidRPr="0042740C" w:rsidRDefault="0015573A" w:rsidP="00554705">
      <w:pPr>
        <w:numPr>
          <w:ilvl w:val="0"/>
          <w:numId w:val="10"/>
        </w:numPr>
        <w:spacing w:line="276" w:lineRule="auto"/>
        <w:rPr>
          <w:rFonts w:ascii="Times New Roman" w:hAnsi="Times New Roman"/>
          <w:sz w:val="24"/>
          <w:szCs w:val="24"/>
        </w:rPr>
      </w:pPr>
      <w:bookmarkStart w:id="72" w:name="_Hlk512085529"/>
      <w:bookmarkStart w:id="73" w:name="BMC_10_4"/>
      <w:bookmarkEnd w:id="71"/>
      <w:r w:rsidRPr="0042740C">
        <w:rPr>
          <w:rFonts w:ascii="Times New Roman" w:hAnsi="Times New Roman"/>
          <w:sz w:val="24"/>
          <w:szCs w:val="24"/>
        </w:rPr>
        <w:t xml:space="preserve">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t>
      </w:r>
      <w:r w:rsidRPr="0042740C">
        <w:rPr>
          <w:rFonts w:ascii="Times New Roman" w:hAnsi="Times New Roman"/>
          <w:sz w:val="24"/>
          <w:szCs w:val="24"/>
        </w:rPr>
        <w:lastRenderedPageBreak/>
        <w:t>without significant distress should file an application notice and include the following information as far as practicable:</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why the party or witness would benefit from assistance;</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the measure or measures that would be likely to maximise as far as practicable the quality of th</w:t>
      </w:r>
      <w:r w:rsidR="005C4D9B">
        <w:rPr>
          <w:rFonts w:ascii="Times New Roman" w:hAnsi="Times New Roman"/>
          <w:sz w:val="24"/>
          <w:szCs w:val="24"/>
        </w:rPr>
        <w:t xml:space="preserve">eir </w:t>
      </w:r>
      <w:r w:rsidRPr="0042740C">
        <w:rPr>
          <w:rFonts w:ascii="Times New Roman" w:hAnsi="Times New Roman"/>
          <w:sz w:val="24"/>
          <w:szCs w:val="24"/>
        </w:rPr>
        <w:t>evidence</w:t>
      </w:r>
      <w:r w:rsidR="005C4D9B">
        <w:rPr>
          <w:rFonts w:ascii="Times New Roman" w:hAnsi="Times New Roman"/>
          <w:sz w:val="24"/>
          <w:szCs w:val="24"/>
        </w:rPr>
        <w:t xml:space="preserve"> or participation and why</w:t>
      </w:r>
      <w:r w:rsidRPr="0042740C">
        <w:rPr>
          <w:rFonts w:ascii="Times New Roman" w:hAnsi="Times New Roman"/>
          <w:sz w:val="24"/>
          <w:szCs w:val="24"/>
        </w:rPr>
        <w:t>;</w:t>
      </w:r>
    </w:p>
    <w:p w:rsidR="0015573A"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written confirmation from any relevant witness of his/her views.</w:t>
      </w:r>
    </w:p>
    <w:p w:rsidR="00D304BB" w:rsidRPr="0042740C" w:rsidRDefault="00D304BB" w:rsidP="00554705">
      <w:pPr>
        <w:spacing w:line="276" w:lineRule="auto"/>
        <w:rPr>
          <w:rFonts w:ascii="Times New Roman" w:hAnsi="Times New Roman"/>
          <w:sz w:val="24"/>
          <w:szCs w:val="24"/>
        </w:rPr>
      </w:pPr>
    </w:p>
    <w:p w:rsidR="0015573A" w:rsidRPr="0042740C" w:rsidRDefault="0015573A" w:rsidP="00554705">
      <w:pPr>
        <w:numPr>
          <w:ilvl w:val="0"/>
          <w:numId w:val="10"/>
        </w:numPr>
        <w:spacing w:line="276" w:lineRule="auto"/>
        <w:rPr>
          <w:rFonts w:ascii="Times New Roman" w:hAnsi="Times New Roman"/>
          <w:sz w:val="24"/>
          <w:szCs w:val="24"/>
        </w:rPr>
      </w:pPr>
      <w:bookmarkStart w:id="74" w:name="BMC_10_5"/>
      <w:bookmarkEnd w:id="72"/>
      <w:bookmarkEnd w:id="73"/>
      <w:r w:rsidRPr="0042740C">
        <w:rPr>
          <w:rFonts w:ascii="Times New Roman" w:hAnsi="Times New Roman"/>
          <w:sz w:val="24"/>
          <w:szCs w:val="24"/>
        </w:rPr>
        <w:t xml:space="preserve">The court has concluded that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is </w:t>
      </w:r>
      <w:r w:rsidRPr="0015573A">
        <w:rPr>
          <w:rFonts w:ascii="Times New Roman" w:hAnsi="Times New Roman"/>
          <w:color w:val="FF0000"/>
          <w:sz w:val="24"/>
          <w:szCs w:val="24"/>
        </w:rPr>
        <w:t xml:space="preserve">[vulnerable]  / [a protected party] </w:t>
      </w:r>
      <w:r w:rsidRPr="0042740C">
        <w:rPr>
          <w:rFonts w:ascii="Times New Roman" w:hAnsi="Times New Roman"/>
          <w:sz w:val="24"/>
          <w:szCs w:val="24"/>
        </w:rPr>
        <w:t xml:space="preserve">and that </w:t>
      </w:r>
      <w:r w:rsidRPr="0015573A">
        <w:rPr>
          <w:rFonts w:ascii="Times New Roman" w:hAnsi="Times New Roman"/>
          <w:color w:val="FF0000"/>
          <w:sz w:val="24"/>
          <w:szCs w:val="24"/>
        </w:rPr>
        <w:t xml:space="preserve">[his] / [her] </w:t>
      </w:r>
      <w:r w:rsidRPr="0042740C">
        <w:rPr>
          <w:rFonts w:ascii="Times New Roman" w:hAnsi="Times New Roman"/>
          <w:sz w:val="24"/>
          <w:szCs w:val="24"/>
        </w:rPr>
        <w:t>participation in the proceedings is likely to be affected because:</w:t>
      </w:r>
    </w:p>
    <w:p w:rsidR="0015573A" w:rsidRPr="0042740C" w:rsidRDefault="005C4D9B" w:rsidP="00554705">
      <w:pPr>
        <w:numPr>
          <w:ilvl w:val="1"/>
          <w:numId w:val="10"/>
        </w:numPr>
        <w:spacing w:line="276" w:lineRule="auto"/>
        <w:rPr>
          <w:rFonts w:ascii="Times New Roman" w:hAnsi="Times New Roman"/>
          <w:sz w:val="24"/>
          <w:szCs w:val="24"/>
        </w:rPr>
      </w:pPr>
      <w:r>
        <w:rPr>
          <w:rFonts w:ascii="Times New Roman" w:hAnsi="Times New Roman"/>
          <w:sz w:val="24"/>
          <w:szCs w:val="24"/>
        </w:rPr>
        <w:t>i</w:t>
      </w:r>
      <w:r w:rsidR="0015573A" w:rsidRPr="0042740C">
        <w:rPr>
          <w:rFonts w:ascii="Times New Roman" w:hAnsi="Times New Roman"/>
          <w:sz w:val="24"/>
          <w:szCs w:val="24"/>
        </w:rPr>
        <w:t xml:space="preserve">t is alleged that </w:t>
      </w:r>
      <w:r w:rsidR="0015573A" w:rsidRPr="0015573A">
        <w:rPr>
          <w:rFonts w:ascii="Times New Roman" w:hAnsi="Times New Roman"/>
          <w:color w:val="FF0000"/>
          <w:sz w:val="24"/>
          <w:szCs w:val="24"/>
        </w:rPr>
        <w:t>[</w:t>
      </w:r>
      <w:r w:rsidR="0015573A" w:rsidRPr="0015573A">
        <w:rPr>
          <w:rFonts w:ascii="Times New Roman" w:hAnsi="Times New Roman"/>
          <w:i/>
          <w:color w:val="FF0000"/>
          <w:sz w:val="24"/>
          <w:szCs w:val="24"/>
        </w:rPr>
        <w:t>name</w:t>
      </w:r>
      <w:r w:rsidR="0015573A" w:rsidRPr="0015573A">
        <w:rPr>
          <w:rFonts w:ascii="Times New Roman" w:hAnsi="Times New Roman"/>
          <w:color w:val="FF0000"/>
          <w:sz w:val="24"/>
          <w:szCs w:val="24"/>
        </w:rPr>
        <w:t>]</w:t>
      </w:r>
      <w:r w:rsidR="0015573A" w:rsidRPr="0042740C">
        <w:rPr>
          <w:rFonts w:ascii="Times New Roman" w:hAnsi="Times New Roman"/>
          <w:sz w:val="24"/>
          <w:szCs w:val="24"/>
        </w:rPr>
        <w:t xml:space="preserve"> is the victim of domestic abuse;</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the court considers that the quality of evidence given by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is likely to be assisted by the services of an intermediary who can facilitate and enable communication and understanding of questions to and answers by a witness or party;</w:t>
      </w:r>
    </w:p>
    <w:p w:rsidR="0015573A" w:rsidRDefault="0015573A" w:rsidP="00554705">
      <w:pPr>
        <w:numPr>
          <w:ilvl w:val="1"/>
          <w:numId w:val="10"/>
        </w:numPr>
        <w:spacing w:line="276" w:lineRule="auto"/>
        <w:rPr>
          <w:rFonts w:ascii="Times New Roman" w:hAnsi="Times New Roman"/>
          <w:sz w:val="24"/>
          <w:szCs w:val="24"/>
        </w:rPr>
      </w:pPr>
      <w:r w:rsidRPr="0015573A">
        <w:rPr>
          <w:rFonts w:ascii="Times New Roman" w:hAnsi="Times New Roman"/>
          <w:color w:val="FF0000"/>
          <w:sz w:val="24"/>
          <w:szCs w:val="24"/>
        </w:rPr>
        <w:t>[</w:t>
      </w:r>
      <w:r w:rsidRPr="0015573A">
        <w:rPr>
          <w:rFonts w:ascii="Times New Roman" w:hAnsi="Times New Roman"/>
          <w:i/>
          <w:color w:val="FF0000"/>
          <w:sz w:val="24"/>
          <w:szCs w:val="24"/>
        </w:rPr>
        <w:t>other reason</w:t>
      </w:r>
      <w:r w:rsidRPr="0015573A">
        <w:rPr>
          <w:rFonts w:ascii="Times New Roman" w:hAnsi="Times New Roman"/>
          <w:color w:val="FF0000"/>
          <w:sz w:val="24"/>
          <w:szCs w:val="24"/>
        </w:rPr>
        <w:t>]</w:t>
      </w:r>
      <w:r w:rsidRPr="00E90EE4">
        <w:rPr>
          <w:rFonts w:ascii="Times New Roman" w:hAnsi="Times New Roman"/>
          <w:sz w:val="24"/>
          <w:szCs w:val="24"/>
        </w:rPr>
        <w:t>.</w:t>
      </w:r>
    </w:p>
    <w:p w:rsidR="00E90EE4" w:rsidRPr="0042740C" w:rsidRDefault="00E90EE4" w:rsidP="00554705">
      <w:pPr>
        <w:spacing w:line="276" w:lineRule="auto"/>
        <w:rPr>
          <w:rFonts w:ascii="Times New Roman" w:hAnsi="Times New Roman"/>
          <w:sz w:val="24"/>
          <w:szCs w:val="24"/>
        </w:rPr>
      </w:pPr>
    </w:p>
    <w:p w:rsidR="0015573A" w:rsidRPr="0042740C" w:rsidRDefault="0015573A" w:rsidP="00554705">
      <w:pPr>
        <w:numPr>
          <w:ilvl w:val="0"/>
          <w:numId w:val="10"/>
        </w:numPr>
        <w:spacing w:line="276" w:lineRule="auto"/>
        <w:rPr>
          <w:rFonts w:ascii="Times New Roman" w:hAnsi="Times New Roman"/>
          <w:sz w:val="24"/>
          <w:szCs w:val="24"/>
        </w:rPr>
      </w:pPr>
      <w:bookmarkStart w:id="75" w:name="BMC_10_6"/>
      <w:bookmarkEnd w:id="74"/>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must by 4.00pm on </w:t>
      </w:r>
      <w:r w:rsidRPr="0015573A">
        <w:rPr>
          <w:rFonts w:ascii="Times New Roman" w:hAnsi="Times New Roman"/>
          <w:color w:val="FF0000"/>
          <w:sz w:val="24"/>
          <w:szCs w:val="24"/>
        </w:rPr>
        <w:t>[</w:t>
      </w:r>
      <w:r w:rsidRPr="0015573A">
        <w:rPr>
          <w:rFonts w:ascii="Times New Roman" w:hAnsi="Times New Roman"/>
          <w:i/>
          <w:color w:val="FF0000"/>
          <w:sz w:val="24"/>
          <w:szCs w:val="24"/>
        </w:rPr>
        <w:t>date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ask </w:t>
      </w:r>
      <w:r w:rsidRPr="0015573A">
        <w:rPr>
          <w:rFonts w:ascii="Times New Roman" w:hAnsi="Times New Roman"/>
          <w:color w:val="FF0000"/>
          <w:sz w:val="24"/>
          <w:szCs w:val="24"/>
        </w:rPr>
        <w:t>[</w:t>
      </w:r>
      <w:r w:rsidRPr="0015573A">
        <w:rPr>
          <w:rFonts w:ascii="Times New Roman" w:hAnsi="Times New Roman"/>
          <w:i/>
          <w:color w:val="FF0000"/>
          <w:sz w:val="24"/>
          <w:szCs w:val="24"/>
        </w:rPr>
        <w:t>name of intermediary provider</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to provide a quotation for the supply of services in the form of a preliminary assessment </w:t>
      </w:r>
      <w:r w:rsidRPr="005C4D9B">
        <w:rPr>
          <w:rFonts w:ascii="Times New Roman" w:hAnsi="Times New Roman"/>
          <w:sz w:val="24"/>
          <w:szCs w:val="24"/>
        </w:rPr>
        <w:t>to include necessary preparative work</w:t>
      </w:r>
      <w:r w:rsidR="00D0185E">
        <w:rPr>
          <w:rFonts w:ascii="Times New Roman" w:hAnsi="Times New Roman"/>
          <w:sz w:val="24"/>
          <w:szCs w:val="24"/>
        </w:rPr>
        <w:t xml:space="preserve"> </w:t>
      </w:r>
      <w:r w:rsidRPr="0042740C">
        <w:rPr>
          <w:rFonts w:ascii="Times New Roman" w:hAnsi="Times New Roman"/>
          <w:sz w:val="24"/>
          <w:szCs w:val="24"/>
        </w:rPr>
        <w:t xml:space="preserve">and, if required, intermediary services </w:t>
      </w:r>
      <w:r w:rsidRPr="005C4D9B">
        <w:rPr>
          <w:rFonts w:ascii="Times New Roman" w:hAnsi="Times New Roman"/>
          <w:sz w:val="24"/>
          <w:szCs w:val="24"/>
        </w:rPr>
        <w:t>and necessary preparative work for the ground rules hearing and final hearing an</w:t>
      </w:r>
      <w:r w:rsidRPr="0042740C">
        <w:rPr>
          <w:rFonts w:ascii="Times New Roman" w:hAnsi="Times New Roman"/>
          <w:sz w:val="24"/>
          <w:szCs w:val="24"/>
        </w:rPr>
        <w:t>d the following directions apply:</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the quotation must be sent to HMCTS for the attention of the court manager by </w:t>
      </w:r>
      <w:r w:rsidRPr="0015573A">
        <w:rPr>
          <w:rFonts w:ascii="Times New Roman" w:hAnsi="Times New Roman"/>
          <w:color w:val="FF0000"/>
          <w:sz w:val="24"/>
          <w:szCs w:val="24"/>
        </w:rPr>
        <w:t>[</w:t>
      </w:r>
      <w:r w:rsidRPr="0015573A">
        <w:rPr>
          <w:rFonts w:ascii="Times New Roman" w:hAnsi="Times New Roman"/>
          <w:i/>
          <w:color w:val="FF0000"/>
          <w:sz w:val="24"/>
          <w:szCs w:val="24"/>
        </w:rPr>
        <w:t>date</w:t>
      </w:r>
      <w:r w:rsidRPr="0015573A">
        <w:rPr>
          <w:rFonts w:ascii="Times New Roman" w:hAnsi="Times New Roman"/>
          <w:color w:val="FF0000"/>
          <w:sz w:val="24"/>
          <w:szCs w:val="24"/>
        </w:rPr>
        <w:t>]</w:t>
      </w:r>
      <w:r w:rsidRPr="0042740C">
        <w:rPr>
          <w:rFonts w:ascii="Times New Roman" w:hAnsi="Times New Roman"/>
          <w:sz w:val="24"/>
          <w:szCs w:val="24"/>
        </w:rPr>
        <w:t>;</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HMCTS must confirm acceptance of the quotation and payment of intermediary services within 7 days after receipt of the quotation;</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the case </w:t>
      </w:r>
      <w:r w:rsidR="005C4D9B">
        <w:rPr>
          <w:rFonts w:ascii="Times New Roman" w:hAnsi="Times New Roman"/>
          <w:sz w:val="24"/>
          <w:szCs w:val="24"/>
        </w:rPr>
        <w:t xml:space="preserve">will </w:t>
      </w:r>
      <w:r w:rsidRPr="0042740C">
        <w:rPr>
          <w:rFonts w:ascii="Times New Roman" w:hAnsi="Times New Roman"/>
          <w:sz w:val="24"/>
          <w:szCs w:val="24"/>
        </w:rPr>
        <w:t xml:space="preserve">be listed for </w:t>
      </w:r>
      <w:r>
        <w:rPr>
          <w:rFonts w:ascii="Times New Roman" w:hAnsi="Times New Roman"/>
          <w:sz w:val="24"/>
          <w:szCs w:val="24"/>
        </w:rPr>
        <w:t xml:space="preserve">a </w:t>
      </w:r>
      <w:r w:rsidRPr="0015573A">
        <w:rPr>
          <w:rFonts w:ascii="Times New Roman" w:hAnsi="Times New Roman"/>
          <w:color w:val="FF0000"/>
          <w:sz w:val="24"/>
          <w:szCs w:val="24"/>
        </w:rPr>
        <w:t xml:space="preserve">[FCMH] / [ground rules hearing] / [IRH] </w:t>
      </w:r>
      <w:r w:rsidRPr="0042740C">
        <w:rPr>
          <w:rFonts w:ascii="Times New Roman" w:hAnsi="Times New Roman"/>
          <w:sz w:val="24"/>
          <w:szCs w:val="24"/>
        </w:rPr>
        <w:t xml:space="preserve">at </w:t>
      </w:r>
      <w:r w:rsidRPr="0015573A">
        <w:rPr>
          <w:rFonts w:ascii="Times New Roman" w:hAnsi="Times New Roman"/>
          <w:color w:val="FF0000"/>
          <w:sz w:val="24"/>
          <w:szCs w:val="24"/>
        </w:rPr>
        <w:t>[</w:t>
      </w:r>
      <w:r w:rsidRPr="0015573A">
        <w:rPr>
          <w:rFonts w:ascii="Times New Roman" w:hAnsi="Times New Roman"/>
          <w:i/>
          <w:color w:val="FF0000"/>
          <w:sz w:val="24"/>
          <w:szCs w:val="24"/>
        </w:rPr>
        <w:t>time</w:t>
      </w:r>
      <w:r w:rsidRPr="0015573A">
        <w:rPr>
          <w:rFonts w:ascii="Times New Roman" w:hAnsi="Times New Roman"/>
          <w:color w:val="FF0000"/>
          <w:sz w:val="24"/>
          <w:szCs w:val="24"/>
        </w:rPr>
        <w:t>]</w:t>
      </w:r>
      <w:r w:rsidRPr="0042740C">
        <w:rPr>
          <w:rFonts w:ascii="Times New Roman" w:hAnsi="Times New Roman"/>
          <w:sz w:val="24"/>
          <w:szCs w:val="24"/>
        </w:rPr>
        <w:t xml:space="preserve"> on </w:t>
      </w:r>
      <w:r w:rsidRPr="0015573A">
        <w:rPr>
          <w:rFonts w:ascii="Times New Roman" w:hAnsi="Times New Roman"/>
          <w:color w:val="FF0000"/>
          <w:sz w:val="24"/>
          <w:szCs w:val="24"/>
        </w:rPr>
        <w:t>[</w:t>
      </w:r>
      <w:r w:rsidRPr="0015573A">
        <w:rPr>
          <w:rFonts w:ascii="Times New Roman" w:hAnsi="Times New Roman"/>
          <w:i/>
          <w:color w:val="FF0000"/>
          <w:sz w:val="24"/>
          <w:szCs w:val="24"/>
        </w:rPr>
        <w:t>date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allowing </w:t>
      </w:r>
      <w:r w:rsidRPr="0015573A">
        <w:rPr>
          <w:rFonts w:ascii="Times New Roman" w:hAnsi="Times New Roman"/>
          <w:color w:val="FF0000"/>
          <w:sz w:val="24"/>
          <w:szCs w:val="24"/>
        </w:rPr>
        <w:t>[</w:t>
      </w:r>
      <w:r w:rsidRPr="0015573A">
        <w:rPr>
          <w:rFonts w:ascii="Times New Roman" w:hAnsi="Times New Roman"/>
          <w:i/>
          <w:color w:val="FF0000"/>
          <w:sz w:val="24"/>
          <w:szCs w:val="24"/>
        </w:rPr>
        <w:t>time estimate</w:t>
      </w:r>
      <w:r w:rsidRPr="0015573A">
        <w:rPr>
          <w:rFonts w:ascii="Times New Roman" w:hAnsi="Times New Roman"/>
          <w:color w:val="FF0000"/>
          <w:sz w:val="24"/>
          <w:szCs w:val="24"/>
        </w:rPr>
        <w:t>]</w:t>
      </w:r>
      <w:r w:rsidRPr="0042740C">
        <w:rPr>
          <w:rFonts w:ascii="Times New Roman" w:hAnsi="Times New Roman"/>
          <w:sz w:val="24"/>
          <w:szCs w:val="24"/>
        </w:rPr>
        <w:t>;</w:t>
      </w:r>
    </w:p>
    <w:p w:rsidR="0015573A" w:rsidRPr="0042740C" w:rsidRDefault="0015573A" w:rsidP="00554705">
      <w:pPr>
        <w:numPr>
          <w:ilvl w:val="1"/>
          <w:numId w:val="10"/>
        </w:numPr>
        <w:spacing w:line="276" w:lineRule="auto"/>
        <w:rPr>
          <w:rFonts w:ascii="Times New Roman" w:hAnsi="Times New Roman"/>
          <w:sz w:val="24"/>
          <w:szCs w:val="24"/>
        </w:rPr>
      </w:pPr>
      <w:r w:rsidRPr="0015573A">
        <w:rPr>
          <w:rFonts w:ascii="Times New Roman" w:hAnsi="Times New Roman"/>
          <w:color w:val="FF0000"/>
          <w:sz w:val="24"/>
          <w:szCs w:val="24"/>
        </w:rPr>
        <w:t>[</w:t>
      </w:r>
      <w:r w:rsidRPr="0015573A">
        <w:rPr>
          <w:rFonts w:ascii="Times New Roman" w:hAnsi="Times New Roman"/>
          <w:i/>
          <w:color w:val="FF0000"/>
          <w:sz w:val="24"/>
          <w:szCs w:val="24"/>
        </w:rPr>
        <w:t>Name of intermediary provider</w:t>
      </w:r>
      <w:r w:rsidRPr="0015573A">
        <w:rPr>
          <w:rFonts w:ascii="Times New Roman" w:hAnsi="Times New Roman"/>
          <w:color w:val="FF0000"/>
          <w:sz w:val="24"/>
          <w:szCs w:val="24"/>
        </w:rPr>
        <w:t>]</w:t>
      </w:r>
      <w:r w:rsidRPr="0042740C">
        <w:rPr>
          <w:rFonts w:ascii="Times New Roman" w:hAnsi="Times New Roman"/>
          <w:sz w:val="24"/>
          <w:szCs w:val="24"/>
        </w:rPr>
        <w:t xml:space="preserve"> must file a preliminary assessment </w:t>
      </w:r>
      <w:r>
        <w:rPr>
          <w:rFonts w:ascii="Times New Roman" w:hAnsi="Times New Roman"/>
          <w:sz w:val="24"/>
          <w:szCs w:val="24"/>
        </w:rPr>
        <w:t xml:space="preserve">by </w:t>
      </w:r>
      <w:r w:rsidRPr="0015573A">
        <w:rPr>
          <w:rFonts w:ascii="Times New Roman" w:hAnsi="Times New Roman"/>
          <w:color w:val="FF0000"/>
          <w:sz w:val="24"/>
          <w:szCs w:val="24"/>
        </w:rPr>
        <w:t>[4 weeks after confirmation of payment of services by HMCTS] / [</w:t>
      </w:r>
      <w:r w:rsidRPr="0015573A">
        <w:rPr>
          <w:rFonts w:ascii="Times New Roman" w:hAnsi="Times New Roman"/>
          <w:i/>
          <w:color w:val="FF0000"/>
          <w:sz w:val="24"/>
          <w:szCs w:val="24"/>
        </w:rPr>
        <w:t>date</w:t>
      </w:r>
      <w:r w:rsidRPr="0015573A">
        <w:rPr>
          <w:rFonts w:ascii="Times New Roman" w:hAnsi="Times New Roman"/>
          <w:color w:val="FF0000"/>
          <w:sz w:val="24"/>
          <w:szCs w:val="24"/>
        </w:rPr>
        <w:t>]</w:t>
      </w:r>
      <w:r w:rsidRPr="0042740C">
        <w:rPr>
          <w:rFonts w:ascii="Times New Roman" w:hAnsi="Times New Roman"/>
          <w:sz w:val="24"/>
          <w:szCs w:val="24"/>
        </w:rPr>
        <w:t xml:space="preserve"> and shall attend, if required, the subsequent hearings;</w:t>
      </w:r>
    </w:p>
    <w:p w:rsidR="0015573A"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any default in compliance with these directions shall be brought to the attention of the case management judge on 48 hours’ notice to all parties.</w:t>
      </w:r>
    </w:p>
    <w:p w:rsidR="00E90EE4" w:rsidRPr="0042740C" w:rsidRDefault="00E90EE4" w:rsidP="00554705">
      <w:pPr>
        <w:spacing w:line="276" w:lineRule="auto"/>
        <w:rPr>
          <w:rFonts w:ascii="Times New Roman" w:hAnsi="Times New Roman"/>
          <w:sz w:val="24"/>
          <w:szCs w:val="24"/>
        </w:rPr>
      </w:pPr>
    </w:p>
    <w:p w:rsidR="00E90EE4" w:rsidRDefault="0015573A" w:rsidP="00554705">
      <w:pPr>
        <w:numPr>
          <w:ilvl w:val="0"/>
          <w:numId w:val="10"/>
        </w:numPr>
        <w:spacing w:line="276" w:lineRule="auto"/>
        <w:rPr>
          <w:rFonts w:ascii="Times New Roman" w:hAnsi="Times New Roman"/>
          <w:sz w:val="24"/>
          <w:szCs w:val="24"/>
        </w:rPr>
      </w:pPr>
      <w:bookmarkStart w:id="76" w:name="BMC_10_7"/>
      <w:bookmarkEnd w:id="75"/>
      <w:r w:rsidRPr="0042740C">
        <w:rPr>
          <w:rFonts w:ascii="Times New Roman" w:hAnsi="Times New Roman"/>
          <w:sz w:val="24"/>
          <w:szCs w:val="24"/>
        </w:rPr>
        <w:t xml:space="preserve">The following measures are to apply to all hearings in this matter unless otherwise ordered.   They must also be set out clearly in a separate schedule headed </w:t>
      </w:r>
      <w:r>
        <w:rPr>
          <w:rFonts w:ascii="Times New Roman" w:hAnsi="Times New Roman"/>
          <w:sz w:val="24"/>
          <w:szCs w:val="24"/>
        </w:rPr>
        <w:t>‘</w:t>
      </w:r>
      <w:r w:rsidRPr="0042740C">
        <w:rPr>
          <w:rFonts w:ascii="Times New Roman" w:hAnsi="Times New Roman"/>
          <w:sz w:val="24"/>
          <w:szCs w:val="24"/>
        </w:rPr>
        <w:t>Measures which apply in case number [</w:t>
      </w:r>
      <w:r w:rsidRPr="0042740C">
        <w:rPr>
          <w:rFonts w:ascii="Times New Roman" w:hAnsi="Times New Roman"/>
          <w:i/>
          <w:sz w:val="24"/>
          <w:szCs w:val="24"/>
        </w:rPr>
        <w:t>case number</w:t>
      </w:r>
      <w:r w:rsidRPr="0042740C">
        <w:rPr>
          <w:rFonts w:ascii="Times New Roman" w:hAnsi="Times New Roman"/>
          <w:sz w:val="24"/>
          <w:szCs w:val="24"/>
        </w:rPr>
        <w:t>]</w:t>
      </w:r>
      <w:r>
        <w:rPr>
          <w:rFonts w:ascii="Times New Roman" w:hAnsi="Times New Roman"/>
          <w:sz w:val="24"/>
          <w:szCs w:val="24"/>
        </w:rPr>
        <w:t>’</w:t>
      </w:r>
      <w:r w:rsidRPr="0042740C">
        <w:rPr>
          <w:rFonts w:ascii="Times New Roman" w:hAnsi="Times New Roman"/>
          <w:sz w:val="24"/>
          <w:szCs w:val="24"/>
        </w:rPr>
        <w:t xml:space="preserve"> which is </w:t>
      </w:r>
      <w:r w:rsidR="005C4D9B">
        <w:rPr>
          <w:rFonts w:ascii="Times New Roman" w:hAnsi="Times New Roman"/>
          <w:sz w:val="24"/>
          <w:szCs w:val="24"/>
        </w:rPr>
        <w:t xml:space="preserve">to be </w:t>
      </w:r>
      <w:r w:rsidRPr="0042740C">
        <w:rPr>
          <w:rFonts w:ascii="Times New Roman" w:hAnsi="Times New Roman"/>
          <w:sz w:val="24"/>
          <w:szCs w:val="24"/>
        </w:rPr>
        <w:t>placed prominently on the case file and provided by the court office to security and the c</w:t>
      </w:r>
      <w:r w:rsidR="00E90EE4">
        <w:rPr>
          <w:rFonts w:ascii="Times New Roman" w:hAnsi="Times New Roman"/>
          <w:sz w:val="24"/>
          <w:szCs w:val="24"/>
        </w:rPr>
        <w:t>ourt usher for each hearing.</w:t>
      </w:r>
    </w:p>
    <w:p w:rsidR="0015573A" w:rsidRPr="0042740C" w:rsidRDefault="0015573A" w:rsidP="00554705">
      <w:pPr>
        <w:spacing w:line="276" w:lineRule="auto"/>
        <w:ind w:left="567"/>
        <w:rPr>
          <w:rFonts w:ascii="Times New Roman" w:hAnsi="Times New Roman"/>
          <w:sz w:val="24"/>
          <w:szCs w:val="24"/>
        </w:rPr>
      </w:pPr>
      <w:r w:rsidRPr="0042740C">
        <w:rPr>
          <w:rFonts w:ascii="Times New Roman" w:hAnsi="Times New Roman"/>
          <w:sz w:val="24"/>
          <w:szCs w:val="24"/>
        </w:rPr>
        <w:t>Measures are to be taken to:</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provide separate entrances to, and waiting areas in, the court building for </w:t>
      </w:r>
      <w:r w:rsidRPr="0015573A">
        <w:rPr>
          <w:rFonts w:ascii="Times New Roman" w:hAnsi="Times New Roman"/>
          <w:color w:val="FF0000"/>
          <w:sz w:val="24"/>
          <w:szCs w:val="24"/>
        </w:rPr>
        <w:t>[</w:t>
      </w:r>
      <w:r w:rsidRPr="0015573A">
        <w:rPr>
          <w:rFonts w:ascii="Times New Roman" w:hAnsi="Times New Roman"/>
          <w:i/>
          <w:color w:val="FF0000"/>
          <w:sz w:val="24"/>
          <w:szCs w:val="24"/>
        </w:rPr>
        <w:t>name(s)</w:t>
      </w:r>
      <w:r w:rsidRPr="0015573A">
        <w:rPr>
          <w:rFonts w:ascii="Times New Roman" w:hAnsi="Times New Roman"/>
          <w:color w:val="FF0000"/>
          <w:sz w:val="24"/>
          <w:szCs w:val="24"/>
        </w:rPr>
        <w:t>]</w:t>
      </w:r>
      <w:r>
        <w:rPr>
          <w:rFonts w:ascii="Times New Roman" w:hAnsi="Times New Roman"/>
          <w:color w:val="FF0000"/>
          <w:sz w:val="24"/>
          <w:szCs w:val="24"/>
        </w:rPr>
        <w:t>;</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prevent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from seeing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whilst within the court building or its precincts;</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lastRenderedPageBreak/>
        <w:t xml:space="preserve">make sure that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is to arrive at court no later than 30 minutes before the hearing and is to report to </w:t>
      </w:r>
      <w:r w:rsidRPr="0015573A">
        <w:rPr>
          <w:rFonts w:ascii="Times New Roman" w:hAnsi="Times New Roman"/>
          <w:color w:val="FF0000"/>
          <w:sz w:val="24"/>
          <w:szCs w:val="24"/>
        </w:rPr>
        <w:t xml:space="preserve">[court security] / [the usher] </w:t>
      </w:r>
      <w:r w:rsidRPr="0042740C">
        <w:rPr>
          <w:rFonts w:ascii="Times New Roman" w:hAnsi="Times New Roman"/>
          <w:sz w:val="24"/>
          <w:szCs w:val="24"/>
        </w:rPr>
        <w:t>immediately on arrival;</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security and the court staff must liaise to make sure that the parties do not meet except when they are in the hearing room; </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neither party is to approach the other directly;</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allow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to participate in hearings and give evidence: </w:t>
      </w:r>
    </w:p>
    <w:p w:rsidR="0015573A" w:rsidRPr="0042740C" w:rsidRDefault="0015573A" w:rsidP="00554705">
      <w:pPr>
        <w:numPr>
          <w:ilvl w:val="2"/>
          <w:numId w:val="20"/>
        </w:numPr>
        <w:spacing w:line="276" w:lineRule="auto"/>
        <w:rPr>
          <w:rFonts w:ascii="Times New Roman" w:hAnsi="Times New Roman"/>
          <w:sz w:val="24"/>
          <w:szCs w:val="24"/>
        </w:rPr>
      </w:pPr>
      <w:r w:rsidRPr="0042740C">
        <w:rPr>
          <w:rFonts w:ascii="Times New Roman" w:hAnsi="Times New Roman"/>
          <w:sz w:val="24"/>
          <w:szCs w:val="24"/>
        </w:rPr>
        <w:t>by live link;</w:t>
      </w:r>
    </w:p>
    <w:p w:rsidR="0015573A" w:rsidRPr="0042740C" w:rsidRDefault="0015573A" w:rsidP="00554705">
      <w:pPr>
        <w:numPr>
          <w:ilvl w:val="2"/>
          <w:numId w:val="20"/>
        </w:numPr>
        <w:spacing w:line="276" w:lineRule="auto"/>
        <w:rPr>
          <w:rFonts w:ascii="Times New Roman" w:hAnsi="Times New Roman"/>
          <w:sz w:val="24"/>
          <w:szCs w:val="24"/>
        </w:rPr>
      </w:pPr>
      <w:r w:rsidRPr="0042740C">
        <w:rPr>
          <w:rFonts w:ascii="Times New Roman" w:hAnsi="Times New Roman"/>
          <w:sz w:val="24"/>
          <w:szCs w:val="24"/>
        </w:rPr>
        <w:t xml:space="preserve">by a recording made </w:t>
      </w:r>
      <w:r w:rsidRPr="0015573A">
        <w:rPr>
          <w:rFonts w:ascii="Times New Roman" w:hAnsi="Times New Roman"/>
          <w:color w:val="FF0000"/>
          <w:sz w:val="24"/>
          <w:szCs w:val="24"/>
        </w:rPr>
        <w:t xml:space="preserve">[and transcribed] </w:t>
      </w:r>
      <w:r w:rsidRPr="0042740C">
        <w:rPr>
          <w:rFonts w:ascii="Times New Roman" w:hAnsi="Times New Roman"/>
          <w:sz w:val="24"/>
          <w:szCs w:val="24"/>
        </w:rPr>
        <w:t xml:space="preserve">in advance of the hearing; </w:t>
      </w:r>
    </w:p>
    <w:p w:rsidR="0015573A" w:rsidRPr="0042740C" w:rsidRDefault="0015573A" w:rsidP="00554705">
      <w:pPr>
        <w:numPr>
          <w:ilvl w:val="2"/>
          <w:numId w:val="20"/>
        </w:numPr>
        <w:spacing w:line="276" w:lineRule="auto"/>
        <w:rPr>
          <w:rFonts w:ascii="Times New Roman" w:hAnsi="Times New Roman"/>
          <w:sz w:val="24"/>
          <w:szCs w:val="24"/>
        </w:rPr>
      </w:pPr>
      <w:r w:rsidRPr="0042740C">
        <w:rPr>
          <w:rFonts w:ascii="Times New Roman" w:hAnsi="Times New Roman"/>
          <w:sz w:val="24"/>
          <w:szCs w:val="24"/>
        </w:rPr>
        <w:t xml:space="preserve">with the aid of a </w:t>
      </w:r>
      <w:r w:rsidRPr="0015573A">
        <w:rPr>
          <w:rFonts w:ascii="Times New Roman" w:hAnsi="Times New Roman"/>
          <w:color w:val="FF0000"/>
          <w:sz w:val="24"/>
          <w:szCs w:val="24"/>
        </w:rPr>
        <w:t>[signer] / [</w:t>
      </w:r>
      <w:r w:rsidRPr="0015573A">
        <w:rPr>
          <w:rFonts w:ascii="Times New Roman" w:hAnsi="Times New Roman"/>
          <w:i/>
          <w:color w:val="FF0000"/>
          <w:sz w:val="24"/>
          <w:szCs w:val="24"/>
        </w:rPr>
        <w:t>other</w:t>
      </w:r>
      <w:r w:rsidRPr="0015573A">
        <w:rPr>
          <w:rFonts w:ascii="Times New Roman" w:hAnsi="Times New Roman"/>
          <w:color w:val="FF0000"/>
          <w:sz w:val="24"/>
          <w:szCs w:val="24"/>
        </w:rPr>
        <w:t>]</w:t>
      </w:r>
      <w:r w:rsidRPr="0042740C">
        <w:rPr>
          <w:rFonts w:ascii="Times New Roman" w:hAnsi="Times New Roman"/>
          <w:sz w:val="24"/>
          <w:szCs w:val="24"/>
        </w:rPr>
        <w:t>;</w:t>
      </w:r>
    </w:p>
    <w:p w:rsidR="0015573A" w:rsidRPr="0042740C" w:rsidRDefault="0015573A" w:rsidP="00554705">
      <w:pPr>
        <w:numPr>
          <w:ilvl w:val="2"/>
          <w:numId w:val="20"/>
        </w:numPr>
        <w:spacing w:line="276" w:lineRule="auto"/>
        <w:rPr>
          <w:rFonts w:ascii="Times New Roman" w:hAnsi="Times New Roman"/>
          <w:sz w:val="24"/>
          <w:szCs w:val="24"/>
        </w:rPr>
      </w:pPr>
      <w:r w:rsidRPr="0042740C">
        <w:rPr>
          <w:rFonts w:ascii="Times New Roman" w:hAnsi="Times New Roman"/>
          <w:sz w:val="24"/>
          <w:szCs w:val="24"/>
        </w:rPr>
        <w:t xml:space="preserve">by use of evidence already given in other proceedings, namely </w:t>
      </w:r>
      <w:r w:rsidRPr="0015573A">
        <w:rPr>
          <w:rFonts w:ascii="Times New Roman" w:hAnsi="Times New Roman"/>
          <w:color w:val="FF0000"/>
          <w:sz w:val="24"/>
          <w:szCs w:val="24"/>
        </w:rPr>
        <w:t>[</w:t>
      </w:r>
      <w:r w:rsidRPr="0015573A">
        <w:rPr>
          <w:rFonts w:ascii="Times New Roman" w:hAnsi="Times New Roman"/>
          <w:i/>
          <w:color w:val="FF0000"/>
          <w:sz w:val="24"/>
          <w:szCs w:val="24"/>
        </w:rPr>
        <w:t>give details</w:t>
      </w:r>
      <w:r w:rsidRPr="0015573A">
        <w:rPr>
          <w:rFonts w:ascii="Times New Roman" w:hAnsi="Times New Roman"/>
          <w:color w:val="FF0000"/>
          <w:sz w:val="24"/>
          <w:szCs w:val="24"/>
        </w:rPr>
        <w:t>]</w:t>
      </w:r>
      <w:r w:rsidRPr="0042740C">
        <w:rPr>
          <w:rFonts w:ascii="Times New Roman" w:hAnsi="Times New Roman"/>
          <w:sz w:val="24"/>
          <w:szCs w:val="24"/>
        </w:rPr>
        <w:t>;</w:t>
      </w:r>
    </w:p>
    <w:p w:rsidR="0015573A" w:rsidRPr="0042740C" w:rsidRDefault="0015573A" w:rsidP="00554705">
      <w:pPr>
        <w:numPr>
          <w:ilvl w:val="2"/>
          <w:numId w:val="20"/>
        </w:numPr>
        <w:spacing w:line="276" w:lineRule="auto"/>
        <w:rPr>
          <w:rFonts w:ascii="Times New Roman" w:hAnsi="Times New Roman"/>
          <w:sz w:val="24"/>
          <w:szCs w:val="24"/>
        </w:rPr>
      </w:pPr>
      <w:r w:rsidRPr="0015573A">
        <w:rPr>
          <w:rFonts w:ascii="Times New Roman" w:hAnsi="Times New Roman"/>
          <w:color w:val="FF0000"/>
          <w:sz w:val="24"/>
          <w:szCs w:val="24"/>
        </w:rPr>
        <w:t>[</w:t>
      </w:r>
      <w:r w:rsidRPr="0015573A">
        <w:rPr>
          <w:rFonts w:ascii="Times New Roman" w:hAnsi="Times New Roman"/>
          <w:i/>
          <w:color w:val="FF0000"/>
          <w:sz w:val="24"/>
          <w:szCs w:val="24"/>
        </w:rPr>
        <w:t>other</w:t>
      </w:r>
      <w:r w:rsidRPr="0015573A">
        <w:rPr>
          <w:rFonts w:ascii="Times New Roman" w:hAnsi="Times New Roman"/>
          <w:color w:val="FF0000"/>
          <w:sz w:val="24"/>
          <w:szCs w:val="24"/>
        </w:rPr>
        <w:t>]</w:t>
      </w:r>
      <w:r w:rsidRPr="0042740C">
        <w:rPr>
          <w:rFonts w:ascii="Times New Roman" w:hAnsi="Times New Roman"/>
          <w:sz w:val="24"/>
          <w:szCs w:val="24"/>
        </w:rPr>
        <w:t>.</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provide for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 xml:space="preserve">to: </w:t>
      </w:r>
    </w:p>
    <w:p w:rsidR="0015573A" w:rsidRPr="0042740C" w:rsidRDefault="0015573A" w:rsidP="00554705">
      <w:pPr>
        <w:numPr>
          <w:ilvl w:val="2"/>
          <w:numId w:val="21"/>
        </w:numPr>
        <w:spacing w:line="276" w:lineRule="auto"/>
        <w:rPr>
          <w:rFonts w:ascii="Times New Roman" w:hAnsi="Times New Roman"/>
          <w:sz w:val="24"/>
          <w:szCs w:val="24"/>
        </w:rPr>
      </w:pPr>
      <w:r w:rsidRPr="0042740C">
        <w:rPr>
          <w:rFonts w:ascii="Times New Roman" w:hAnsi="Times New Roman"/>
          <w:sz w:val="24"/>
          <w:szCs w:val="24"/>
        </w:rPr>
        <w:t xml:space="preserve">use a </w:t>
      </w:r>
      <w:r w:rsidRPr="0015573A">
        <w:rPr>
          <w:rFonts w:ascii="Times New Roman" w:hAnsi="Times New Roman"/>
          <w:color w:val="FF0000"/>
          <w:sz w:val="24"/>
          <w:szCs w:val="24"/>
        </w:rPr>
        <w:t>[</w:t>
      </w:r>
      <w:r w:rsidRPr="0015573A">
        <w:rPr>
          <w:rFonts w:ascii="Times New Roman" w:hAnsi="Times New Roman"/>
          <w:i/>
          <w:color w:val="FF0000"/>
          <w:sz w:val="24"/>
          <w:szCs w:val="24"/>
        </w:rPr>
        <w:t>identify aid</w:t>
      </w:r>
      <w:r w:rsidRPr="0015573A">
        <w:rPr>
          <w:rFonts w:ascii="Times New Roman" w:hAnsi="Times New Roman"/>
          <w:color w:val="FF0000"/>
          <w:sz w:val="24"/>
          <w:szCs w:val="24"/>
        </w:rPr>
        <w:t>]</w:t>
      </w:r>
      <w:r w:rsidRPr="0042740C">
        <w:rPr>
          <w:rFonts w:ascii="Times New Roman" w:hAnsi="Times New Roman"/>
          <w:sz w:val="24"/>
          <w:szCs w:val="24"/>
        </w:rPr>
        <w:t xml:space="preserve"> to help communicate;</w:t>
      </w:r>
    </w:p>
    <w:p w:rsidR="0015573A" w:rsidRPr="0042740C" w:rsidRDefault="0015573A" w:rsidP="00554705">
      <w:pPr>
        <w:numPr>
          <w:ilvl w:val="2"/>
          <w:numId w:val="22"/>
        </w:numPr>
        <w:spacing w:line="276" w:lineRule="auto"/>
        <w:rPr>
          <w:rFonts w:ascii="Times New Roman" w:hAnsi="Times New Roman"/>
          <w:sz w:val="24"/>
          <w:szCs w:val="24"/>
        </w:rPr>
      </w:pPr>
      <w:r w:rsidRPr="0042740C">
        <w:rPr>
          <w:rFonts w:ascii="Times New Roman" w:hAnsi="Times New Roman"/>
          <w:sz w:val="24"/>
          <w:szCs w:val="24"/>
        </w:rPr>
        <w:t>participate in proceedings with the assistance of an intermediary;</w:t>
      </w:r>
    </w:p>
    <w:p w:rsidR="0015573A" w:rsidRPr="0042740C" w:rsidRDefault="0015573A" w:rsidP="00554705">
      <w:pPr>
        <w:numPr>
          <w:ilvl w:val="2"/>
          <w:numId w:val="22"/>
        </w:numPr>
        <w:spacing w:line="276" w:lineRule="auto"/>
        <w:rPr>
          <w:rFonts w:ascii="Times New Roman" w:hAnsi="Times New Roman"/>
          <w:sz w:val="24"/>
          <w:szCs w:val="24"/>
        </w:rPr>
      </w:pPr>
      <w:r w:rsidRPr="0042740C">
        <w:rPr>
          <w:rFonts w:ascii="Times New Roman" w:hAnsi="Times New Roman"/>
          <w:sz w:val="24"/>
          <w:szCs w:val="24"/>
        </w:rPr>
        <w:t>be questioned in court with the assistance of an intermediary;</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provide for all hearings to take place in a courtroom;</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ensure in relation to any questioning of </w:t>
      </w:r>
      <w:r w:rsidRPr="0015573A">
        <w:rPr>
          <w:rFonts w:ascii="Times New Roman" w:hAnsi="Times New Roman"/>
          <w:color w:val="FF0000"/>
          <w:sz w:val="24"/>
          <w:szCs w:val="24"/>
        </w:rPr>
        <w:t>[</w:t>
      </w:r>
      <w:r w:rsidRPr="0015573A">
        <w:rPr>
          <w:rFonts w:ascii="Times New Roman" w:hAnsi="Times New Roman"/>
          <w:i/>
          <w:color w:val="FF0000"/>
          <w:sz w:val="24"/>
          <w:szCs w:val="24"/>
        </w:rPr>
        <w:t>name</w:t>
      </w:r>
      <w:r w:rsidRPr="0015573A">
        <w:rPr>
          <w:rFonts w:ascii="Times New Roman" w:hAnsi="Times New Roman"/>
          <w:color w:val="FF0000"/>
          <w:sz w:val="24"/>
          <w:szCs w:val="24"/>
        </w:rPr>
        <w:t xml:space="preserve">] </w:t>
      </w:r>
      <w:r w:rsidRPr="0042740C">
        <w:rPr>
          <w:rFonts w:ascii="Times New Roman" w:hAnsi="Times New Roman"/>
          <w:sz w:val="24"/>
          <w:szCs w:val="24"/>
        </w:rPr>
        <w:t>that:</w:t>
      </w:r>
    </w:p>
    <w:p w:rsidR="0015573A" w:rsidRPr="0042740C" w:rsidRDefault="0015573A" w:rsidP="00554705">
      <w:pPr>
        <w:numPr>
          <w:ilvl w:val="2"/>
          <w:numId w:val="23"/>
        </w:numPr>
        <w:spacing w:line="276" w:lineRule="auto"/>
        <w:rPr>
          <w:rFonts w:ascii="Times New Roman" w:hAnsi="Times New Roman"/>
          <w:sz w:val="24"/>
          <w:szCs w:val="24"/>
        </w:rPr>
      </w:pPr>
      <w:r w:rsidRPr="0042740C">
        <w:rPr>
          <w:rFonts w:ascii="Times New Roman" w:hAnsi="Times New Roman"/>
          <w:sz w:val="24"/>
          <w:szCs w:val="24"/>
        </w:rPr>
        <w:t>questions or topics are agreed prior to the hearing;</w:t>
      </w:r>
    </w:p>
    <w:p w:rsidR="0015573A" w:rsidRPr="0042740C" w:rsidRDefault="0015573A" w:rsidP="00554705">
      <w:pPr>
        <w:numPr>
          <w:ilvl w:val="2"/>
          <w:numId w:val="23"/>
        </w:numPr>
        <w:spacing w:line="276" w:lineRule="auto"/>
        <w:rPr>
          <w:rFonts w:ascii="Times New Roman" w:hAnsi="Times New Roman"/>
          <w:sz w:val="24"/>
          <w:szCs w:val="24"/>
        </w:rPr>
      </w:pPr>
      <w:r w:rsidRPr="0042740C">
        <w:rPr>
          <w:rFonts w:ascii="Times New Roman" w:hAnsi="Times New Roman"/>
          <w:sz w:val="24"/>
          <w:szCs w:val="24"/>
        </w:rPr>
        <w:t xml:space="preserve">any questions that </w:t>
      </w:r>
      <w:r w:rsidRPr="0015573A">
        <w:rPr>
          <w:rFonts w:ascii="Times New Roman" w:hAnsi="Times New Roman"/>
          <w:color w:val="FF0000"/>
          <w:sz w:val="24"/>
          <w:szCs w:val="24"/>
        </w:rPr>
        <w:t xml:space="preserve">[can be] / [have been] </w:t>
      </w:r>
      <w:r w:rsidRPr="0042740C">
        <w:rPr>
          <w:rFonts w:ascii="Times New Roman" w:hAnsi="Times New Roman"/>
          <w:sz w:val="24"/>
          <w:szCs w:val="24"/>
        </w:rPr>
        <w:t>put by one advocate may not be repeated by another without the court’s permission;</w:t>
      </w:r>
    </w:p>
    <w:p w:rsidR="0015573A" w:rsidRPr="0042740C" w:rsidRDefault="0015573A" w:rsidP="00554705">
      <w:pPr>
        <w:numPr>
          <w:ilvl w:val="2"/>
          <w:numId w:val="23"/>
        </w:numPr>
        <w:spacing w:line="276" w:lineRule="auto"/>
        <w:rPr>
          <w:rFonts w:ascii="Times New Roman" w:hAnsi="Times New Roman"/>
          <w:sz w:val="24"/>
          <w:szCs w:val="24"/>
        </w:rPr>
      </w:pPr>
      <w:r w:rsidRPr="0042740C">
        <w:rPr>
          <w:rFonts w:ascii="Times New Roman" w:hAnsi="Times New Roman"/>
          <w:sz w:val="24"/>
          <w:szCs w:val="24"/>
        </w:rPr>
        <w:t xml:space="preserve">questions may be put by </w:t>
      </w:r>
      <w:r w:rsidRPr="0015573A">
        <w:rPr>
          <w:rFonts w:ascii="Times New Roman" w:hAnsi="Times New Roman"/>
          <w:color w:val="FF0000"/>
          <w:sz w:val="24"/>
          <w:szCs w:val="24"/>
        </w:rPr>
        <w:t xml:space="preserve">[one advocate] / [the judge] </w:t>
      </w:r>
      <w:r w:rsidRPr="0042740C">
        <w:rPr>
          <w:rFonts w:ascii="Times New Roman" w:hAnsi="Times New Roman"/>
          <w:sz w:val="24"/>
          <w:szCs w:val="24"/>
        </w:rPr>
        <w:t>only;</w:t>
      </w:r>
    </w:p>
    <w:p w:rsidR="0015573A" w:rsidRPr="0042740C" w:rsidRDefault="0015573A" w:rsidP="00554705">
      <w:pPr>
        <w:numPr>
          <w:ilvl w:val="2"/>
          <w:numId w:val="23"/>
        </w:numPr>
        <w:spacing w:line="276" w:lineRule="auto"/>
        <w:rPr>
          <w:rFonts w:ascii="Times New Roman" w:hAnsi="Times New Roman"/>
          <w:sz w:val="24"/>
          <w:szCs w:val="24"/>
        </w:rPr>
      </w:pPr>
      <w:r w:rsidRPr="0015573A">
        <w:rPr>
          <w:rFonts w:ascii="Times New Roman" w:hAnsi="Times New Roman"/>
          <w:color w:val="FF0000"/>
          <w:sz w:val="24"/>
          <w:szCs w:val="24"/>
        </w:rPr>
        <w:t xml:space="preserve">[example] </w:t>
      </w:r>
      <w:r w:rsidRPr="0042740C">
        <w:rPr>
          <w:rFonts w:ascii="Times New Roman" w:hAnsi="Times New Roman"/>
          <w:sz w:val="24"/>
          <w:szCs w:val="24"/>
        </w:rPr>
        <w:t xml:space="preserve">questions </w:t>
      </w:r>
      <w:r w:rsidRPr="0015573A">
        <w:rPr>
          <w:rFonts w:ascii="Times New Roman" w:hAnsi="Times New Roman"/>
          <w:color w:val="FF0000"/>
          <w:sz w:val="24"/>
          <w:szCs w:val="24"/>
        </w:rPr>
        <w:t xml:space="preserve">[from each topic to be put] </w:t>
      </w:r>
      <w:r w:rsidRPr="0042740C">
        <w:rPr>
          <w:rFonts w:ascii="Times New Roman" w:hAnsi="Times New Roman"/>
          <w:sz w:val="24"/>
          <w:szCs w:val="24"/>
        </w:rPr>
        <w:t xml:space="preserve">are provided in writing in advance of the hearing so that </w:t>
      </w:r>
      <w:r w:rsidRPr="00A85718">
        <w:rPr>
          <w:rFonts w:ascii="Times New Roman" w:hAnsi="Times New Roman"/>
          <w:color w:val="FF0000"/>
          <w:sz w:val="24"/>
          <w:szCs w:val="24"/>
        </w:rPr>
        <w:t xml:space="preserve">[the intermediary can consider whether they will be understood by the witness] </w:t>
      </w:r>
      <w:r w:rsidR="00A85718" w:rsidRPr="00A85718">
        <w:rPr>
          <w:rFonts w:ascii="Times New Roman" w:hAnsi="Times New Roman"/>
          <w:color w:val="FF0000"/>
          <w:sz w:val="24"/>
          <w:szCs w:val="24"/>
        </w:rPr>
        <w:t xml:space="preserve">/ </w:t>
      </w:r>
      <w:r w:rsidRPr="00A85718">
        <w:rPr>
          <w:rFonts w:ascii="Times New Roman" w:hAnsi="Times New Roman"/>
          <w:color w:val="FF0000"/>
          <w:sz w:val="24"/>
          <w:szCs w:val="24"/>
        </w:rPr>
        <w:t>[they can be put by the judge]</w:t>
      </w:r>
      <w:r w:rsidRPr="0042740C">
        <w:rPr>
          <w:rFonts w:ascii="Times New Roman" w:hAnsi="Times New Roman"/>
          <w:sz w:val="24"/>
          <w:szCs w:val="24"/>
        </w:rPr>
        <w:t>;</w:t>
      </w:r>
    </w:p>
    <w:p w:rsidR="0015573A" w:rsidRDefault="0015573A" w:rsidP="00554705">
      <w:pPr>
        <w:numPr>
          <w:ilvl w:val="2"/>
          <w:numId w:val="23"/>
        </w:numPr>
        <w:spacing w:line="276" w:lineRule="auto"/>
        <w:rPr>
          <w:rFonts w:ascii="Times New Roman" w:hAnsi="Times New Roman"/>
          <w:sz w:val="24"/>
          <w:szCs w:val="24"/>
        </w:rPr>
      </w:pPr>
      <w:r w:rsidRPr="00A85718">
        <w:rPr>
          <w:rFonts w:ascii="Times New Roman" w:hAnsi="Times New Roman"/>
          <w:color w:val="FF0000"/>
          <w:sz w:val="24"/>
          <w:szCs w:val="24"/>
        </w:rPr>
        <w:t>[</w:t>
      </w:r>
      <w:r w:rsidRPr="00A85718">
        <w:rPr>
          <w:rFonts w:ascii="Times New Roman" w:hAnsi="Times New Roman"/>
          <w:i/>
          <w:color w:val="FF0000"/>
          <w:sz w:val="24"/>
          <w:szCs w:val="24"/>
        </w:rPr>
        <w:t>other</w:t>
      </w:r>
      <w:r w:rsidRPr="00A85718">
        <w:rPr>
          <w:rFonts w:ascii="Times New Roman" w:hAnsi="Times New Roman"/>
          <w:color w:val="FF0000"/>
          <w:sz w:val="24"/>
          <w:szCs w:val="24"/>
        </w:rPr>
        <w:t>]</w:t>
      </w:r>
      <w:r w:rsidR="00A85718">
        <w:rPr>
          <w:rFonts w:ascii="Times New Roman" w:hAnsi="Times New Roman"/>
          <w:sz w:val="24"/>
          <w:szCs w:val="24"/>
        </w:rPr>
        <w:t>.</w:t>
      </w:r>
    </w:p>
    <w:p w:rsidR="009E3B23" w:rsidRPr="0042740C" w:rsidRDefault="009E3B23" w:rsidP="00554705">
      <w:pPr>
        <w:spacing w:line="276" w:lineRule="auto"/>
        <w:rPr>
          <w:rFonts w:ascii="Times New Roman" w:hAnsi="Times New Roman"/>
          <w:sz w:val="24"/>
          <w:szCs w:val="24"/>
        </w:rPr>
      </w:pPr>
    </w:p>
    <w:p w:rsidR="0015573A" w:rsidRPr="0042740C" w:rsidRDefault="0015573A" w:rsidP="00554705">
      <w:pPr>
        <w:numPr>
          <w:ilvl w:val="0"/>
          <w:numId w:val="10"/>
        </w:numPr>
        <w:spacing w:line="276" w:lineRule="auto"/>
        <w:rPr>
          <w:rFonts w:ascii="Times New Roman" w:hAnsi="Times New Roman"/>
          <w:sz w:val="24"/>
          <w:szCs w:val="24"/>
        </w:rPr>
      </w:pPr>
      <w:bookmarkStart w:id="77" w:name="BMC_10_8"/>
      <w:bookmarkEnd w:id="76"/>
      <w:r w:rsidRPr="0042740C">
        <w:rPr>
          <w:rFonts w:ascii="Times New Roman" w:hAnsi="Times New Roman"/>
          <w:sz w:val="24"/>
          <w:szCs w:val="24"/>
        </w:rPr>
        <w:t>The court has made these participation directions for the following reasons:</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 xml:space="preserve">they are a proportionate way to meet the apparent needs of </w:t>
      </w:r>
      <w:r w:rsidR="00A85718" w:rsidRPr="0015573A">
        <w:rPr>
          <w:rFonts w:ascii="Times New Roman" w:hAnsi="Times New Roman"/>
          <w:color w:val="FF0000"/>
          <w:sz w:val="24"/>
          <w:szCs w:val="24"/>
        </w:rPr>
        <w:t>[</w:t>
      </w:r>
      <w:r w:rsidR="00A85718" w:rsidRPr="0015573A">
        <w:rPr>
          <w:rFonts w:ascii="Times New Roman" w:hAnsi="Times New Roman"/>
          <w:i/>
          <w:color w:val="FF0000"/>
          <w:sz w:val="24"/>
          <w:szCs w:val="24"/>
        </w:rPr>
        <w:t>name</w:t>
      </w:r>
      <w:r w:rsidR="00A85718" w:rsidRPr="0015573A">
        <w:rPr>
          <w:rFonts w:ascii="Times New Roman" w:hAnsi="Times New Roman"/>
          <w:color w:val="FF0000"/>
          <w:sz w:val="24"/>
          <w:szCs w:val="24"/>
        </w:rPr>
        <w:t>]</w:t>
      </w:r>
      <w:r w:rsidRPr="0042740C">
        <w:rPr>
          <w:rFonts w:ascii="Times New Roman" w:hAnsi="Times New Roman"/>
          <w:sz w:val="24"/>
          <w:szCs w:val="24"/>
        </w:rPr>
        <w:t>;</w:t>
      </w:r>
    </w:p>
    <w:p w:rsidR="0015573A" w:rsidRPr="0042740C" w:rsidRDefault="0015573A" w:rsidP="00554705">
      <w:pPr>
        <w:numPr>
          <w:ilvl w:val="1"/>
          <w:numId w:val="10"/>
        </w:numPr>
        <w:spacing w:line="276" w:lineRule="auto"/>
        <w:rPr>
          <w:rFonts w:ascii="Times New Roman" w:hAnsi="Times New Roman"/>
          <w:sz w:val="24"/>
          <w:szCs w:val="24"/>
        </w:rPr>
      </w:pPr>
      <w:r w:rsidRPr="0042740C">
        <w:rPr>
          <w:rFonts w:ascii="Times New Roman" w:hAnsi="Times New Roman"/>
          <w:sz w:val="24"/>
          <w:szCs w:val="24"/>
        </w:rPr>
        <w:t>they protect both parties from coercive conduct or false allegations of coercive conduct;</w:t>
      </w:r>
    </w:p>
    <w:p w:rsidR="0015573A" w:rsidRDefault="0015573A" w:rsidP="00554705">
      <w:pPr>
        <w:numPr>
          <w:ilvl w:val="1"/>
          <w:numId w:val="10"/>
        </w:numPr>
        <w:spacing w:line="276" w:lineRule="auto"/>
        <w:rPr>
          <w:rFonts w:ascii="Times New Roman" w:hAnsi="Times New Roman"/>
          <w:sz w:val="24"/>
          <w:szCs w:val="24"/>
        </w:rPr>
      </w:pPr>
      <w:r w:rsidRPr="00A85718">
        <w:rPr>
          <w:rFonts w:ascii="Times New Roman" w:hAnsi="Times New Roman"/>
          <w:color w:val="FF0000"/>
          <w:sz w:val="24"/>
          <w:szCs w:val="24"/>
        </w:rPr>
        <w:t>[</w:t>
      </w:r>
      <w:r w:rsidRPr="00A85718">
        <w:rPr>
          <w:rFonts w:ascii="Times New Roman" w:hAnsi="Times New Roman"/>
          <w:i/>
          <w:color w:val="FF0000"/>
          <w:sz w:val="24"/>
          <w:szCs w:val="24"/>
        </w:rPr>
        <w:t>other reasons</w:t>
      </w:r>
      <w:r w:rsidRPr="00A85718">
        <w:rPr>
          <w:rFonts w:ascii="Times New Roman" w:hAnsi="Times New Roman"/>
          <w:color w:val="FF0000"/>
          <w:sz w:val="24"/>
          <w:szCs w:val="24"/>
        </w:rPr>
        <w:t>]</w:t>
      </w:r>
      <w:r w:rsidRPr="0042740C">
        <w:rPr>
          <w:rFonts w:ascii="Times New Roman" w:hAnsi="Times New Roman"/>
          <w:sz w:val="24"/>
          <w:szCs w:val="24"/>
        </w:rPr>
        <w:t>.</w:t>
      </w:r>
    </w:p>
    <w:p w:rsidR="009E3B23" w:rsidRPr="0042740C" w:rsidRDefault="009E3B23" w:rsidP="00554705">
      <w:pPr>
        <w:spacing w:line="276" w:lineRule="auto"/>
        <w:rPr>
          <w:rFonts w:ascii="Times New Roman" w:hAnsi="Times New Roman"/>
          <w:sz w:val="24"/>
          <w:szCs w:val="24"/>
        </w:rPr>
      </w:pPr>
    </w:p>
    <w:p w:rsidR="0015573A" w:rsidRDefault="0015573A" w:rsidP="00554705">
      <w:pPr>
        <w:numPr>
          <w:ilvl w:val="0"/>
          <w:numId w:val="10"/>
        </w:numPr>
        <w:spacing w:line="276" w:lineRule="auto"/>
        <w:rPr>
          <w:rFonts w:ascii="Times New Roman" w:hAnsi="Times New Roman"/>
          <w:sz w:val="24"/>
          <w:szCs w:val="24"/>
        </w:rPr>
      </w:pPr>
      <w:bookmarkStart w:id="78" w:name="BMC_10_9"/>
      <w:bookmarkEnd w:id="77"/>
      <w:r w:rsidRPr="0042740C">
        <w:rPr>
          <w:rFonts w:ascii="Times New Roman" w:hAnsi="Times New Roman"/>
          <w:sz w:val="24"/>
          <w:szCs w:val="24"/>
        </w:rPr>
        <w:t>These participation directions have been made by the court without receiving representations from all parties. An application may be made to set aside, vary or stay them provided it is issued within seve</w:t>
      </w:r>
      <w:r w:rsidR="009E3B23">
        <w:rPr>
          <w:rFonts w:ascii="Times New Roman" w:hAnsi="Times New Roman"/>
          <w:sz w:val="24"/>
          <w:szCs w:val="24"/>
        </w:rPr>
        <w:t>n days of service of this order.</w:t>
      </w:r>
    </w:p>
    <w:p w:rsidR="009E3B23" w:rsidRPr="0042740C" w:rsidRDefault="009E3B23" w:rsidP="00554705">
      <w:pPr>
        <w:spacing w:line="276" w:lineRule="auto"/>
        <w:rPr>
          <w:rFonts w:ascii="Times New Roman" w:hAnsi="Times New Roman"/>
          <w:sz w:val="24"/>
          <w:szCs w:val="24"/>
        </w:rPr>
      </w:pPr>
    </w:p>
    <w:p w:rsidR="0015573A" w:rsidRDefault="0015573A" w:rsidP="00554705">
      <w:pPr>
        <w:pStyle w:val="ListParagraph"/>
        <w:numPr>
          <w:ilvl w:val="0"/>
          <w:numId w:val="10"/>
        </w:numPr>
        <w:tabs>
          <w:tab w:val="right" w:pos="7720"/>
        </w:tabs>
        <w:spacing w:line="276" w:lineRule="auto"/>
        <w:rPr>
          <w:rFonts w:ascii="Times New Roman" w:hAnsi="Times New Roman"/>
          <w:sz w:val="24"/>
          <w:szCs w:val="24"/>
        </w:rPr>
      </w:pPr>
      <w:bookmarkStart w:id="79" w:name="BMC_10_10"/>
      <w:bookmarkEnd w:id="78"/>
      <w:r w:rsidRPr="00483C0C">
        <w:rPr>
          <w:rFonts w:ascii="Times New Roman" w:hAnsi="Times New Roman"/>
          <w:sz w:val="24"/>
          <w:szCs w:val="24"/>
        </w:rPr>
        <w:t xml:space="preserve">The court considers that a measure under Family Procedure Rules rule 3A is necessary but the measure is not available to the court because </w:t>
      </w:r>
      <w:r w:rsidRPr="00903101">
        <w:rPr>
          <w:rFonts w:ascii="Times New Roman" w:hAnsi="Times New Roman"/>
          <w:color w:val="FF0000"/>
          <w:sz w:val="24"/>
          <w:szCs w:val="24"/>
        </w:rPr>
        <w:t>[</w:t>
      </w:r>
      <w:r w:rsidRPr="00903101">
        <w:rPr>
          <w:rFonts w:ascii="Times New Roman" w:hAnsi="Times New Roman"/>
          <w:i/>
          <w:color w:val="FF0000"/>
          <w:sz w:val="24"/>
          <w:szCs w:val="24"/>
        </w:rPr>
        <w:t>insert</w:t>
      </w:r>
      <w:r w:rsidRPr="0086695F">
        <w:rPr>
          <w:rFonts w:ascii="Times New Roman" w:hAnsi="Times New Roman"/>
          <w:i/>
          <w:color w:val="FF0000"/>
          <w:sz w:val="24"/>
          <w:szCs w:val="24"/>
        </w:rPr>
        <w:t xml:space="preserve"> reasons</w:t>
      </w:r>
      <w:r w:rsidRPr="00315B28">
        <w:rPr>
          <w:rFonts w:ascii="Times New Roman" w:hAnsi="Times New Roman"/>
          <w:color w:val="FF0000"/>
          <w:sz w:val="24"/>
          <w:szCs w:val="24"/>
        </w:rPr>
        <w:t>]</w:t>
      </w:r>
      <w:r w:rsidRPr="00315B28">
        <w:rPr>
          <w:rFonts w:ascii="Times New Roman" w:hAnsi="Times New Roman"/>
          <w:sz w:val="24"/>
          <w:szCs w:val="24"/>
        </w:rPr>
        <w:t>.</w:t>
      </w:r>
    </w:p>
    <w:p w:rsidR="009E3B23" w:rsidRPr="0042740C" w:rsidRDefault="009E3B23" w:rsidP="00554705">
      <w:pPr>
        <w:pStyle w:val="ListParagraph"/>
        <w:tabs>
          <w:tab w:val="right" w:pos="7720"/>
        </w:tabs>
        <w:spacing w:line="276" w:lineRule="auto"/>
        <w:ind w:left="0"/>
        <w:rPr>
          <w:rFonts w:ascii="Times New Roman" w:hAnsi="Times New Roman"/>
          <w:sz w:val="24"/>
          <w:szCs w:val="24"/>
        </w:rPr>
      </w:pPr>
    </w:p>
    <w:p w:rsidR="0015573A" w:rsidRDefault="0015573A" w:rsidP="00554705">
      <w:pPr>
        <w:numPr>
          <w:ilvl w:val="0"/>
          <w:numId w:val="10"/>
        </w:numPr>
        <w:spacing w:line="276" w:lineRule="auto"/>
        <w:rPr>
          <w:rFonts w:ascii="Times New Roman" w:hAnsi="Times New Roman"/>
          <w:sz w:val="24"/>
          <w:szCs w:val="24"/>
        </w:rPr>
      </w:pPr>
      <w:bookmarkStart w:id="80" w:name="BMC_10_11"/>
      <w:bookmarkEnd w:id="79"/>
      <w:r w:rsidRPr="0042740C">
        <w:rPr>
          <w:rFonts w:ascii="Times New Roman" w:hAnsi="Times New Roman"/>
          <w:sz w:val="24"/>
          <w:szCs w:val="24"/>
        </w:rPr>
        <w:t xml:space="preserve">The participation directions given on </w:t>
      </w:r>
      <w:r w:rsidRPr="00A85718">
        <w:rPr>
          <w:rFonts w:ascii="Times New Roman" w:hAnsi="Times New Roman"/>
          <w:color w:val="FF0000"/>
          <w:sz w:val="24"/>
          <w:szCs w:val="24"/>
        </w:rPr>
        <w:t>[</w:t>
      </w:r>
      <w:r w:rsidRPr="00A85718">
        <w:rPr>
          <w:rFonts w:ascii="Times New Roman" w:hAnsi="Times New Roman"/>
          <w:i/>
          <w:color w:val="FF0000"/>
          <w:sz w:val="24"/>
          <w:szCs w:val="24"/>
        </w:rPr>
        <w:t>date</w:t>
      </w:r>
      <w:r w:rsidRPr="00A85718">
        <w:rPr>
          <w:rFonts w:ascii="Times New Roman" w:hAnsi="Times New Roman"/>
          <w:color w:val="FF0000"/>
          <w:sz w:val="24"/>
          <w:szCs w:val="24"/>
        </w:rPr>
        <w:t>]</w:t>
      </w:r>
      <w:r w:rsidRPr="0042740C">
        <w:rPr>
          <w:rFonts w:ascii="Times New Roman" w:hAnsi="Times New Roman"/>
          <w:sz w:val="24"/>
          <w:szCs w:val="24"/>
        </w:rPr>
        <w:t xml:space="preserve"> are </w:t>
      </w:r>
      <w:r w:rsidRPr="00A85718">
        <w:rPr>
          <w:rFonts w:ascii="Times New Roman" w:hAnsi="Times New Roman"/>
          <w:color w:val="FF0000"/>
          <w:sz w:val="24"/>
          <w:szCs w:val="24"/>
        </w:rPr>
        <w:t xml:space="preserve">[revoked] </w:t>
      </w:r>
      <w:r w:rsidR="00A85718" w:rsidRPr="00A85718">
        <w:rPr>
          <w:rFonts w:ascii="Times New Roman" w:hAnsi="Times New Roman"/>
          <w:color w:val="FF0000"/>
          <w:sz w:val="24"/>
          <w:szCs w:val="24"/>
        </w:rPr>
        <w:t xml:space="preserve">/ </w:t>
      </w:r>
      <w:r w:rsidRPr="00A85718">
        <w:rPr>
          <w:rFonts w:ascii="Times New Roman" w:hAnsi="Times New Roman"/>
          <w:color w:val="FF0000"/>
          <w:sz w:val="24"/>
          <w:szCs w:val="24"/>
        </w:rPr>
        <w:t xml:space="preserve">[varied] </w:t>
      </w:r>
      <w:r w:rsidRPr="0042740C">
        <w:rPr>
          <w:rFonts w:ascii="Times New Roman" w:hAnsi="Times New Roman"/>
          <w:sz w:val="24"/>
          <w:szCs w:val="24"/>
        </w:rPr>
        <w:t xml:space="preserve">as follows: </w:t>
      </w:r>
      <w:r w:rsidRPr="00A85718">
        <w:rPr>
          <w:rFonts w:ascii="Times New Roman" w:hAnsi="Times New Roman"/>
          <w:color w:val="FF0000"/>
          <w:sz w:val="24"/>
          <w:szCs w:val="24"/>
        </w:rPr>
        <w:t>[</w:t>
      </w:r>
      <w:r w:rsidRPr="00A85718">
        <w:rPr>
          <w:rFonts w:ascii="Times New Roman" w:hAnsi="Times New Roman"/>
          <w:i/>
          <w:color w:val="FF0000"/>
          <w:sz w:val="24"/>
          <w:szCs w:val="24"/>
        </w:rPr>
        <w:t>insert details</w:t>
      </w:r>
      <w:r w:rsidR="00A85718" w:rsidRPr="00A85718">
        <w:rPr>
          <w:rFonts w:ascii="Times New Roman" w:hAnsi="Times New Roman"/>
          <w:color w:val="FF0000"/>
          <w:sz w:val="24"/>
          <w:szCs w:val="24"/>
        </w:rPr>
        <w:t>]</w:t>
      </w:r>
      <w:r w:rsidRPr="0042740C">
        <w:rPr>
          <w:rFonts w:ascii="Times New Roman" w:hAnsi="Times New Roman"/>
          <w:sz w:val="24"/>
          <w:szCs w:val="24"/>
        </w:rPr>
        <w:t xml:space="preserve"> because </w:t>
      </w:r>
      <w:r w:rsidRPr="00A85718">
        <w:rPr>
          <w:rFonts w:ascii="Times New Roman" w:hAnsi="Times New Roman"/>
          <w:color w:val="FF0000"/>
          <w:sz w:val="24"/>
          <w:szCs w:val="24"/>
        </w:rPr>
        <w:t>[</w:t>
      </w:r>
      <w:r w:rsidRPr="00A85718">
        <w:rPr>
          <w:rFonts w:ascii="Times New Roman" w:hAnsi="Times New Roman"/>
          <w:i/>
          <w:color w:val="FF0000"/>
          <w:sz w:val="24"/>
          <w:szCs w:val="24"/>
        </w:rPr>
        <w:t>give reasons</w:t>
      </w:r>
      <w:r w:rsidRPr="00A85718">
        <w:rPr>
          <w:rFonts w:ascii="Times New Roman" w:hAnsi="Times New Roman"/>
          <w:color w:val="FF0000"/>
          <w:sz w:val="24"/>
          <w:szCs w:val="24"/>
        </w:rPr>
        <w:t>]</w:t>
      </w:r>
      <w:r w:rsidRPr="0042740C">
        <w:rPr>
          <w:rFonts w:ascii="Times New Roman" w:hAnsi="Times New Roman"/>
          <w:sz w:val="24"/>
          <w:szCs w:val="24"/>
        </w:rPr>
        <w:t>.</w:t>
      </w:r>
    </w:p>
    <w:p w:rsidR="009E3B23" w:rsidRPr="0042740C" w:rsidRDefault="009E3B23" w:rsidP="00554705">
      <w:pPr>
        <w:spacing w:line="276" w:lineRule="auto"/>
        <w:rPr>
          <w:rFonts w:ascii="Times New Roman" w:hAnsi="Times New Roman"/>
          <w:sz w:val="24"/>
          <w:szCs w:val="24"/>
        </w:rPr>
      </w:pPr>
    </w:p>
    <w:p w:rsidR="0015573A" w:rsidRDefault="0015573A" w:rsidP="00554705">
      <w:pPr>
        <w:numPr>
          <w:ilvl w:val="0"/>
          <w:numId w:val="10"/>
        </w:numPr>
        <w:spacing w:line="276" w:lineRule="auto"/>
        <w:rPr>
          <w:rFonts w:ascii="Times New Roman" w:hAnsi="Times New Roman"/>
          <w:sz w:val="24"/>
          <w:szCs w:val="24"/>
        </w:rPr>
      </w:pPr>
      <w:bookmarkStart w:id="81" w:name="BMC_10_12"/>
      <w:bookmarkEnd w:id="80"/>
      <w:r w:rsidRPr="0042740C">
        <w:rPr>
          <w:rFonts w:ascii="Times New Roman" w:hAnsi="Times New Roman"/>
          <w:sz w:val="24"/>
          <w:szCs w:val="24"/>
        </w:rPr>
        <w:t xml:space="preserve">All parties’ legal representatives are expected to be familiar with and to use the techniques employed by the toolkits and approach of </w:t>
      </w:r>
      <w:r w:rsidR="00FF77B1" w:rsidRPr="00FF77B1">
        <w:rPr>
          <w:rFonts w:ascii="Times New Roman" w:hAnsi="Times New Roman"/>
          <w:color w:val="222222"/>
          <w:sz w:val="24"/>
          <w:szCs w:val="19"/>
          <w:shd w:val="clear" w:color="auto" w:fill="FFFFFF"/>
        </w:rPr>
        <w:t>The Inns of Court College of Advocacy</w:t>
      </w:r>
      <w:r w:rsidRPr="0042740C">
        <w:rPr>
          <w:rFonts w:ascii="Times New Roman" w:hAnsi="Times New Roman"/>
          <w:sz w:val="24"/>
          <w:szCs w:val="24"/>
        </w:rPr>
        <w:t xml:space="preserve">. The toolkits are available at </w:t>
      </w:r>
      <w:hyperlink r:id="rId9" w:history="1">
        <w:r w:rsidRPr="0042740C">
          <w:rPr>
            <w:rStyle w:val="Hyperlink"/>
            <w:rFonts w:ascii="Times New Roman" w:hAnsi="Times New Roman"/>
            <w:sz w:val="24"/>
            <w:szCs w:val="24"/>
          </w:rPr>
          <w:t>www.theadvocatesgateway.org/toolkits</w:t>
        </w:r>
      </w:hyperlink>
      <w:r w:rsidRPr="0042740C">
        <w:rPr>
          <w:rFonts w:ascii="Times New Roman" w:hAnsi="Times New Roman"/>
          <w:sz w:val="24"/>
          <w:szCs w:val="24"/>
        </w:rPr>
        <w:t xml:space="preserve">. </w:t>
      </w:r>
    </w:p>
    <w:bookmarkEnd w:id="81"/>
    <w:p w:rsidR="009E3B23" w:rsidRPr="0042740C" w:rsidRDefault="009E3B23" w:rsidP="00554705">
      <w:pPr>
        <w:spacing w:line="276" w:lineRule="auto"/>
        <w:rPr>
          <w:rFonts w:ascii="Times New Roman" w:hAnsi="Times New Roman"/>
          <w:sz w:val="24"/>
          <w:szCs w:val="24"/>
        </w:rPr>
      </w:pPr>
    </w:p>
    <w:p w:rsidR="00E44B89" w:rsidRPr="0028713A" w:rsidRDefault="00E44B89" w:rsidP="00554705">
      <w:pPr>
        <w:pStyle w:val="ListParagraph"/>
        <w:spacing w:line="276" w:lineRule="auto"/>
        <w:ind w:left="0"/>
        <w:rPr>
          <w:rFonts w:ascii="Times New Roman" w:hAnsi="Times New Roman"/>
          <w:b/>
          <w:sz w:val="24"/>
          <w:szCs w:val="24"/>
        </w:rPr>
      </w:pPr>
      <w:bookmarkStart w:id="82" w:name="BMC_11_1"/>
      <w:bookmarkStart w:id="83" w:name="BMC_11"/>
      <w:bookmarkEnd w:id="68"/>
      <w:r w:rsidRPr="0028713A">
        <w:rPr>
          <w:rFonts w:ascii="Times New Roman" w:hAnsi="Times New Roman"/>
          <w:b/>
          <w:sz w:val="24"/>
          <w:szCs w:val="24"/>
        </w:rPr>
        <w:t>Child</w:t>
      </w:r>
      <w:r w:rsidR="000E3895" w:rsidRPr="000E3895">
        <w:rPr>
          <w:rFonts w:ascii="Times New Roman" w:hAnsi="Times New Roman"/>
          <w:b/>
          <w:color w:val="FF0000"/>
          <w:sz w:val="24"/>
          <w:szCs w:val="24"/>
        </w:rPr>
        <w:t xml:space="preserve">[ren] </w:t>
      </w:r>
      <w:r w:rsidRPr="000E3895">
        <w:rPr>
          <w:rFonts w:ascii="Times New Roman" w:hAnsi="Times New Roman"/>
          <w:b/>
          <w:sz w:val="24"/>
          <w:szCs w:val="24"/>
        </w:rPr>
        <w:t>giving</w:t>
      </w:r>
      <w:r w:rsidRPr="0028713A">
        <w:rPr>
          <w:rFonts w:ascii="Times New Roman" w:hAnsi="Times New Roman"/>
          <w:b/>
          <w:sz w:val="24"/>
          <w:szCs w:val="24"/>
        </w:rPr>
        <w:t xml:space="preserve"> evidence</w:t>
      </w:r>
    </w:p>
    <w:p w:rsidR="00E44B89" w:rsidRDefault="00E44B89" w:rsidP="00554705">
      <w:pPr>
        <w:pStyle w:val="ListParagraph"/>
        <w:numPr>
          <w:ilvl w:val="0"/>
          <w:numId w:val="10"/>
        </w:numPr>
        <w:spacing w:line="276" w:lineRule="auto"/>
        <w:rPr>
          <w:rFonts w:ascii="Times New Roman" w:hAnsi="Times New Roman"/>
          <w:sz w:val="24"/>
          <w:szCs w:val="24"/>
        </w:rPr>
      </w:pPr>
      <w:bookmarkStart w:id="84" w:name="BMC_11_2"/>
      <w:bookmarkEnd w:id="82"/>
      <w:r>
        <w:rPr>
          <w:rFonts w:ascii="Times New Roman" w:hAnsi="Times New Roman"/>
          <w:sz w:val="24"/>
          <w:szCs w:val="24"/>
        </w:rPr>
        <w:t xml:space="preserve">There shall be a hearing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Pr>
          <w:rFonts w:ascii="Times New Roman" w:hAnsi="Times New Roman"/>
          <w:sz w:val="24"/>
          <w:szCs w:val="24"/>
        </w:rPr>
        <w:t xml:space="preserve"> to consider whether the child</w:t>
      </w:r>
      <w:r w:rsidR="000E3895" w:rsidRPr="000E3895">
        <w:rPr>
          <w:rFonts w:ascii="Times New Roman" w:hAnsi="Times New Roman"/>
          <w:color w:val="FF0000"/>
          <w:sz w:val="24"/>
          <w:szCs w:val="24"/>
        </w:rPr>
        <w:t xml:space="preserve">[ren] </w:t>
      </w:r>
      <w:r>
        <w:rPr>
          <w:rFonts w:ascii="Times New Roman" w:hAnsi="Times New Roman"/>
          <w:sz w:val="24"/>
          <w:szCs w:val="24"/>
        </w:rPr>
        <w:t>should give oral evidence. In preparation for that hearing:</w:t>
      </w:r>
    </w:p>
    <w:p w:rsidR="00E44B89" w:rsidRDefault="00AD0AC1" w:rsidP="00554705">
      <w:pPr>
        <w:pStyle w:val="ListParagraph"/>
        <w:numPr>
          <w:ilvl w:val="1"/>
          <w:numId w:val="24"/>
        </w:numPr>
        <w:spacing w:line="276" w:lineRule="auto"/>
        <w:rPr>
          <w:rFonts w:ascii="Times New Roman" w:hAnsi="Times New Roman"/>
          <w:sz w:val="24"/>
          <w:szCs w:val="24"/>
        </w:rPr>
      </w:pPr>
      <w:r w:rsidRPr="000E3895">
        <w:rPr>
          <w:rFonts w:ascii="Times New Roman" w:hAnsi="Times New Roman"/>
          <w:color w:val="FF0000"/>
          <w:sz w:val="24"/>
          <w:szCs w:val="24"/>
        </w:rPr>
        <w:t>[</w:t>
      </w:r>
      <w:r w:rsidR="008A3372">
        <w:rPr>
          <w:rFonts w:ascii="Times New Roman" w:hAnsi="Times New Roman"/>
          <w:i/>
          <w:color w:val="FF0000"/>
          <w:sz w:val="24"/>
          <w:szCs w:val="24"/>
        </w:rPr>
        <w:t>I</w:t>
      </w:r>
      <w:r w:rsidRPr="000E3895">
        <w:rPr>
          <w:rFonts w:ascii="Times New Roman" w:hAnsi="Times New Roman"/>
          <w:i/>
          <w:color w:val="FF0000"/>
          <w:sz w:val="24"/>
          <w:szCs w:val="24"/>
        </w:rPr>
        <w:t>nsert</w:t>
      </w:r>
      <w:r w:rsidRPr="000E3895">
        <w:rPr>
          <w:rFonts w:ascii="Times New Roman" w:hAnsi="Times New Roman"/>
          <w:color w:val="FF0000"/>
          <w:sz w:val="24"/>
          <w:szCs w:val="24"/>
        </w:rPr>
        <w:t>]</w:t>
      </w:r>
      <w:r w:rsidR="00E44B89">
        <w:rPr>
          <w:rFonts w:ascii="Times New Roman" w:hAnsi="Times New Roman"/>
          <w:sz w:val="24"/>
          <w:szCs w:val="24"/>
        </w:rPr>
        <w:t xml:space="preserve"> </w:t>
      </w:r>
      <w:r w:rsidR="00A85718">
        <w:rPr>
          <w:rFonts w:ascii="Times New Roman" w:hAnsi="Times New Roman"/>
          <w:sz w:val="24"/>
          <w:szCs w:val="24"/>
        </w:rPr>
        <w:t xml:space="preserve">must </w:t>
      </w:r>
      <w:r w:rsidR="00361494">
        <w:rPr>
          <w:rFonts w:ascii="Times New Roman" w:hAnsi="Times New Roman"/>
          <w:sz w:val="24"/>
          <w:szCs w:val="24"/>
        </w:rPr>
        <w:t xml:space="preserve">by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361494">
        <w:rPr>
          <w:rFonts w:ascii="Times New Roman" w:hAnsi="Times New Roman"/>
          <w:sz w:val="24"/>
          <w:szCs w:val="24"/>
        </w:rPr>
        <w:t xml:space="preserve"> </w:t>
      </w:r>
      <w:r w:rsidR="00E44B89">
        <w:rPr>
          <w:rFonts w:ascii="Times New Roman" w:hAnsi="Times New Roman"/>
          <w:sz w:val="24"/>
          <w:szCs w:val="24"/>
        </w:rPr>
        <w:t>make available any ABE interview of the child</w:t>
      </w:r>
      <w:r w:rsidR="000E3895" w:rsidRPr="000E3895">
        <w:rPr>
          <w:rFonts w:ascii="Times New Roman" w:hAnsi="Times New Roman"/>
          <w:color w:val="FF0000"/>
          <w:sz w:val="24"/>
          <w:szCs w:val="24"/>
        </w:rPr>
        <w:t xml:space="preserve">[ren] </w:t>
      </w:r>
      <w:r w:rsidR="000E3895">
        <w:rPr>
          <w:rFonts w:ascii="Times New Roman" w:hAnsi="Times New Roman"/>
          <w:sz w:val="24"/>
          <w:szCs w:val="24"/>
        </w:rPr>
        <w:t>to</w:t>
      </w:r>
      <w:r w:rsidR="00E44B89">
        <w:rPr>
          <w:rFonts w:ascii="Times New Roman" w:hAnsi="Times New Roman"/>
          <w:sz w:val="24"/>
          <w:szCs w:val="24"/>
        </w:rPr>
        <w:t xml:space="preserve"> be viewed by the judge and all parties;</w:t>
      </w:r>
    </w:p>
    <w:p w:rsidR="00E44B89" w:rsidRDefault="00AD0AC1" w:rsidP="00554705">
      <w:pPr>
        <w:pStyle w:val="ListParagraph"/>
        <w:numPr>
          <w:ilvl w:val="1"/>
          <w:numId w:val="24"/>
        </w:numPr>
        <w:spacing w:line="276" w:lineRule="auto"/>
        <w:rPr>
          <w:rFonts w:ascii="Times New Roman" w:hAnsi="Times New Roman"/>
          <w:sz w:val="24"/>
          <w:szCs w:val="24"/>
        </w:rPr>
      </w:pPr>
      <w:r w:rsidRPr="00AD0AC1">
        <w:rPr>
          <w:rFonts w:ascii="Times New Roman" w:hAnsi="Times New Roman"/>
          <w:b/>
          <w:smallCaps/>
          <w:color w:val="00B050"/>
          <w:sz w:val="24"/>
          <w:szCs w:val="24"/>
        </w:rPr>
        <w:t>(</w:t>
      </w:r>
      <w:r w:rsidR="00E44B89" w:rsidRPr="00AD0AC1">
        <w:rPr>
          <w:rFonts w:ascii="Times New Roman" w:hAnsi="Times New Roman"/>
          <w:b/>
          <w:smallCaps/>
          <w:color w:val="00B050"/>
          <w:sz w:val="24"/>
          <w:szCs w:val="24"/>
        </w:rPr>
        <w:t>where there is a pending criminal investigation or prosecution</w:t>
      </w:r>
      <w:r>
        <w:rPr>
          <w:rFonts w:ascii="Times New Roman" w:hAnsi="Times New Roman"/>
          <w:b/>
          <w:smallCaps/>
          <w:color w:val="00B050"/>
          <w:sz w:val="24"/>
          <w:szCs w:val="24"/>
        </w:rPr>
        <w:t>)</w:t>
      </w:r>
      <w:r w:rsidR="00E44B89">
        <w:rPr>
          <w:rFonts w:ascii="Times New Roman" w:hAnsi="Times New Roman"/>
          <w:sz w:val="24"/>
          <w:szCs w:val="24"/>
        </w:rPr>
        <w:t xml:space="preserve"> </w:t>
      </w:r>
      <w:r w:rsidRPr="000E3895">
        <w:rPr>
          <w:rFonts w:ascii="Times New Roman" w:hAnsi="Times New Roman"/>
          <w:color w:val="FF0000"/>
          <w:sz w:val="24"/>
          <w:szCs w:val="24"/>
        </w:rPr>
        <w:t>[</w:t>
      </w:r>
      <w:r w:rsidR="008A3372">
        <w:rPr>
          <w:rFonts w:ascii="Times New Roman" w:hAnsi="Times New Roman"/>
          <w:i/>
          <w:color w:val="FF0000"/>
          <w:sz w:val="24"/>
          <w:szCs w:val="24"/>
        </w:rPr>
        <w:t>I</w:t>
      </w:r>
      <w:r w:rsidRPr="000E3895">
        <w:rPr>
          <w:rFonts w:ascii="Times New Roman" w:hAnsi="Times New Roman"/>
          <w:i/>
          <w:color w:val="FF0000"/>
          <w:sz w:val="24"/>
          <w:szCs w:val="24"/>
        </w:rPr>
        <w:t>nsert</w:t>
      </w:r>
      <w:r w:rsidRPr="000E3895">
        <w:rPr>
          <w:rFonts w:ascii="Times New Roman" w:hAnsi="Times New Roman"/>
          <w:color w:val="FF0000"/>
          <w:sz w:val="24"/>
          <w:szCs w:val="24"/>
        </w:rPr>
        <w:t>]</w:t>
      </w:r>
      <w:r w:rsidR="00E44B89">
        <w:rPr>
          <w:rFonts w:ascii="Times New Roman" w:hAnsi="Times New Roman"/>
          <w:sz w:val="24"/>
          <w:szCs w:val="24"/>
        </w:rPr>
        <w:t xml:space="preserve"> </w:t>
      </w:r>
      <w:r w:rsidR="005C4D9B">
        <w:rPr>
          <w:rFonts w:ascii="Times New Roman" w:hAnsi="Times New Roman"/>
          <w:sz w:val="24"/>
          <w:szCs w:val="24"/>
        </w:rPr>
        <w:t xml:space="preserve">must </w:t>
      </w:r>
      <w:r w:rsidR="00E44B89">
        <w:rPr>
          <w:rFonts w:ascii="Times New Roman" w:hAnsi="Times New Roman"/>
          <w:sz w:val="24"/>
          <w:szCs w:val="24"/>
        </w:rPr>
        <w:t xml:space="preserve">give notice to the </w:t>
      </w:r>
      <w:r w:rsidRPr="00AD0AC1">
        <w:rPr>
          <w:rFonts w:ascii="Times New Roman" w:hAnsi="Times New Roman"/>
          <w:color w:val="FF0000"/>
          <w:sz w:val="24"/>
          <w:szCs w:val="24"/>
        </w:rPr>
        <w:t>[</w:t>
      </w:r>
      <w:r w:rsidR="00E44B89" w:rsidRPr="00AD0AC1">
        <w:rPr>
          <w:rFonts w:ascii="Times New Roman" w:hAnsi="Times New Roman"/>
          <w:color w:val="FF0000"/>
          <w:sz w:val="24"/>
          <w:szCs w:val="24"/>
        </w:rPr>
        <w:t>police</w:t>
      </w:r>
      <w:r w:rsidRPr="00AD0AC1">
        <w:rPr>
          <w:rFonts w:ascii="Times New Roman" w:hAnsi="Times New Roman"/>
          <w:color w:val="FF0000"/>
          <w:sz w:val="24"/>
          <w:szCs w:val="24"/>
        </w:rPr>
        <w:t xml:space="preserve">] </w:t>
      </w:r>
      <w:r w:rsidR="00E44B89"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00E44B89" w:rsidRPr="00AD0AC1">
        <w:rPr>
          <w:rFonts w:ascii="Times New Roman" w:hAnsi="Times New Roman"/>
          <w:color w:val="FF0000"/>
          <w:sz w:val="24"/>
          <w:szCs w:val="24"/>
        </w:rPr>
        <w:t>CPS</w:t>
      </w:r>
      <w:r w:rsidRPr="00AD0AC1">
        <w:rPr>
          <w:rFonts w:ascii="Times New Roman" w:hAnsi="Times New Roman"/>
          <w:color w:val="FF0000"/>
          <w:sz w:val="24"/>
          <w:szCs w:val="24"/>
        </w:rPr>
        <w:t>]</w:t>
      </w:r>
      <w:r w:rsidR="00E44B89" w:rsidRPr="00AD0AC1">
        <w:rPr>
          <w:rFonts w:ascii="Times New Roman" w:hAnsi="Times New Roman"/>
          <w:color w:val="FF0000"/>
          <w:sz w:val="24"/>
          <w:szCs w:val="24"/>
        </w:rPr>
        <w:t xml:space="preserve"> </w:t>
      </w:r>
      <w:r w:rsidR="00E44B89">
        <w:rPr>
          <w:rFonts w:ascii="Times New Roman" w:hAnsi="Times New Roman"/>
          <w:sz w:val="24"/>
          <w:szCs w:val="24"/>
        </w:rPr>
        <w:t>that a decision will be made at the hearing whether the child</w:t>
      </w:r>
      <w:r w:rsidR="000E3895" w:rsidRPr="000E3895">
        <w:rPr>
          <w:rFonts w:ascii="Times New Roman" w:hAnsi="Times New Roman"/>
          <w:color w:val="FF0000"/>
          <w:sz w:val="24"/>
          <w:szCs w:val="24"/>
        </w:rPr>
        <w:t xml:space="preserve">[ren] </w:t>
      </w:r>
      <w:r w:rsidR="00E44B89">
        <w:rPr>
          <w:rFonts w:ascii="Times New Roman" w:hAnsi="Times New Roman"/>
          <w:sz w:val="24"/>
          <w:szCs w:val="24"/>
        </w:rPr>
        <w:t>should give evidence in these proceedings and that they may either send written representations or attend the hearing to express any views they have;</w:t>
      </w:r>
    </w:p>
    <w:p w:rsidR="00E44B89" w:rsidRDefault="00EA5706" w:rsidP="00554705">
      <w:pPr>
        <w:pStyle w:val="ListParagraph"/>
        <w:numPr>
          <w:ilvl w:val="1"/>
          <w:numId w:val="24"/>
        </w:numPr>
        <w:spacing w:line="276" w:lineRule="auto"/>
        <w:rPr>
          <w:rFonts w:ascii="Times New Roman" w:hAnsi="Times New Roman"/>
          <w:sz w:val="24"/>
          <w:szCs w:val="24"/>
        </w:rPr>
      </w:pPr>
      <w:r w:rsidRPr="00EA5706">
        <w:rPr>
          <w:rFonts w:ascii="Times New Roman" w:hAnsi="Times New Roman"/>
          <w:color w:val="FF0000"/>
          <w:sz w:val="24"/>
          <w:szCs w:val="24"/>
        </w:rPr>
        <w:t>[Cafcass] / [CAFCASS Cymru]</w:t>
      </w:r>
      <w:r>
        <w:rPr>
          <w:rFonts w:ascii="Times New Roman" w:hAnsi="Times New Roman"/>
          <w:color w:val="FF0000"/>
          <w:sz w:val="24"/>
          <w:szCs w:val="24"/>
        </w:rPr>
        <w:t xml:space="preserve"> /</w:t>
      </w:r>
      <w:r w:rsidRPr="00EA5706">
        <w:rPr>
          <w:rFonts w:ascii="Times New Roman" w:hAnsi="Times New Roman"/>
          <w:color w:val="FF0000"/>
          <w:sz w:val="24"/>
          <w:szCs w:val="24"/>
        </w:rPr>
        <w:t xml:space="preserve"> </w:t>
      </w:r>
      <w:r w:rsidR="00E44B89" w:rsidRPr="00271B94">
        <w:rPr>
          <w:rFonts w:ascii="Times New Roman" w:hAnsi="Times New Roman"/>
          <w:color w:val="FF0000"/>
          <w:sz w:val="24"/>
          <w:szCs w:val="24"/>
        </w:rPr>
        <w:t>[</w:t>
      </w:r>
      <w:r w:rsidR="008A3372" w:rsidRPr="00271B94">
        <w:rPr>
          <w:rFonts w:ascii="Times New Roman" w:hAnsi="Times New Roman"/>
          <w:color w:val="FF0000"/>
          <w:sz w:val="24"/>
          <w:szCs w:val="24"/>
        </w:rPr>
        <w:t>T</w:t>
      </w:r>
      <w:r w:rsidR="00E44B89" w:rsidRPr="00271B94">
        <w:rPr>
          <w:rFonts w:ascii="Times New Roman" w:hAnsi="Times New Roman"/>
          <w:color w:val="FF0000"/>
          <w:sz w:val="24"/>
          <w:szCs w:val="24"/>
        </w:rPr>
        <w:t>he child</w:t>
      </w:r>
      <w:r w:rsidR="000E3895" w:rsidRPr="00271B94">
        <w:rPr>
          <w:rFonts w:ascii="Times New Roman" w:hAnsi="Times New Roman"/>
          <w:color w:val="FF0000"/>
          <w:sz w:val="24"/>
          <w:szCs w:val="24"/>
        </w:rPr>
        <w:t>[ren]</w:t>
      </w:r>
      <w:r w:rsidR="00E44B89" w:rsidRPr="00271B94">
        <w:rPr>
          <w:rFonts w:ascii="Times New Roman" w:hAnsi="Times New Roman"/>
          <w:color w:val="FF0000"/>
          <w:sz w:val="24"/>
          <w:szCs w:val="24"/>
        </w:rPr>
        <w:t xml:space="preserve">’s guardian </w:t>
      </w:r>
      <w:r w:rsidR="00AD0AC1" w:rsidRPr="00271B94">
        <w:rPr>
          <w:rFonts w:ascii="Times New Roman" w:hAnsi="Times New Roman"/>
          <w:color w:val="FF0000"/>
          <w:sz w:val="24"/>
          <w:szCs w:val="24"/>
        </w:rPr>
        <w:t>[</w:t>
      </w:r>
      <w:r w:rsidR="00AD0AC1" w:rsidRPr="00271B94">
        <w:rPr>
          <w:rFonts w:ascii="Times New Roman" w:hAnsi="Times New Roman"/>
          <w:i/>
          <w:color w:val="FF0000"/>
          <w:sz w:val="24"/>
          <w:szCs w:val="24"/>
        </w:rPr>
        <w:t>name</w:t>
      </w:r>
      <w:r w:rsidR="00AD0AC1" w:rsidRPr="000E3895">
        <w:rPr>
          <w:rFonts w:ascii="Times New Roman" w:hAnsi="Times New Roman"/>
          <w:color w:val="FF0000"/>
          <w:sz w:val="24"/>
          <w:szCs w:val="24"/>
        </w:rPr>
        <w:t>]</w:t>
      </w:r>
      <w:r w:rsidR="00271B94">
        <w:rPr>
          <w:rFonts w:ascii="Times New Roman" w:hAnsi="Times New Roman"/>
          <w:color w:val="FF0000"/>
          <w:sz w:val="24"/>
          <w:szCs w:val="24"/>
        </w:rPr>
        <w:t>]</w:t>
      </w:r>
      <w:r w:rsidR="00E44B89">
        <w:rPr>
          <w:rFonts w:ascii="Times New Roman" w:hAnsi="Times New Roman"/>
          <w:sz w:val="24"/>
          <w:szCs w:val="24"/>
        </w:rPr>
        <w:t xml:space="preserve"> </w:t>
      </w:r>
      <w:r w:rsidR="005C4D9B">
        <w:rPr>
          <w:rFonts w:ascii="Times New Roman" w:hAnsi="Times New Roman"/>
          <w:sz w:val="24"/>
          <w:szCs w:val="24"/>
        </w:rPr>
        <w:t xml:space="preserve">must </w:t>
      </w:r>
      <w:r w:rsidR="00E44B89">
        <w:rPr>
          <w:rFonts w:ascii="Times New Roman" w:hAnsi="Times New Roman"/>
          <w:sz w:val="24"/>
          <w:szCs w:val="24"/>
        </w:rPr>
        <w:t xml:space="preserve">by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sidR="00E44B89">
        <w:rPr>
          <w:rFonts w:ascii="Times New Roman" w:hAnsi="Times New Roman"/>
          <w:sz w:val="24"/>
          <w:szCs w:val="24"/>
        </w:rPr>
        <w:t xml:space="preserve"> send to the court and to the parties a </w:t>
      </w:r>
      <w:r w:rsidR="0097035F">
        <w:rPr>
          <w:rFonts w:ascii="Times New Roman" w:hAnsi="Times New Roman"/>
          <w:sz w:val="24"/>
          <w:szCs w:val="24"/>
        </w:rPr>
        <w:t>report in respect only of the child</w:t>
      </w:r>
      <w:r w:rsidR="0097035F" w:rsidRPr="0097035F">
        <w:rPr>
          <w:rFonts w:ascii="Times New Roman" w:hAnsi="Times New Roman"/>
          <w:color w:val="FF0000"/>
          <w:sz w:val="24"/>
          <w:szCs w:val="24"/>
        </w:rPr>
        <w:t>[ren]</w:t>
      </w:r>
      <w:r w:rsidR="0097035F">
        <w:rPr>
          <w:rFonts w:ascii="Times New Roman" w:hAnsi="Times New Roman"/>
          <w:sz w:val="24"/>
          <w:szCs w:val="24"/>
        </w:rPr>
        <w:t xml:space="preserve"> subject of these proceedings to whom the question of giving evidence relates </w:t>
      </w:r>
      <w:r w:rsidR="00E44B89">
        <w:rPr>
          <w:rFonts w:ascii="Times New Roman" w:hAnsi="Times New Roman"/>
          <w:sz w:val="24"/>
          <w:szCs w:val="24"/>
        </w:rPr>
        <w:t>dealing with the following issues in relation to the question whether the child</w:t>
      </w:r>
      <w:r w:rsidR="000E3895" w:rsidRPr="000E3895">
        <w:rPr>
          <w:rFonts w:ascii="Times New Roman" w:hAnsi="Times New Roman"/>
          <w:color w:val="FF0000"/>
          <w:sz w:val="24"/>
          <w:szCs w:val="24"/>
        </w:rPr>
        <w:t xml:space="preserve">[ren] </w:t>
      </w:r>
      <w:r w:rsidR="00E44B89">
        <w:rPr>
          <w:rFonts w:ascii="Times New Roman" w:hAnsi="Times New Roman"/>
          <w:sz w:val="24"/>
          <w:szCs w:val="24"/>
        </w:rPr>
        <w:t>should give oral evidence:</w:t>
      </w:r>
    </w:p>
    <w:p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the child</w:t>
      </w:r>
      <w:r w:rsidR="000E3895" w:rsidRPr="000E3895">
        <w:rPr>
          <w:rFonts w:ascii="Times New Roman" w:hAnsi="Times New Roman"/>
          <w:color w:val="FF0000"/>
          <w:sz w:val="24"/>
          <w:szCs w:val="24"/>
        </w:rPr>
        <w:t>[ren]</w:t>
      </w:r>
      <w:r>
        <w:rPr>
          <w:rFonts w:ascii="Times New Roman" w:hAnsi="Times New Roman"/>
          <w:sz w:val="24"/>
          <w:szCs w:val="24"/>
        </w:rPr>
        <w:t>’s wishes and feelings, in particular the child</w:t>
      </w:r>
      <w:r w:rsidR="000E3895" w:rsidRPr="000E3895">
        <w:rPr>
          <w:rFonts w:ascii="Times New Roman" w:hAnsi="Times New Roman"/>
          <w:color w:val="FF0000"/>
          <w:sz w:val="24"/>
          <w:szCs w:val="24"/>
        </w:rPr>
        <w:t>[ren]</w:t>
      </w:r>
      <w:r>
        <w:rPr>
          <w:rFonts w:ascii="Times New Roman" w:hAnsi="Times New Roman"/>
          <w:sz w:val="24"/>
          <w:szCs w:val="24"/>
        </w:rPr>
        <w:t>’s willingness to give evidence;</w:t>
      </w:r>
    </w:p>
    <w:p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the child</w:t>
      </w:r>
      <w:r w:rsidR="000E3895" w:rsidRPr="000E3895">
        <w:rPr>
          <w:rFonts w:ascii="Times New Roman" w:hAnsi="Times New Roman"/>
          <w:color w:val="FF0000"/>
          <w:sz w:val="24"/>
          <w:szCs w:val="24"/>
        </w:rPr>
        <w:t>[ren]</w:t>
      </w:r>
      <w:r>
        <w:rPr>
          <w:rFonts w:ascii="Times New Roman" w:hAnsi="Times New Roman"/>
          <w:sz w:val="24"/>
          <w:szCs w:val="24"/>
        </w:rPr>
        <w:t>’s particular needs and abilities;</w:t>
      </w:r>
    </w:p>
    <w:p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the maturity, vulnerability and understanding, capacity and competence of the child</w:t>
      </w:r>
      <w:r w:rsidR="000E3895" w:rsidRPr="000E3895">
        <w:rPr>
          <w:rFonts w:ascii="Times New Roman" w:hAnsi="Times New Roman"/>
          <w:color w:val="FF0000"/>
          <w:sz w:val="24"/>
          <w:szCs w:val="24"/>
        </w:rPr>
        <w:t>[ren]</w:t>
      </w:r>
      <w:r>
        <w:rPr>
          <w:rFonts w:ascii="Times New Roman" w:hAnsi="Times New Roman"/>
          <w:sz w:val="24"/>
          <w:szCs w:val="24"/>
        </w:rPr>
        <w:t>;</w:t>
      </w:r>
    </w:p>
    <w:p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the support or lack of support the child</w:t>
      </w:r>
      <w:r w:rsidR="000E3895" w:rsidRPr="000E3895">
        <w:rPr>
          <w:rFonts w:ascii="Times New Roman" w:hAnsi="Times New Roman"/>
          <w:color w:val="FF0000"/>
          <w:sz w:val="24"/>
          <w:szCs w:val="24"/>
        </w:rPr>
        <w:t xml:space="preserve">[ren] </w:t>
      </w:r>
      <w:r w:rsidR="00271B94" w:rsidRPr="00271B94">
        <w:rPr>
          <w:rFonts w:ascii="Times New Roman" w:hAnsi="Times New Roman"/>
          <w:color w:val="FF0000"/>
          <w:sz w:val="24"/>
          <w:szCs w:val="24"/>
        </w:rPr>
        <w:t>[</w:t>
      </w:r>
      <w:r w:rsidRPr="00271B94">
        <w:rPr>
          <w:rFonts w:ascii="Times New Roman" w:hAnsi="Times New Roman"/>
          <w:color w:val="FF0000"/>
          <w:sz w:val="24"/>
          <w:szCs w:val="24"/>
        </w:rPr>
        <w:t>has</w:t>
      </w:r>
      <w:r w:rsidR="00271B94" w:rsidRPr="00271B94">
        <w:rPr>
          <w:rFonts w:ascii="Times New Roman" w:hAnsi="Times New Roman"/>
          <w:color w:val="FF0000"/>
          <w:sz w:val="24"/>
          <w:szCs w:val="24"/>
        </w:rPr>
        <w:t xml:space="preserve">] </w:t>
      </w:r>
      <w:r w:rsidR="00E27277" w:rsidRPr="00271B94">
        <w:rPr>
          <w:rFonts w:ascii="Times New Roman" w:hAnsi="Times New Roman"/>
          <w:color w:val="FF0000"/>
          <w:sz w:val="24"/>
          <w:szCs w:val="24"/>
        </w:rPr>
        <w:t>/</w:t>
      </w:r>
      <w:r w:rsidR="00271B94" w:rsidRPr="00271B94">
        <w:rPr>
          <w:rFonts w:ascii="Times New Roman" w:hAnsi="Times New Roman"/>
          <w:color w:val="FF0000"/>
          <w:sz w:val="24"/>
          <w:szCs w:val="24"/>
        </w:rPr>
        <w:t xml:space="preserve"> [</w:t>
      </w:r>
      <w:r w:rsidR="00E27277" w:rsidRPr="00271B94">
        <w:rPr>
          <w:rFonts w:ascii="Times New Roman" w:hAnsi="Times New Roman"/>
          <w:color w:val="FF0000"/>
          <w:sz w:val="24"/>
          <w:szCs w:val="24"/>
        </w:rPr>
        <w:t>have</w:t>
      </w:r>
      <w:r w:rsidR="00271B94" w:rsidRPr="00271B94">
        <w:rPr>
          <w:rFonts w:ascii="Times New Roman" w:hAnsi="Times New Roman"/>
          <w:color w:val="FF0000"/>
          <w:sz w:val="24"/>
          <w:szCs w:val="24"/>
        </w:rPr>
        <w:t>]</w:t>
      </w:r>
      <w:r>
        <w:rPr>
          <w:rFonts w:ascii="Times New Roman" w:hAnsi="Times New Roman"/>
          <w:sz w:val="24"/>
          <w:szCs w:val="24"/>
        </w:rPr>
        <w:t>;</w:t>
      </w:r>
    </w:p>
    <w:p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any harm that may be caused to the child</w:t>
      </w:r>
      <w:r w:rsidR="000E3895" w:rsidRPr="000E3895">
        <w:rPr>
          <w:rFonts w:ascii="Times New Roman" w:hAnsi="Times New Roman"/>
          <w:color w:val="FF0000"/>
          <w:sz w:val="24"/>
          <w:szCs w:val="24"/>
        </w:rPr>
        <w:t xml:space="preserve">[ren] </w:t>
      </w:r>
      <w:r>
        <w:rPr>
          <w:rFonts w:ascii="Times New Roman" w:hAnsi="Times New Roman"/>
          <w:sz w:val="24"/>
          <w:szCs w:val="24"/>
        </w:rPr>
        <w:t>by giving, or by not being allowed to give, oral evidence;</w:t>
      </w:r>
    </w:p>
    <w:p w:rsidR="00A85718" w:rsidRDefault="00A85718"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whether any specialist assessment is required before the court can decide whether the child</w:t>
      </w:r>
      <w:r w:rsidRPr="00A85718">
        <w:rPr>
          <w:rFonts w:ascii="Times New Roman" w:hAnsi="Times New Roman"/>
          <w:color w:val="FF0000"/>
          <w:sz w:val="24"/>
          <w:szCs w:val="24"/>
        </w:rPr>
        <w:t xml:space="preserve">[ren] </w:t>
      </w:r>
      <w:r>
        <w:rPr>
          <w:rFonts w:ascii="Times New Roman" w:hAnsi="Times New Roman"/>
          <w:sz w:val="24"/>
          <w:szCs w:val="24"/>
        </w:rPr>
        <w:t>should give evidence;</w:t>
      </w:r>
    </w:p>
    <w:p w:rsidR="00E44B89" w:rsidRDefault="00E44B89" w:rsidP="00554705">
      <w:pPr>
        <w:pStyle w:val="ListParagraph"/>
        <w:numPr>
          <w:ilvl w:val="2"/>
          <w:numId w:val="25"/>
        </w:numPr>
        <w:spacing w:line="276" w:lineRule="auto"/>
        <w:rPr>
          <w:rFonts w:ascii="Times New Roman" w:hAnsi="Times New Roman"/>
          <w:sz w:val="24"/>
          <w:szCs w:val="24"/>
        </w:rPr>
      </w:pPr>
      <w:r>
        <w:rPr>
          <w:rFonts w:ascii="Times New Roman" w:hAnsi="Times New Roman"/>
          <w:sz w:val="24"/>
          <w:szCs w:val="24"/>
        </w:rPr>
        <w:t xml:space="preserve">the views of the </w:t>
      </w:r>
      <w:r w:rsidR="005C4D9B">
        <w:rPr>
          <w:rFonts w:ascii="Times New Roman" w:hAnsi="Times New Roman"/>
          <w:sz w:val="24"/>
          <w:szCs w:val="24"/>
        </w:rPr>
        <w:t xml:space="preserve">children’s </w:t>
      </w:r>
      <w:r>
        <w:rPr>
          <w:rFonts w:ascii="Times New Roman" w:hAnsi="Times New Roman"/>
          <w:sz w:val="24"/>
          <w:szCs w:val="24"/>
        </w:rPr>
        <w:t>guardian having discussed the issue with the child</w:t>
      </w:r>
      <w:r w:rsidR="000E3895" w:rsidRPr="000E3895">
        <w:rPr>
          <w:rFonts w:ascii="Times New Roman" w:hAnsi="Times New Roman"/>
          <w:color w:val="FF0000"/>
          <w:sz w:val="24"/>
          <w:szCs w:val="24"/>
        </w:rPr>
        <w:t>[ren]</w:t>
      </w:r>
      <w:r>
        <w:rPr>
          <w:rFonts w:ascii="Times New Roman" w:hAnsi="Times New Roman"/>
          <w:sz w:val="24"/>
          <w:szCs w:val="24"/>
        </w:rPr>
        <w:t>.</w:t>
      </w:r>
    </w:p>
    <w:p w:rsidR="00E44B89" w:rsidRDefault="00E44B89" w:rsidP="00554705">
      <w:pPr>
        <w:pStyle w:val="ListParagraph"/>
        <w:numPr>
          <w:ilvl w:val="1"/>
          <w:numId w:val="2"/>
        </w:numPr>
        <w:spacing w:line="276" w:lineRule="auto"/>
        <w:rPr>
          <w:rFonts w:ascii="Times New Roman" w:hAnsi="Times New Roman"/>
          <w:sz w:val="24"/>
          <w:szCs w:val="24"/>
        </w:rPr>
      </w:pPr>
      <w:r>
        <w:rPr>
          <w:rFonts w:ascii="Times New Roman" w:hAnsi="Times New Roman"/>
          <w:sz w:val="24"/>
          <w:szCs w:val="24"/>
        </w:rPr>
        <w:t xml:space="preserve">The parties </w:t>
      </w:r>
      <w:r w:rsidR="00A85718">
        <w:rPr>
          <w:rFonts w:ascii="Times New Roman" w:hAnsi="Times New Roman"/>
          <w:sz w:val="24"/>
          <w:szCs w:val="24"/>
        </w:rPr>
        <w:t xml:space="preserve">must </w:t>
      </w:r>
      <w:r>
        <w:rPr>
          <w:rFonts w:ascii="Times New Roman" w:hAnsi="Times New Roman"/>
          <w:sz w:val="24"/>
          <w:szCs w:val="24"/>
        </w:rPr>
        <w:t xml:space="preserve">by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Pr>
          <w:rFonts w:ascii="Times New Roman" w:hAnsi="Times New Roman"/>
          <w:sz w:val="24"/>
          <w:szCs w:val="24"/>
        </w:rPr>
        <w:t xml:space="preserve"> send to the court, to </w:t>
      </w:r>
      <w:r w:rsidR="00EA5706" w:rsidRPr="00EA5706">
        <w:rPr>
          <w:rFonts w:ascii="Times New Roman" w:hAnsi="Times New Roman"/>
          <w:color w:val="FF0000"/>
          <w:sz w:val="24"/>
          <w:szCs w:val="24"/>
        </w:rPr>
        <w:t xml:space="preserve">[Cafcass] / [CAFCASS Cymru] </w:t>
      </w:r>
      <w:r>
        <w:rPr>
          <w:rFonts w:ascii="Times New Roman" w:hAnsi="Times New Roman"/>
          <w:sz w:val="24"/>
          <w:szCs w:val="24"/>
        </w:rPr>
        <w:t xml:space="preserve">and to the other parties written submissions dealing with the matters set out in paragraphs 9, 12 and 14 of the Family Justice Council </w:t>
      </w:r>
      <w:r w:rsidRPr="005C4D9B">
        <w:rPr>
          <w:rFonts w:ascii="Times New Roman" w:hAnsi="Times New Roman"/>
          <w:i/>
          <w:sz w:val="24"/>
          <w:szCs w:val="24"/>
        </w:rPr>
        <w:t xml:space="preserve">Guidelines </w:t>
      </w:r>
      <w:r w:rsidR="009D68DF" w:rsidRPr="005C4D9B">
        <w:rPr>
          <w:rFonts w:ascii="Times New Roman" w:hAnsi="Times New Roman"/>
          <w:i/>
          <w:sz w:val="24"/>
          <w:szCs w:val="24"/>
        </w:rPr>
        <w:t>on the issue of</w:t>
      </w:r>
      <w:r w:rsidRPr="005C4D9B">
        <w:rPr>
          <w:rFonts w:ascii="Times New Roman" w:hAnsi="Times New Roman"/>
          <w:i/>
          <w:sz w:val="24"/>
          <w:szCs w:val="24"/>
        </w:rPr>
        <w:t xml:space="preserve"> Children Giving Evidence in Family Proceedings</w:t>
      </w:r>
      <w:r>
        <w:rPr>
          <w:rFonts w:ascii="Times New Roman" w:hAnsi="Times New Roman"/>
          <w:sz w:val="24"/>
          <w:szCs w:val="24"/>
        </w:rPr>
        <w:t xml:space="preserve"> </w:t>
      </w:r>
      <w:r w:rsidR="005C4D9B">
        <w:rPr>
          <w:rFonts w:ascii="Times New Roman" w:hAnsi="Times New Roman"/>
          <w:sz w:val="24"/>
          <w:szCs w:val="24"/>
        </w:rPr>
        <w:t>(</w:t>
      </w:r>
      <w:r>
        <w:rPr>
          <w:rFonts w:ascii="Times New Roman" w:hAnsi="Times New Roman"/>
          <w:sz w:val="24"/>
          <w:szCs w:val="24"/>
        </w:rPr>
        <w:t>December 2011</w:t>
      </w:r>
      <w:r w:rsidR="005C4D9B">
        <w:rPr>
          <w:rFonts w:ascii="Times New Roman" w:hAnsi="Times New Roman"/>
          <w:sz w:val="24"/>
          <w:szCs w:val="24"/>
        </w:rPr>
        <w:t xml:space="preserve">) </w:t>
      </w:r>
      <w:r w:rsidRPr="00271B94">
        <w:rPr>
          <w:rFonts w:ascii="Times New Roman" w:hAnsi="Times New Roman"/>
          <w:color w:val="FF0000"/>
          <w:sz w:val="24"/>
          <w:szCs w:val="24"/>
        </w:rPr>
        <w:t>[a copy of which is attached to this order for the benefit of any unrepresented party]</w:t>
      </w:r>
      <w:r>
        <w:rPr>
          <w:rFonts w:ascii="Times New Roman" w:hAnsi="Times New Roman"/>
          <w:sz w:val="24"/>
          <w:szCs w:val="24"/>
        </w:rPr>
        <w:t>.</w:t>
      </w:r>
    </w:p>
    <w:p w:rsidR="009E3B23" w:rsidRPr="00166804" w:rsidRDefault="009E3B23" w:rsidP="00554705">
      <w:pPr>
        <w:pStyle w:val="ListParagraph"/>
        <w:spacing w:line="276" w:lineRule="auto"/>
        <w:ind w:left="0"/>
        <w:rPr>
          <w:rFonts w:ascii="Times New Roman" w:hAnsi="Times New Roman"/>
          <w:sz w:val="24"/>
          <w:szCs w:val="24"/>
        </w:rPr>
      </w:pPr>
    </w:p>
    <w:p w:rsidR="00E44B89" w:rsidRDefault="00E44B89" w:rsidP="00554705">
      <w:pPr>
        <w:pStyle w:val="ListParagraph"/>
        <w:numPr>
          <w:ilvl w:val="0"/>
          <w:numId w:val="10"/>
        </w:numPr>
        <w:spacing w:line="276" w:lineRule="auto"/>
        <w:rPr>
          <w:rFonts w:ascii="Times New Roman" w:hAnsi="Times New Roman"/>
          <w:sz w:val="24"/>
          <w:szCs w:val="24"/>
        </w:rPr>
      </w:pPr>
      <w:bookmarkStart w:id="85" w:name="BMC_11_3"/>
      <w:bookmarkEnd w:id="84"/>
      <w:r w:rsidRPr="00B90A9E">
        <w:rPr>
          <w:rFonts w:ascii="Times New Roman" w:hAnsi="Times New Roman"/>
          <w:sz w:val="24"/>
          <w:szCs w:val="24"/>
        </w:rPr>
        <w:t>The child</w:t>
      </w:r>
      <w:r w:rsidR="006B7FE7" w:rsidRPr="000E3895">
        <w:rPr>
          <w:rFonts w:ascii="Times New Roman" w:hAnsi="Times New Roman"/>
          <w:color w:val="FF0000"/>
          <w:sz w:val="24"/>
          <w:szCs w:val="24"/>
        </w:rPr>
        <w:t xml:space="preserve">[ren] </w:t>
      </w:r>
      <w:r w:rsidR="00A85718" w:rsidRPr="00A85718">
        <w:rPr>
          <w:rFonts w:ascii="Times New Roman" w:hAnsi="Times New Roman"/>
          <w:sz w:val="24"/>
          <w:szCs w:val="24"/>
        </w:rPr>
        <w:t>will</w:t>
      </w:r>
      <w:r w:rsidR="00A85718">
        <w:rPr>
          <w:rFonts w:ascii="Times New Roman" w:hAnsi="Times New Roman"/>
          <w:color w:val="FF0000"/>
          <w:sz w:val="24"/>
          <w:szCs w:val="24"/>
        </w:rPr>
        <w:t xml:space="preserve"> </w:t>
      </w:r>
      <w:r w:rsidRPr="00AD0AC1">
        <w:rPr>
          <w:rFonts w:ascii="Times New Roman" w:hAnsi="Times New Roman"/>
          <w:color w:val="FF0000"/>
          <w:sz w:val="24"/>
          <w:szCs w:val="24"/>
        </w:rPr>
        <w:t xml:space="preserve">[not] </w:t>
      </w:r>
      <w:r w:rsidRPr="00B90A9E">
        <w:rPr>
          <w:rFonts w:ascii="Times New Roman" w:hAnsi="Times New Roman"/>
          <w:sz w:val="24"/>
          <w:szCs w:val="24"/>
        </w:rPr>
        <w:t xml:space="preserve">give evidence at the hearing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sidR="009E3B23">
        <w:rPr>
          <w:rFonts w:ascii="Times New Roman" w:hAnsi="Times New Roman"/>
          <w:sz w:val="24"/>
          <w:szCs w:val="24"/>
        </w:rPr>
        <w:t>.</w:t>
      </w:r>
    </w:p>
    <w:p w:rsidR="009E3B23" w:rsidRPr="00B90A9E" w:rsidRDefault="009E3B23" w:rsidP="00554705">
      <w:pPr>
        <w:pStyle w:val="ListParagraph"/>
        <w:spacing w:line="276" w:lineRule="auto"/>
        <w:ind w:left="0"/>
        <w:rPr>
          <w:rFonts w:ascii="Times New Roman" w:hAnsi="Times New Roman"/>
          <w:sz w:val="24"/>
          <w:szCs w:val="24"/>
        </w:rPr>
      </w:pPr>
    </w:p>
    <w:p w:rsidR="00E44B89" w:rsidRDefault="00E44B89" w:rsidP="00554705">
      <w:pPr>
        <w:pStyle w:val="ListParagraph"/>
        <w:numPr>
          <w:ilvl w:val="0"/>
          <w:numId w:val="10"/>
        </w:numPr>
        <w:spacing w:line="276" w:lineRule="auto"/>
        <w:rPr>
          <w:rFonts w:ascii="Times New Roman" w:hAnsi="Times New Roman"/>
          <w:sz w:val="24"/>
          <w:szCs w:val="24"/>
        </w:rPr>
      </w:pPr>
      <w:bookmarkStart w:id="86" w:name="BMC_11_4"/>
      <w:bookmarkEnd w:id="85"/>
      <w:r>
        <w:rPr>
          <w:rFonts w:ascii="Times New Roman" w:hAnsi="Times New Roman"/>
          <w:sz w:val="24"/>
          <w:szCs w:val="24"/>
        </w:rPr>
        <w:t xml:space="preserve">There </w:t>
      </w:r>
      <w:r w:rsidR="00A85718">
        <w:rPr>
          <w:rFonts w:ascii="Times New Roman" w:hAnsi="Times New Roman"/>
          <w:sz w:val="24"/>
          <w:szCs w:val="24"/>
        </w:rPr>
        <w:t xml:space="preserve">will </w:t>
      </w:r>
      <w:r>
        <w:rPr>
          <w:rFonts w:ascii="Times New Roman" w:hAnsi="Times New Roman"/>
          <w:sz w:val="24"/>
          <w:szCs w:val="24"/>
        </w:rPr>
        <w:t xml:space="preserve">be a ground rules hearing at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place</w:t>
      </w:r>
      <w:r w:rsidR="00AD0AC1" w:rsidRPr="000E3895">
        <w:rPr>
          <w:rFonts w:ascii="Times New Roman" w:hAnsi="Times New Roman"/>
          <w:color w:val="FF0000"/>
          <w:sz w:val="24"/>
          <w:szCs w:val="24"/>
        </w:rPr>
        <w:t>]</w:t>
      </w:r>
      <w:r>
        <w:rPr>
          <w:rFonts w:ascii="Times New Roman" w:hAnsi="Times New Roman"/>
          <w:sz w:val="24"/>
          <w:szCs w:val="24"/>
        </w:rPr>
        <w:t xml:space="preserve">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Pr>
          <w:rFonts w:ascii="Times New Roman" w:hAnsi="Times New Roman"/>
          <w:sz w:val="24"/>
          <w:szCs w:val="24"/>
        </w:rPr>
        <w:t xml:space="preserve"> </w:t>
      </w:r>
      <w:r w:rsidRPr="00AD0AC1">
        <w:rPr>
          <w:rFonts w:ascii="Times New Roman" w:hAnsi="Times New Roman"/>
          <w:color w:val="FF0000"/>
          <w:sz w:val="24"/>
          <w:szCs w:val="24"/>
        </w:rPr>
        <w:t xml:space="preserve">[which the parents and any other family members </w:t>
      </w:r>
      <w:r w:rsidR="00A85718">
        <w:rPr>
          <w:rFonts w:ascii="Times New Roman" w:hAnsi="Times New Roman"/>
          <w:color w:val="FF0000"/>
          <w:sz w:val="24"/>
          <w:szCs w:val="24"/>
        </w:rPr>
        <w:t xml:space="preserve">must </w:t>
      </w:r>
      <w:r w:rsidRPr="00AD0AC1">
        <w:rPr>
          <w:rFonts w:ascii="Times New Roman" w:hAnsi="Times New Roman"/>
          <w:color w:val="FF0000"/>
          <w:sz w:val="24"/>
          <w:szCs w:val="24"/>
        </w:rPr>
        <w:t>not attend]</w:t>
      </w:r>
      <w:r>
        <w:rPr>
          <w:rFonts w:ascii="Times New Roman" w:hAnsi="Times New Roman"/>
          <w:sz w:val="24"/>
          <w:szCs w:val="24"/>
        </w:rPr>
        <w:t xml:space="preserve"> to consider the following matters:</w:t>
      </w:r>
    </w:p>
    <w:p w:rsidR="00E44B89" w:rsidRDefault="00E44B89" w:rsidP="00554705">
      <w:pPr>
        <w:pStyle w:val="ListParagraph"/>
        <w:numPr>
          <w:ilvl w:val="1"/>
          <w:numId w:val="26"/>
        </w:numPr>
        <w:spacing w:line="276" w:lineRule="auto"/>
        <w:rPr>
          <w:rFonts w:ascii="Times New Roman" w:hAnsi="Times New Roman"/>
          <w:sz w:val="24"/>
          <w:szCs w:val="24"/>
        </w:rPr>
      </w:pPr>
      <w:r>
        <w:rPr>
          <w:rFonts w:ascii="Times New Roman" w:hAnsi="Times New Roman"/>
          <w:sz w:val="24"/>
          <w:szCs w:val="24"/>
        </w:rPr>
        <w:lastRenderedPageBreak/>
        <w:t>whether the child</w:t>
      </w:r>
      <w:r w:rsidR="006B7FE7" w:rsidRPr="000E3895">
        <w:rPr>
          <w:rFonts w:ascii="Times New Roman" w:hAnsi="Times New Roman"/>
          <w:color w:val="FF0000"/>
          <w:sz w:val="24"/>
          <w:szCs w:val="24"/>
        </w:rPr>
        <w:t xml:space="preserve">[ren] </w:t>
      </w:r>
      <w:r>
        <w:rPr>
          <w:rFonts w:ascii="Times New Roman" w:hAnsi="Times New Roman"/>
          <w:sz w:val="24"/>
          <w:szCs w:val="24"/>
        </w:rPr>
        <w:t>should give evidence in chief and if so how, in particular whether the child</w:t>
      </w:r>
      <w:r w:rsidR="006B7FE7" w:rsidRPr="000E3895">
        <w:rPr>
          <w:rFonts w:ascii="Times New Roman" w:hAnsi="Times New Roman"/>
          <w:color w:val="FF0000"/>
          <w:sz w:val="24"/>
          <w:szCs w:val="24"/>
        </w:rPr>
        <w:t>[ren]</w:t>
      </w:r>
      <w:r>
        <w:rPr>
          <w:rFonts w:ascii="Times New Roman" w:hAnsi="Times New Roman"/>
          <w:sz w:val="24"/>
          <w:szCs w:val="24"/>
        </w:rPr>
        <w:t>’s evidence should be pre-recorded or given by live link;</w:t>
      </w:r>
    </w:p>
    <w:p w:rsidR="00E44B89" w:rsidRDefault="00E44B89" w:rsidP="00554705">
      <w:pPr>
        <w:pStyle w:val="ListParagraph"/>
        <w:numPr>
          <w:ilvl w:val="1"/>
          <w:numId w:val="26"/>
        </w:numPr>
        <w:spacing w:line="276" w:lineRule="auto"/>
        <w:rPr>
          <w:rFonts w:ascii="Times New Roman" w:hAnsi="Times New Roman"/>
          <w:sz w:val="24"/>
          <w:szCs w:val="24"/>
        </w:rPr>
      </w:pPr>
      <w:r>
        <w:rPr>
          <w:rFonts w:ascii="Times New Roman" w:hAnsi="Times New Roman"/>
          <w:sz w:val="24"/>
          <w:szCs w:val="24"/>
        </w:rPr>
        <w:t>the need for and use of an intermediary or other communications specialist or other support for the child</w:t>
      </w:r>
      <w:r w:rsidR="006B7FE7" w:rsidRPr="000E3895">
        <w:rPr>
          <w:rFonts w:ascii="Times New Roman" w:hAnsi="Times New Roman"/>
          <w:color w:val="FF0000"/>
          <w:sz w:val="24"/>
          <w:szCs w:val="24"/>
        </w:rPr>
        <w:t>[ren]</w:t>
      </w:r>
      <w:r>
        <w:rPr>
          <w:rFonts w:ascii="Times New Roman" w:hAnsi="Times New Roman"/>
          <w:sz w:val="24"/>
          <w:szCs w:val="24"/>
        </w:rPr>
        <w:t xml:space="preserve"> giving evidence;</w:t>
      </w:r>
    </w:p>
    <w:p w:rsidR="00E44B89" w:rsidRDefault="00E44B89" w:rsidP="00554705">
      <w:pPr>
        <w:pStyle w:val="ListParagraph"/>
        <w:numPr>
          <w:ilvl w:val="1"/>
          <w:numId w:val="26"/>
        </w:numPr>
        <w:spacing w:line="276" w:lineRule="auto"/>
        <w:rPr>
          <w:rFonts w:ascii="Times New Roman" w:hAnsi="Times New Roman"/>
          <w:sz w:val="24"/>
          <w:szCs w:val="24"/>
        </w:rPr>
      </w:pPr>
      <w:r>
        <w:rPr>
          <w:rFonts w:ascii="Times New Roman" w:hAnsi="Times New Roman"/>
          <w:sz w:val="24"/>
          <w:szCs w:val="24"/>
        </w:rPr>
        <w:t>whether, by whom and how the child</w:t>
      </w:r>
      <w:r w:rsidR="006B7FE7" w:rsidRPr="000E3895">
        <w:rPr>
          <w:rFonts w:ascii="Times New Roman" w:hAnsi="Times New Roman"/>
          <w:color w:val="FF0000"/>
          <w:sz w:val="24"/>
          <w:szCs w:val="24"/>
        </w:rPr>
        <w:t xml:space="preserve">[ren] </w:t>
      </w:r>
      <w:r w:rsidR="00AD0AC1" w:rsidRPr="00AD0AC1">
        <w:rPr>
          <w:rFonts w:ascii="Times New Roman" w:hAnsi="Times New Roman"/>
          <w:color w:val="FF0000"/>
          <w:sz w:val="24"/>
          <w:szCs w:val="24"/>
        </w:rPr>
        <w:t>[</w:t>
      </w:r>
      <w:r w:rsidRPr="00AD0AC1">
        <w:rPr>
          <w:rFonts w:ascii="Times New Roman" w:hAnsi="Times New Roman"/>
          <w:color w:val="FF0000"/>
          <w:sz w:val="24"/>
          <w:szCs w:val="24"/>
        </w:rPr>
        <w:t>is</w:t>
      </w:r>
      <w:r w:rsidR="00AD0AC1" w:rsidRPr="00AD0AC1">
        <w:rPr>
          <w:rFonts w:ascii="Times New Roman" w:hAnsi="Times New Roman"/>
          <w:color w:val="FF0000"/>
          <w:sz w:val="24"/>
          <w:szCs w:val="24"/>
        </w:rPr>
        <w:t xml:space="preserve">] </w:t>
      </w:r>
      <w:r w:rsidR="00E27277" w:rsidRPr="00AD0AC1">
        <w:rPr>
          <w:rFonts w:ascii="Times New Roman" w:hAnsi="Times New Roman"/>
          <w:color w:val="FF0000"/>
          <w:sz w:val="24"/>
          <w:szCs w:val="24"/>
        </w:rPr>
        <w:t>/</w:t>
      </w:r>
      <w:r w:rsidR="00AD0AC1" w:rsidRPr="00AD0AC1">
        <w:rPr>
          <w:rFonts w:ascii="Times New Roman" w:hAnsi="Times New Roman"/>
          <w:color w:val="FF0000"/>
          <w:sz w:val="24"/>
          <w:szCs w:val="24"/>
        </w:rPr>
        <w:t xml:space="preserve"> [</w:t>
      </w:r>
      <w:r w:rsidR="00E27277" w:rsidRPr="00AD0AC1">
        <w:rPr>
          <w:rFonts w:ascii="Times New Roman" w:hAnsi="Times New Roman"/>
          <w:color w:val="FF0000"/>
          <w:sz w:val="24"/>
          <w:szCs w:val="24"/>
        </w:rPr>
        <w:t>are</w:t>
      </w:r>
      <w:r w:rsidR="00AD0AC1"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Pr>
          <w:rFonts w:ascii="Times New Roman" w:hAnsi="Times New Roman"/>
          <w:sz w:val="24"/>
          <w:szCs w:val="24"/>
        </w:rPr>
        <w:t>to be cross-examined including</w:t>
      </w:r>
      <w:r w:rsidR="005C4D9B">
        <w:rPr>
          <w:rFonts w:ascii="Times New Roman" w:hAnsi="Times New Roman"/>
          <w:sz w:val="24"/>
          <w:szCs w:val="24"/>
        </w:rPr>
        <w:t>:</w:t>
      </w:r>
    </w:p>
    <w:p w:rsidR="00E44B89" w:rsidRDefault="00E44B89" w:rsidP="00554705">
      <w:pPr>
        <w:pStyle w:val="ListParagraph"/>
        <w:numPr>
          <w:ilvl w:val="1"/>
          <w:numId w:val="3"/>
        </w:numPr>
        <w:spacing w:line="276" w:lineRule="auto"/>
        <w:rPr>
          <w:rFonts w:ascii="Times New Roman" w:hAnsi="Times New Roman"/>
          <w:sz w:val="24"/>
          <w:szCs w:val="24"/>
        </w:rPr>
      </w:pPr>
      <w:r>
        <w:rPr>
          <w:rFonts w:ascii="Times New Roman" w:hAnsi="Times New Roman"/>
          <w:sz w:val="24"/>
          <w:szCs w:val="24"/>
        </w:rPr>
        <w:t>the format of questions and whether they should be submitted for judicial</w:t>
      </w:r>
      <w:r w:rsidR="0097179D">
        <w:rPr>
          <w:rFonts w:ascii="Times New Roman" w:hAnsi="Times New Roman"/>
          <w:sz w:val="24"/>
          <w:szCs w:val="24"/>
        </w:rPr>
        <w:t>/intermediary</w:t>
      </w:r>
      <w:r>
        <w:rPr>
          <w:rFonts w:ascii="Times New Roman" w:hAnsi="Times New Roman"/>
          <w:sz w:val="24"/>
          <w:szCs w:val="24"/>
        </w:rPr>
        <w:t xml:space="preserve"> approval in advance;</w:t>
      </w:r>
    </w:p>
    <w:p w:rsidR="00E44B89" w:rsidRDefault="00E44B89" w:rsidP="00554705">
      <w:pPr>
        <w:pStyle w:val="ListParagraph"/>
        <w:numPr>
          <w:ilvl w:val="1"/>
          <w:numId w:val="3"/>
        </w:numPr>
        <w:spacing w:line="276" w:lineRule="auto"/>
        <w:rPr>
          <w:rFonts w:ascii="Times New Roman" w:hAnsi="Times New Roman"/>
          <w:sz w:val="24"/>
          <w:szCs w:val="24"/>
        </w:rPr>
      </w:pPr>
      <w:r>
        <w:rPr>
          <w:rFonts w:ascii="Times New Roman" w:hAnsi="Times New Roman"/>
          <w:sz w:val="24"/>
          <w:szCs w:val="24"/>
        </w:rPr>
        <w:t>any specific questions or topics to be covered;</w:t>
      </w:r>
    </w:p>
    <w:p w:rsidR="00E44B89" w:rsidRDefault="00E44B89" w:rsidP="00554705">
      <w:pPr>
        <w:pStyle w:val="ListParagraph"/>
        <w:numPr>
          <w:ilvl w:val="1"/>
          <w:numId w:val="3"/>
        </w:numPr>
        <w:spacing w:line="276" w:lineRule="auto"/>
        <w:rPr>
          <w:rFonts w:ascii="Times New Roman" w:hAnsi="Times New Roman"/>
          <w:sz w:val="24"/>
          <w:szCs w:val="24"/>
        </w:rPr>
      </w:pPr>
      <w:r>
        <w:rPr>
          <w:rFonts w:ascii="Times New Roman" w:hAnsi="Times New Roman"/>
          <w:sz w:val="24"/>
          <w:szCs w:val="24"/>
        </w:rPr>
        <w:t>length of questioning and the need for breaks;</w:t>
      </w:r>
    </w:p>
    <w:p w:rsidR="00E44B89" w:rsidRDefault="00E44B89" w:rsidP="00554705">
      <w:pPr>
        <w:pStyle w:val="ListParagraph"/>
        <w:numPr>
          <w:ilvl w:val="1"/>
          <w:numId w:val="26"/>
        </w:numPr>
        <w:spacing w:line="276" w:lineRule="auto"/>
        <w:rPr>
          <w:rFonts w:ascii="Times New Roman" w:hAnsi="Times New Roman"/>
          <w:sz w:val="24"/>
          <w:szCs w:val="24"/>
        </w:rPr>
      </w:pPr>
      <w:r>
        <w:rPr>
          <w:rFonts w:ascii="Times New Roman" w:hAnsi="Times New Roman"/>
          <w:sz w:val="24"/>
          <w:szCs w:val="24"/>
        </w:rPr>
        <w:t>what if any papers should be disclosed to the child</w:t>
      </w:r>
      <w:r w:rsidR="006B7FE7" w:rsidRPr="000E3895">
        <w:rPr>
          <w:rFonts w:ascii="Times New Roman" w:hAnsi="Times New Roman"/>
          <w:color w:val="FF0000"/>
          <w:sz w:val="24"/>
          <w:szCs w:val="24"/>
        </w:rPr>
        <w:t>[ren]</w:t>
      </w:r>
      <w:r>
        <w:rPr>
          <w:rFonts w:ascii="Times New Roman" w:hAnsi="Times New Roman"/>
          <w:sz w:val="24"/>
          <w:szCs w:val="24"/>
        </w:rPr>
        <w:t>;</w:t>
      </w:r>
    </w:p>
    <w:p w:rsidR="00E44B89" w:rsidRDefault="00E44B89" w:rsidP="00554705">
      <w:pPr>
        <w:pStyle w:val="ListParagraph"/>
        <w:numPr>
          <w:ilvl w:val="1"/>
          <w:numId w:val="26"/>
        </w:numPr>
        <w:spacing w:line="276" w:lineRule="auto"/>
        <w:rPr>
          <w:rFonts w:ascii="Times New Roman" w:hAnsi="Times New Roman"/>
          <w:sz w:val="24"/>
          <w:szCs w:val="24"/>
        </w:rPr>
      </w:pPr>
      <w:r>
        <w:rPr>
          <w:rFonts w:ascii="Times New Roman" w:hAnsi="Times New Roman"/>
          <w:sz w:val="24"/>
          <w:szCs w:val="24"/>
        </w:rPr>
        <w:t xml:space="preserve">arrangements for </w:t>
      </w:r>
    </w:p>
    <w:p w:rsidR="00E44B89" w:rsidRDefault="00E44B89" w:rsidP="00554705">
      <w:pPr>
        <w:pStyle w:val="ListParagraph"/>
        <w:numPr>
          <w:ilvl w:val="1"/>
          <w:numId w:val="9"/>
        </w:numPr>
        <w:spacing w:line="276" w:lineRule="auto"/>
        <w:rPr>
          <w:rFonts w:ascii="Times New Roman" w:hAnsi="Times New Roman"/>
          <w:sz w:val="24"/>
          <w:szCs w:val="24"/>
        </w:rPr>
      </w:pPr>
      <w:r>
        <w:rPr>
          <w:rFonts w:ascii="Times New Roman" w:hAnsi="Times New Roman"/>
          <w:sz w:val="24"/>
          <w:szCs w:val="24"/>
        </w:rPr>
        <w:t>the child</w:t>
      </w:r>
      <w:r w:rsidR="006B7FE7" w:rsidRPr="000E3895">
        <w:rPr>
          <w:rFonts w:ascii="Times New Roman" w:hAnsi="Times New Roman"/>
          <w:color w:val="FF0000"/>
          <w:sz w:val="24"/>
          <w:szCs w:val="24"/>
        </w:rPr>
        <w:t xml:space="preserve">[ren] </w:t>
      </w:r>
      <w:r>
        <w:rPr>
          <w:rFonts w:ascii="Times New Roman" w:hAnsi="Times New Roman"/>
          <w:sz w:val="24"/>
          <w:szCs w:val="24"/>
        </w:rPr>
        <w:t>to see their ABE interview;</w:t>
      </w:r>
    </w:p>
    <w:p w:rsidR="00E44B89" w:rsidRDefault="00E44B89" w:rsidP="00554705">
      <w:pPr>
        <w:pStyle w:val="ListParagraph"/>
        <w:numPr>
          <w:ilvl w:val="1"/>
          <w:numId w:val="9"/>
        </w:numPr>
        <w:spacing w:line="276" w:lineRule="auto"/>
        <w:rPr>
          <w:rFonts w:ascii="Times New Roman" w:hAnsi="Times New Roman"/>
          <w:sz w:val="24"/>
          <w:szCs w:val="24"/>
        </w:rPr>
      </w:pPr>
      <w:r>
        <w:rPr>
          <w:rFonts w:ascii="Times New Roman" w:hAnsi="Times New Roman"/>
          <w:sz w:val="24"/>
          <w:szCs w:val="24"/>
        </w:rPr>
        <w:t>a familiarisation visit by the child</w:t>
      </w:r>
      <w:r w:rsidR="006B7FE7" w:rsidRPr="000E3895">
        <w:rPr>
          <w:rFonts w:ascii="Times New Roman" w:hAnsi="Times New Roman"/>
          <w:color w:val="FF0000"/>
          <w:sz w:val="24"/>
          <w:szCs w:val="24"/>
        </w:rPr>
        <w:t xml:space="preserve">[ren] </w:t>
      </w:r>
      <w:r>
        <w:rPr>
          <w:rFonts w:ascii="Times New Roman" w:hAnsi="Times New Roman"/>
          <w:sz w:val="24"/>
          <w:szCs w:val="24"/>
        </w:rPr>
        <w:t>before the hearing;</w:t>
      </w:r>
    </w:p>
    <w:p w:rsidR="00E44B89" w:rsidRPr="009D2996" w:rsidRDefault="00E44B89" w:rsidP="00554705">
      <w:pPr>
        <w:pStyle w:val="ListParagraph"/>
        <w:numPr>
          <w:ilvl w:val="1"/>
          <w:numId w:val="9"/>
        </w:numPr>
        <w:spacing w:line="276" w:lineRule="auto"/>
        <w:rPr>
          <w:rFonts w:ascii="Times New Roman" w:hAnsi="Times New Roman"/>
          <w:sz w:val="24"/>
          <w:szCs w:val="24"/>
        </w:rPr>
      </w:pPr>
      <w:r>
        <w:rPr>
          <w:rFonts w:ascii="Times New Roman" w:hAnsi="Times New Roman"/>
          <w:sz w:val="24"/>
          <w:szCs w:val="24"/>
        </w:rPr>
        <w:t>access and waiting facilities at court for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and their </w:t>
      </w:r>
      <w:r w:rsidR="00AD0AC1" w:rsidRPr="00AD0AC1">
        <w:rPr>
          <w:rFonts w:ascii="Times New Roman" w:hAnsi="Times New Roman"/>
          <w:color w:val="FF0000"/>
          <w:sz w:val="24"/>
          <w:szCs w:val="24"/>
        </w:rPr>
        <w:t>[</w:t>
      </w:r>
      <w:r w:rsidRPr="00AD0AC1">
        <w:rPr>
          <w:rFonts w:ascii="Times New Roman" w:hAnsi="Times New Roman"/>
          <w:color w:val="FF0000"/>
          <w:sz w:val="24"/>
          <w:szCs w:val="24"/>
        </w:rPr>
        <w:t>security</w:t>
      </w:r>
      <w:r w:rsidR="00AD0AC1" w:rsidRPr="00AD0AC1">
        <w:rPr>
          <w:rFonts w:ascii="Times New Roman" w:hAnsi="Times New Roman"/>
          <w:color w:val="FF0000"/>
          <w:sz w:val="24"/>
          <w:szCs w:val="24"/>
        </w:rPr>
        <w:t xml:space="preserve">] </w:t>
      </w:r>
      <w:r w:rsidRPr="00AD0AC1">
        <w:rPr>
          <w:rFonts w:ascii="Times New Roman" w:hAnsi="Times New Roman"/>
          <w:color w:val="FF0000"/>
          <w:sz w:val="24"/>
          <w:szCs w:val="24"/>
        </w:rPr>
        <w:t>/</w:t>
      </w:r>
      <w:r w:rsidR="00AD0AC1" w:rsidRPr="00AD0AC1">
        <w:rPr>
          <w:rFonts w:ascii="Times New Roman" w:hAnsi="Times New Roman"/>
          <w:color w:val="FF0000"/>
          <w:sz w:val="24"/>
          <w:szCs w:val="24"/>
        </w:rPr>
        <w:t xml:space="preserve"> [</w:t>
      </w:r>
      <w:r w:rsidRPr="00AD0AC1">
        <w:rPr>
          <w:rFonts w:ascii="Times New Roman" w:hAnsi="Times New Roman"/>
          <w:color w:val="FF0000"/>
          <w:sz w:val="24"/>
          <w:szCs w:val="24"/>
        </w:rPr>
        <w:t>privacy</w:t>
      </w:r>
      <w:r w:rsidR="00AD0AC1" w:rsidRPr="00AD0AC1">
        <w:rPr>
          <w:rFonts w:ascii="Times New Roman" w:hAnsi="Times New Roman"/>
          <w:color w:val="FF0000"/>
          <w:sz w:val="24"/>
          <w:szCs w:val="24"/>
        </w:rPr>
        <w:t>]</w:t>
      </w:r>
      <w:r>
        <w:rPr>
          <w:rFonts w:ascii="Times New Roman" w:hAnsi="Times New Roman"/>
          <w:sz w:val="24"/>
          <w:szCs w:val="24"/>
        </w:rPr>
        <w:t>.</w:t>
      </w:r>
    </w:p>
    <w:p w:rsidR="0097035F" w:rsidRDefault="0097035F" w:rsidP="00554705">
      <w:pPr>
        <w:spacing w:line="276" w:lineRule="auto"/>
        <w:rPr>
          <w:rFonts w:ascii="Times New Roman" w:hAnsi="Times New Roman"/>
          <w:b/>
          <w:sz w:val="24"/>
          <w:szCs w:val="24"/>
        </w:rPr>
      </w:pPr>
      <w:bookmarkStart w:id="87" w:name="_Hlk512334418"/>
      <w:bookmarkStart w:id="88" w:name="_Hlk512319559"/>
      <w:bookmarkEnd w:id="69"/>
    </w:p>
    <w:p w:rsidR="009E3B23" w:rsidRDefault="0097035F" w:rsidP="00554705">
      <w:pPr>
        <w:spacing w:line="276" w:lineRule="auto"/>
        <w:rPr>
          <w:rFonts w:ascii="Times New Roman" w:hAnsi="Times New Roman"/>
          <w:b/>
          <w:sz w:val="24"/>
          <w:szCs w:val="24"/>
        </w:rPr>
      </w:pPr>
      <w:bookmarkStart w:id="89" w:name="BMC_12_1"/>
      <w:bookmarkStart w:id="90" w:name="BMC_12"/>
      <w:bookmarkEnd w:id="83"/>
      <w:bookmarkEnd w:id="86"/>
      <w:r w:rsidRPr="0042740C">
        <w:rPr>
          <w:rFonts w:ascii="Times New Roman" w:hAnsi="Times New Roman"/>
          <w:b/>
          <w:sz w:val="24"/>
          <w:szCs w:val="24"/>
        </w:rPr>
        <w:t>Involving the child</w:t>
      </w:r>
    </w:p>
    <w:p w:rsidR="0097035F" w:rsidRDefault="0097035F" w:rsidP="00554705">
      <w:pPr>
        <w:pStyle w:val="ListParagraph"/>
        <w:numPr>
          <w:ilvl w:val="0"/>
          <w:numId w:val="10"/>
        </w:numPr>
        <w:spacing w:line="276" w:lineRule="auto"/>
        <w:rPr>
          <w:rFonts w:ascii="Times New Roman" w:hAnsi="Times New Roman"/>
          <w:sz w:val="24"/>
          <w:szCs w:val="24"/>
        </w:rPr>
      </w:pPr>
      <w:bookmarkStart w:id="91" w:name="BMC_12_2"/>
      <w:bookmarkEnd w:id="89"/>
      <w:r w:rsidRPr="009A2A9A">
        <w:rPr>
          <w:rFonts w:ascii="Times New Roman" w:hAnsi="Times New Roman"/>
          <w:color w:val="FF0000"/>
          <w:sz w:val="24"/>
          <w:szCs w:val="24"/>
        </w:rPr>
        <w:t xml:space="preserve">[Cafcass] </w:t>
      </w:r>
      <w:r w:rsidRPr="00EA5706">
        <w:rPr>
          <w:rFonts w:ascii="Times New Roman" w:hAnsi="Times New Roman"/>
          <w:color w:val="FF0000"/>
          <w:sz w:val="24"/>
          <w:szCs w:val="24"/>
        </w:rPr>
        <w:t>/ [CAFCASS Cymru]</w:t>
      </w:r>
      <w:r>
        <w:rPr>
          <w:rFonts w:ascii="Times New Roman" w:hAnsi="Times New Roman"/>
          <w:color w:val="FF0000"/>
          <w:sz w:val="24"/>
          <w:szCs w:val="24"/>
        </w:rPr>
        <w:t xml:space="preserve"> / </w:t>
      </w:r>
      <w:r w:rsidRPr="009A2A9A">
        <w:rPr>
          <w:rFonts w:ascii="Times New Roman" w:hAnsi="Times New Roman"/>
          <w:color w:val="FF0000"/>
          <w:sz w:val="24"/>
          <w:szCs w:val="24"/>
        </w:rPr>
        <w:t xml:space="preserve">[The children’s guardian] </w:t>
      </w:r>
      <w:r w:rsidRPr="009A2A9A">
        <w:rPr>
          <w:rFonts w:ascii="Times New Roman" w:hAnsi="Times New Roman"/>
          <w:sz w:val="24"/>
          <w:szCs w:val="24"/>
        </w:rPr>
        <w:t xml:space="preserve">must consider whether a meeting between </w:t>
      </w:r>
      <w:r w:rsidRPr="0097035F">
        <w:rPr>
          <w:rFonts w:ascii="Times New Roman" w:hAnsi="Times New Roman"/>
          <w:color w:val="FF0000"/>
          <w:sz w:val="24"/>
          <w:szCs w:val="24"/>
        </w:rPr>
        <w:t>[</w:t>
      </w:r>
      <w:r w:rsidRPr="009A2A9A">
        <w:rPr>
          <w:rFonts w:ascii="Times New Roman" w:hAnsi="Times New Roman"/>
          <w:i/>
          <w:color w:val="FF0000"/>
          <w:sz w:val="24"/>
          <w:szCs w:val="24"/>
        </w:rPr>
        <w:t>name of child</w:t>
      </w:r>
      <w:r>
        <w:rPr>
          <w:rFonts w:ascii="Times New Roman" w:hAnsi="Times New Roman"/>
          <w:i/>
          <w:color w:val="FF0000"/>
          <w:sz w:val="24"/>
          <w:szCs w:val="24"/>
        </w:rPr>
        <w:t>(</w:t>
      </w:r>
      <w:r w:rsidRPr="009A2A9A">
        <w:rPr>
          <w:rFonts w:ascii="Times New Roman" w:hAnsi="Times New Roman"/>
          <w:i/>
          <w:color w:val="FF0000"/>
          <w:sz w:val="24"/>
          <w:szCs w:val="24"/>
        </w:rPr>
        <w:t>ren</w:t>
      </w:r>
      <w:r>
        <w:rPr>
          <w:rFonts w:ascii="Times New Roman" w:hAnsi="Times New Roman"/>
          <w:i/>
          <w:color w:val="FF0000"/>
          <w:sz w:val="24"/>
          <w:szCs w:val="24"/>
        </w:rPr>
        <w:t>)</w:t>
      </w:r>
      <w:r>
        <w:rPr>
          <w:rFonts w:ascii="Times New Roman" w:hAnsi="Times New Roman"/>
          <w:color w:val="FF0000"/>
          <w:sz w:val="24"/>
          <w:szCs w:val="24"/>
        </w:rPr>
        <w:t>]</w:t>
      </w:r>
      <w:r w:rsidRPr="009A2A9A">
        <w:rPr>
          <w:rFonts w:ascii="Times New Roman" w:hAnsi="Times New Roman"/>
          <w:sz w:val="24"/>
          <w:szCs w:val="24"/>
        </w:rPr>
        <w:t xml:space="preserve"> and the judge would be in the child</w:t>
      </w:r>
      <w:r w:rsidRPr="009A2A9A">
        <w:rPr>
          <w:rFonts w:ascii="Times New Roman" w:hAnsi="Times New Roman"/>
          <w:color w:val="FF0000"/>
          <w:sz w:val="24"/>
          <w:szCs w:val="24"/>
        </w:rPr>
        <w:t>[ren]</w:t>
      </w:r>
      <w:r w:rsidRPr="009A2A9A">
        <w:rPr>
          <w:rFonts w:ascii="Times New Roman" w:hAnsi="Times New Roman"/>
          <w:sz w:val="24"/>
          <w:szCs w:val="24"/>
        </w:rPr>
        <w:t>’s interests having regard to the child</w:t>
      </w:r>
      <w:r w:rsidRPr="009A2A9A">
        <w:rPr>
          <w:rFonts w:ascii="Times New Roman" w:hAnsi="Times New Roman"/>
          <w:color w:val="FF0000"/>
          <w:sz w:val="24"/>
          <w:szCs w:val="24"/>
        </w:rPr>
        <w:t>[ren]</w:t>
      </w:r>
      <w:r w:rsidRPr="009A2A9A">
        <w:rPr>
          <w:rFonts w:ascii="Times New Roman" w:hAnsi="Times New Roman"/>
          <w:sz w:val="24"/>
          <w:szCs w:val="24"/>
        </w:rPr>
        <w:t>’s wishes, the purpose of such a meeting having been explained to the child</w:t>
      </w:r>
      <w:r w:rsidRPr="009A2A9A">
        <w:rPr>
          <w:rFonts w:ascii="Times New Roman" w:hAnsi="Times New Roman"/>
          <w:color w:val="FF0000"/>
          <w:sz w:val="24"/>
          <w:szCs w:val="24"/>
        </w:rPr>
        <w:t>[ren]</w:t>
      </w:r>
      <w:r w:rsidRPr="009A2A9A">
        <w:rPr>
          <w:rFonts w:ascii="Times New Roman" w:hAnsi="Times New Roman"/>
          <w:sz w:val="24"/>
          <w:szCs w:val="24"/>
        </w:rPr>
        <w:t>.</w:t>
      </w:r>
    </w:p>
    <w:p w:rsidR="009E3B23" w:rsidRPr="009A2A9A" w:rsidRDefault="009E3B23" w:rsidP="00554705">
      <w:pPr>
        <w:pStyle w:val="ListParagraph"/>
        <w:spacing w:line="276" w:lineRule="auto"/>
        <w:ind w:left="0"/>
        <w:rPr>
          <w:rFonts w:ascii="Times New Roman" w:hAnsi="Times New Roman"/>
          <w:sz w:val="24"/>
          <w:szCs w:val="24"/>
        </w:rPr>
      </w:pPr>
    </w:p>
    <w:p w:rsidR="0097035F" w:rsidRDefault="0097035F" w:rsidP="00554705">
      <w:pPr>
        <w:pStyle w:val="ListParagraph"/>
        <w:numPr>
          <w:ilvl w:val="0"/>
          <w:numId w:val="10"/>
        </w:numPr>
        <w:spacing w:line="276" w:lineRule="auto"/>
        <w:rPr>
          <w:rFonts w:ascii="Times New Roman" w:hAnsi="Times New Roman"/>
          <w:sz w:val="24"/>
          <w:szCs w:val="24"/>
        </w:rPr>
      </w:pPr>
      <w:bookmarkStart w:id="92" w:name="BMC_12_3"/>
      <w:bookmarkEnd w:id="91"/>
      <w:r w:rsidRPr="009A2A9A">
        <w:rPr>
          <w:rFonts w:ascii="Times New Roman" w:hAnsi="Times New Roman"/>
          <w:color w:val="FF0000"/>
          <w:sz w:val="24"/>
          <w:szCs w:val="24"/>
        </w:rPr>
        <w:t xml:space="preserve">[Cafcass] </w:t>
      </w:r>
      <w:r w:rsidRPr="00EA5706">
        <w:rPr>
          <w:rFonts w:ascii="Times New Roman" w:hAnsi="Times New Roman"/>
          <w:color w:val="FF0000"/>
          <w:sz w:val="24"/>
          <w:szCs w:val="24"/>
        </w:rPr>
        <w:t>/ [CAFCASS Cymru]</w:t>
      </w:r>
      <w:r>
        <w:rPr>
          <w:rFonts w:ascii="Times New Roman" w:hAnsi="Times New Roman"/>
          <w:color w:val="FF0000"/>
          <w:sz w:val="24"/>
          <w:szCs w:val="24"/>
        </w:rPr>
        <w:t xml:space="preserve"> / </w:t>
      </w:r>
      <w:r w:rsidRPr="009A2A9A">
        <w:rPr>
          <w:rFonts w:ascii="Times New Roman" w:hAnsi="Times New Roman"/>
          <w:color w:val="FF0000"/>
          <w:sz w:val="24"/>
          <w:szCs w:val="24"/>
        </w:rPr>
        <w:t>[The children’s guardian]</w:t>
      </w:r>
      <w:r w:rsidRPr="00141601">
        <w:rPr>
          <w:rFonts w:ascii="Times New Roman" w:hAnsi="Times New Roman"/>
          <w:sz w:val="24"/>
          <w:szCs w:val="24"/>
        </w:rPr>
        <w:t xml:space="preserve"> must provide </w:t>
      </w:r>
      <w:r w:rsidRPr="00141601">
        <w:rPr>
          <w:rFonts w:ascii="Times New Roman" w:hAnsi="Times New Roman"/>
          <w:color w:val="FF0000"/>
          <w:sz w:val="24"/>
          <w:szCs w:val="24"/>
        </w:rPr>
        <w:t>[a written report by letter by [</w:t>
      </w:r>
      <w:r w:rsidRPr="0097035F">
        <w:rPr>
          <w:rFonts w:ascii="Times New Roman" w:hAnsi="Times New Roman"/>
          <w:i/>
          <w:color w:val="FF0000"/>
          <w:sz w:val="24"/>
          <w:szCs w:val="24"/>
        </w:rPr>
        <w:t>date</w:t>
      </w:r>
      <w:r w:rsidRPr="00141601">
        <w:rPr>
          <w:rFonts w:ascii="Times New Roman" w:hAnsi="Times New Roman"/>
          <w:color w:val="FF0000"/>
          <w:sz w:val="24"/>
          <w:szCs w:val="24"/>
        </w:rPr>
        <w:t xml:space="preserve">]] </w:t>
      </w:r>
      <w:r w:rsidR="008A55DD">
        <w:rPr>
          <w:rFonts w:ascii="Times New Roman" w:hAnsi="Times New Roman"/>
          <w:color w:val="FF0000"/>
          <w:sz w:val="24"/>
          <w:szCs w:val="24"/>
        </w:rPr>
        <w:t xml:space="preserve">/ </w:t>
      </w:r>
      <w:r w:rsidRPr="00141601">
        <w:rPr>
          <w:rFonts w:ascii="Times New Roman" w:hAnsi="Times New Roman"/>
          <w:color w:val="FF0000"/>
          <w:sz w:val="24"/>
          <w:szCs w:val="24"/>
        </w:rPr>
        <w:t>[an oral report at the next hearing]</w:t>
      </w:r>
      <w:r w:rsidRPr="00A361E2">
        <w:rPr>
          <w:rFonts w:ascii="Times New Roman" w:hAnsi="Times New Roman"/>
          <w:sz w:val="24"/>
          <w:szCs w:val="24"/>
        </w:rPr>
        <w:t xml:space="preserve"> on the question whether the child</w:t>
      </w:r>
      <w:r w:rsidRPr="00A361E2">
        <w:rPr>
          <w:rFonts w:ascii="Times New Roman" w:hAnsi="Times New Roman"/>
          <w:color w:val="FF0000"/>
          <w:sz w:val="24"/>
          <w:szCs w:val="24"/>
        </w:rPr>
        <w:t>[ren]</w:t>
      </w:r>
      <w:r w:rsidRPr="00A361E2">
        <w:rPr>
          <w:rFonts w:ascii="Times New Roman" w:hAnsi="Times New Roman"/>
          <w:sz w:val="24"/>
          <w:szCs w:val="24"/>
        </w:rPr>
        <w:t xml:space="preserve"> should meet with the judge.</w:t>
      </w:r>
    </w:p>
    <w:p w:rsidR="009E3B23" w:rsidRPr="00A361E2" w:rsidRDefault="009E3B23" w:rsidP="00554705">
      <w:pPr>
        <w:pStyle w:val="ListParagraph"/>
        <w:spacing w:line="276" w:lineRule="auto"/>
        <w:ind w:left="0"/>
        <w:rPr>
          <w:rFonts w:ascii="Times New Roman" w:hAnsi="Times New Roman"/>
          <w:sz w:val="24"/>
          <w:szCs w:val="24"/>
        </w:rPr>
      </w:pPr>
    </w:p>
    <w:p w:rsidR="0097035F" w:rsidRDefault="0097035F" w:rsidP="00554705">
      <w:pPr>
        <w:pStyle w:val="ListParagraph"/>
        <w:numPr>
          <w:ilvl w:val="0"/>
          <w:numId w:val="10"/>
        </w:numPr>
        <w:spacing w:line="276" w:lineRule="auto"/>
        <w:rPr>
          <w:rFonts w:ascii="Times New Roman" w:hAnsi="Times New Roman"/>
          <w:sz w:val="24"/>
          <w:szCs w:val="24"/>
        </w:rPr>
      </w:pPr>
      <w:bookmarkStart w:id="93" w:name="BMC_12_4"/>
      <w:bookmarkEnd w:id="92"/>
      <w:r w:rsidRPr="00A361E2">
        <w:rPr>
          <w:rFonts w:ascii="Times New Roman" w:hAnsi="Times New Roman"/>
          <w:sz w:val="24"/>
          <w:szCs w:val="24"/>
        </w:rPr>
        <w:t>At the next hearing the court will consider representations as to whether there should be a m</w:t>
      </w:r>
      <w:r w:rsidRPr="00D47780">
        <w:rPr>
          <w:rFonts w:ascii="Times New Roman" w:hAnsi="Times New Roman"/>
          <w:sz w:val="24"/>
          <w:szCs w:val="24"/>
        </w:rPr>
        <w:t>eeting between the child</w:t>
      </w:r>
      <w:r w:rsidRPr="00141601">
        <w:rPr>
          <w:rFonts w:ascii="Times New Roman" w:hAnsi="Times New Roman"/>
          <w:color w:val="FF0000"/>
          <w:sz w:val="24"/>
          <w:szCs w:val="24"/>
        </w:rPr>
        <w:t>[ren]</w:t>
      </w:r>
      <w:r w:rsidRPr="00141601">
        <w:rPr>
          <w:rFonts w:ascii="Times New Roman" w:hAnsi="Times New Roman"/>
          <w:sz w:val="24"/>
          <w:szCs w:val="24"/>
        </w:rPr>
        <w:t xml:space="preserve"> and the judge.</w:t>
      </w:r>
    </w:p>
    <w:p w:rsidR="009E3B23" w:rsidRPr="00141601" w:rsidRDefault="009E3B23" w:rsidP="00554705">
      <w:pPr>
        <w:pStyle w:val="ListParagraph"/>
        <w:spacing w:line="276" w:lineRule="auto"/>
        <w:ind w:left="0"/>
        <w:rPr>
          <w:rFonts w:ascii="Times New Roman" w:hAnsi="Times New Roman"/>
          <w:sz w:val="24"/>
          <w:szCs w:val="24"/>
        </w:rPr>
      </w:pPr>
    </w:p>
    <w:p w:rsidR="0097035F" w:rsidRPr="00141601" w:rsidRDefault="0097035F" w:rsidP="00554705">
      <w:pPr>
        <w:pStyle w:val="ListParagraph"/>
        <w:numPr>
          <w:ilvl w:val="0"/>
          <w:numId w:val="10"/>
        </w:numPr>
        <w:spacing w:line="276" w:lineRule="auto"/>
        <w:rPr>
          <w:rFonts w:ascii="Times New Roman" w:hAnsi="Times New Roman"/>
          <w:sz w:val="24"/>
          <w:szCs w:val="24"/>
        </w:rPr>
      </w:pPr>
      <w:bookmarkStart w:id="94" w:name="BMC_12_5"/>
      <w:bookmarkEnd w:id="93"/>
      <w:r w:rsidRPr="00141601">
        <w:rPr>
          <w:rFonts w:ascii="Times New Roman" w:hAnsi="Times New Roman"/>
          <w:sz w:val="24"/>
          <w:szCs w:val="24"/>
        </w:rPr>
        <w:t>The court having considered the parties’ representations and the wishes of the child</w:t>
      </w:r>
      <w:r w:rsidRPr="00141601">
        <w:rPr>
          <w:rFonts w:ascii="Times New Roman" w:hAnsi="Times New Roman"/>
          <w:color w:val="FF0000"/>
          <w:sz w:val="24"/>
          <w:szCs w:val="24"/>
        </w:rPr>
        <w:t>[ren]</w:t>
      </w:r>
      <w:r w:rsidRPr="00141601">
        <w:rPr>
          <w:rFonts w:ascii="Times New Roman" w:hAnsi="Times New Roman"/>
          <w:sz w:val="24"/>
          <w:szCs w:val="24"/>
        </w:rPr>
        <w:t>:</w:t>
      </w:r>
    </w:p>
    <w:p w:rsidR="0097035F" w:rsidRPr="00A361E2" w:rsidRDefault="0097035F" w:rsidP="00554705">
      <w:pPr>
        <w:pStyle w:val="ListParagraph"/>
        <w:numPr>
          <w:ilvl w:val="1"/>
          <w:numId w:val="10"/>
        </w:numPr>
        <w:spacing w:line="276" w:lineRule="auto"/>
        <w:rPr>
          <w:rFonts w:ascii="Times New Roman" w:hAnsi="Times New Roman"/>
          <w:sz w:val="24"/>
          <w:szCs w:val="24"/>
        </w:rPr>
      </w:pPr>
      <w:r w:rsidRPr="0097035F">
        <w:rPr>
          <w:rFonts w:ascii="Times New Roman" w:hAnsi="Times New Roman"/>
          <w:color w:val="FF0000"/>
          <w:sz w:val="24"/>
          <w:szCs w:val="24"/>
        </w:rPr>
        <w:t>[</w:t>
      </w:r>
      <w:r w:rsidRPr="009A2A9A">
        <w:rPr>
          <w:rFonts w:ascii="Times New Roman" w:hAnsi="Times New Roman"/>
          <w:i/>
          <w:color w:val="FF0000"/>
          <w:sz w:val="24"/>
          <w:szCs w:val="24"/>
        </w:rPr>
        <w:t>name of child</w:t>
      </w:r>
      <w:r>
        <w:rPr>
          <w:rFonts w:ascii="Times New Roman" w:hAnsi="Times New Roman"/>
          <w:i/>
          <w:color w:val="FF0000"/>
          <w:sz w:val="24"/>
          <w:szCs w:val="24"/>
        </w:rPr>
        <w:t>(</w:t>
      </w:r>
      <w:r w:rsidRPr="009A2A9A">
        <w:rPr>
          <w:rFonts w:ascii="Times New Roman" w:hAnsi="Times New Roman"/>
          <w:i/>
          <w:color w:val="FF0000"/>
          <w:sz w:val="24"/>
          <w:szCs w:val="24"/>
        </w:rPr>
        <w:t>ren</w:t>
      </w:r>
      <w:r>
        <w:rPr>
          <w:rFonts w:ascii="Times New Roman" w:hAnsi="Times New Roman"/>
          <w:i/>
          <w:color w:val="FF0000"/>
          <w:sz w:val="24"/>
          <w:szCs w:val="24"/>
        </w:rPr>
        <w:t>)</w:t>
      </w:r>
      <w:r>
        <w:rPr>
          <w:rFonts w:ascii="Times New Roman" w:hAnsi="Times New Roman"/>
          <w:color w:val="FF0000"/>
          <w:sz w:val="24"/>
          <w:szCs w:val="24"/>
        </w:rPr>
        <w:t>]</w:t>
      </w:r>
      <w:r w:rsidR="005471DD">
        <w:rPr>
          <w:noProof/>
          <w:lang w:eastAsia="en-GB"/>
        </w:rPr>
        <mc:AlternateContent>
          <mc:Choice Requires="wpi">
            <w:drawing>
              <wp:anchor distT="13326" distB="13325" distL="127602" distR="127603" simplePos="0" relativeHeight="251658240" behindDoc="0" locked="0" layoutInCell="1" allowOverlap="1">
                <wp:simplePos x="0" y="0"/>
                <wp:positionH relativeFrom="column">
                  <wp:posOffset>9232232</wp:posOffset>
                </wp:positionH>
                <wp:positionV relativeFrom="paragraph">
                  <wp:posOffset>135246</wp:posOffset>
                </wp:positionV>
                <wp:extent cx="48895" cy="144780"/>
                <wp:effectExtent l="57150" t="57150" r="46355" b="45720"/>
                <wp:wrapNone/>
                <wp:docPr id="1" name="Ink 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
                      <w14:nvContentPartPr>
                        <w14:cNvContentPartPr>
                          <a14:cpLocks xmlns:a14="http://schemas.microsoft.com/office/drawing/2010/main" noRot="1" noChangeAspect="1" noEditPoints="1" noChangeArrowheads="1" noChangeShapeType="1"/>
                        </w14:cNvContentPartPr>
                      </w14:nvContentPartPr>
                      <w14:xfrm>
                        <a:off x="0" y="0"/>
                        <a:ext cx="48895" cy="144780"/>
                      </w14:xfrm>
                    </w14:contentPart>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725.9pt;margin-top:9.6pt;width:5.95pt;height:13.5pt;z-index:251658240;visibility:visible;mso-wrap-style:square;mso-width-percent:0;mso-height-percent:0;mso-wrap-distance-left:3.5445mm;mso-wrap-distance-top:.37017mm;mso-wrap-distance-right:3.54453mm;mso-wrap-distance-bottom:.37014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">
                <v:imagedata r:id="rId11" o:title=""/>
                <o:lock v:ext="edit" rotation="t" verticies="t" shapetype="t"/>
              </v:shape>
            </w:pict>
          </mc:Fallback>
        </mc:AlternateContent>
      </w:r>
      <w:r>
        <w:rPr>
          <w:rFonts w:ascii="Times New Roman" w:hAnsi="Times New Roman"/>
          <w:color w:val="FF0000"/>
          <w:sz w:val="24"/>
          <w:szCs w:val="24"/>
        </w:rPr>
        <w:t xml:space="preserve"> </w:t>
      </w:r>
      <w:r w:rsidRPr="00141601">
        <w:rPr>
          <w:rFonts w:ascii="Times New Roman" w:hAnsi="Times New Roman"/>
          <w:sz w:val="24"/>
          <w:szCs w:val="24"/>
        </w:rPr>
        <w:t xml:space="preserve">shall be brought to court by </w:t>
      </w:r>
      <w:r w:rsidRPr="00141601">
        <w:rPr>
          <w:rFonts w:ascii="Times New Roman" w:hAnsi="Times New Roman"/>
          <w:color w:val="FF0000"/>
          <w:sz w:val="24"/>
          <w:szCs w:val="24"/>
        </w:rPr>
        <w:t>[</w:t>
      </w:r>
      <w:r w:rsidRPr="00A361E2">
        <w:rPr>
          <w:rFonts w:ascii="Times New Roman" w:hAnsi="Times New Roman"/>
          <w:i/>
          <w:color w:val="FF0000"/>
          <w:sz w:val="24"/>
          <w:szCs w:val="24"/>
        </w:rPr>
        <w:t>name</w:t>
      </w:r>
      <w:r w:rsidRPr="0097035F">
        <w:rPr>
          <w:rFonts w:ascii="Times New Roman" w:hAnsi="Times New Roman"/>
          <w:color w:val="FF0000"/>
          <w:sz w:val="24"/>
          <w:szCs w:val="24"/>
        </w:rPr>
        <w:t xml:space="preserve">] </w:t>
      </w:r>
      <w:r w:rsidRPr="00A361E2">
        <w:rPr>
          <w:rFonts w:ascii="Times New Roman" w:hAnsi="Times New Roman"/>
          <w:sz w:val="24"/>
          <w:szCs w:val="24"/>
        </w:rPr>
        <w:t xml:space="preserve">at </w:t>
      </w:r>
      <w:r w:rsidRPr="00A361E2">
        <w:rPr>
          <w:rFonts w:ascii="Times New Roman" w:hAnsi="Times New Roman"/>
          <w:color w:val="FF0000"/>
          <w:sz w:val="24"/>
          <w:szCs w:val="24"/>
        </w:rPr>
        <w:t>[</w:t>
      </w:r>
      <w:r w:rsidRPr="00A361E2">
        <w:rPr>
          <w:rFonts w:ascii="Times New Roman" w:hAnsi="Times New Roman"/>
          <w:i/>
          <w:color w:val="FF0000"/>
          <w:sz w:val="24"/>
          <w:szCs w:val="24"/>
        </w:rPr>
        <w:t>time</w:t>
      </w:r>
      <w:r w:rsidRPr="00A361E2">
        <w:rPr>
          <w:rFonts w:ascii="Times New Roman" w:hAnsi="Times New Roman"/>
          <w:color w:val="FF0000"/>
          <w:sz w:val="24"/>
          <w:szCs w:val="24"/>
        </w:rPr>
        <w:t xml:space="preserve">] </w:t>
      </w:r>
      <w:r w:rsidRPr="00A361E2">
        <w:rPr>
          <w:rFonts w:ascii="Times New Roman" w:hAnsi="Times New Roman"/>
          <w:sz w:val="24"/>
          <w:szCs w:val="24"/>
        </w:rPr>
        <w:t xml:space="preserve">on </w:t>
      </w:r>
      <w:r w:rsidRPr="00A361E2">
        <w:rPr>
          <w:rFonts w:ascii="Times New Roman" w:hAnsi="Times New Roman"/>
          <w:color w:val="FF0000"/>
          <w:sz w:val="24"/>
          <w:szCs w:val="24"/>
        </w:rPr>
        <w:t>[</w:t>
      </w:r>
      <w:r w:rsidRPr="00A361E2">
        <w:rPr>
          <w:rFonts w:ascii="Times New Roman" w:hAnsi="Times New Roman"/>
          <w:i/>
          <w:color w:val="FF0000"/>
          <w:sz w:val="24"/>
          <w:szCs w:val="24"/>
        </w:rPr>
        <w:t>date</w:t>
      </w:r>
      <w:r w:rsidRPr="00A361E2">
        <w:rPr>
          <w:rFonts w:ascii="Times New Roman" w:hAnsi="Times New Roman"/>
          <w:color w:val="FF0000"/>
          <w:sz w:val="24"/>
          <w:szCs w:val="24"/>
        </w:rPr>
        <w:t xml:space="preserve">] </w:t>
      </w:r>
      <w:r w:rsidRPr="00A361E2">
        <w:rPr>
          <w:rFonts w:ascii="Times New Roman" w:hAnsi="Times New Roman"/>
          <w:sz w:val="24"/>
          <w:szCs w:val="24"/>
        </w:rPr>
        <w:t>for a meeting with the judge;</w:t>
      </w:r>
    </w:p>
    <w:p w:rsidR="0097035F" w:rsidRPr="00D47780" w:rsidRDefault="0097035F" w:rsidP="00554705">
      <w:pPr>
        <w:pStyle w:val="ListParagraph"/>
        <w:numPr>
          <w:ilvl w:val="1"/>
          <w:numId w:val="10"/>
        </w:numPr>
        <w:spacing w:line="276" w:lineRule="auto"/>
        <w:rPr>
          <w:rFonts w:ascii="Times New Roman" w:hAnsi="Times New Roman"/>
          <w:sz w:val="24"/>
          <w:szCs w:val="24"/>
        </w:rPr>
      </w:pPr>
      <w:r w:rsidRPr="00A361E2">
        <w:rPr>
          <w:rFonts w:ascii="Times New Roman" w:hAnsi="Times New Roman"/>
          <w:sz w:val="24"/>
          <w:szCs w:val="24"/>
        </w:rPr>
        <w:t>the meeting</w:t>
      </w:r>
      <w:r>
        <w:rPr>
          <w:rFonts w:ascii="Times New Roman" w:hAnsi="Times New Roman"/>
          <w:sz w:val="24"/>
          <w:szCs w:val="24"/>
        </w:rPr>
        <w:t xml:space="preserve"> (and preparation of the child</w:t>
      </w:r>
      <w:r w:rsidRPr="009A2A9A">
        <w:rPr>
          <w:rFonts w:ascii="Times New Roman" w:hAnsi="Times New Roman"/>
          <w:color w:val="FF0000"/>
          <w:sz w:val="24"/>
          <w:szCs w:val="24"/>
        </w:rPr>
        <w:t>[ren]</w:t>
      </w:r>
      <w:r>
        <w:rPr>
          <w:rFonts w:ascii="Times New Roman" w:hAnsi="Times New Roman"/>
          <w:sz w:val="24"/>
          <w:szCs w:val="24"/>
        </w:rPr>
        <w:t xml:space="preserve"> for it)</w:t>
      </w:r>
      <w:r w:rsidRPr="00A361E2">
        <w:rPr>
          <w:rFonts w:ascii="Times New Roman" w:hAnsi="Times New Roman"/>
          <w:sz w:val="24"/>
          <w:szCs w:val="24"/>
        </w:rPr>
        <w:t xml:space="preserve"> </w:t>
      </w:r>
      <w:r>
        <w:rPr>
          <w:rFonts w:ascii="Times New Roman" w:hAnsi="Times New Roman"/>
          <w:sz w:val="24"/>
          <w:szCs w:val="24"/>
        </w:rPr>
        <w:t>must</w:t>
      </w:r>
      <w:r w:rsidRPr="00D47780">
        <w:rPr>
          <w:rFonts w:ascii="Times New Roman" w:hAnsi="Times New Roman"/>
          <w:sz w:val="24"/>
          <w:szCs w:val="24"/>
        </w:rPr>
        <w:t xml:space="preserve"> be conducted in accordance with the Family Justice </w:t>
      </w:r>
      <w:r w:rsidRPr="005C4D9B">
        <w:rPr>
          <w:rFonts w:ascii="Times New Roman" w:hAnsi="Times New Roman"/>
          <w:i/>
          <w:sz w:val="24"/>
          <w:szCs w:val="24"/>
        </w:rPr>
        <w:t>Council Guidelines for judges meeting children who are subject to family proceedings</w:t>
      </w:r>
      <w:r w:rsidRPr="00D47780">
        <w:rPr>
          <w:rFonts w:ascii="Times New Roman" w:hAnsi="Times New Roman"/>
          <w:sz w:val="24"/>
          <w:szCs w:val="24"/>
        </w:rPr>
        <w:t xml:space="preserve"> (April 2010)</w:t>
      </w:r>
      <w:r>
        <w:rPr>
          <w:rFonts w:ascii="Times New Roman" w:hAnsi="Times New Roman"/>
          <w:sz w:val="24"/>
          <w:szCs w:val="24"/>
        </w:rPr>
        <w:t xml:space="preserve"> with which all professionals in the case must be familiar</w:t>
      </w:r>
      <w:r w:rsidRPr="00D47780">
        <w:rPr>
          <w:rFonts w:ascii="Times New Roman" w:hAnsi="Times New Roman"/>
          <w:sz w:val="24"/>
          <w:szCs w:val="24"/>
        </w:rPr>
        <w:t>;</w:t>
      </w:r>
    </w:p>
    <w:p w:rsidR="0097035F" w:rsidRDefault="0097035F" w:rsidP="00554705">
      <w:pPr>
        <w:pStyle w:val="ListParagraph"/>
        <w:numPr>
          <w:ilvl w:val="1"/>
          <w:numId w:val="10"/>
        </w:numPr>
        <w:spacing w:line="276" w:lineRule="auto"/>
        <w:rPr>
          <w:rFonts w:ascii="Times New Roman" w:hAnsi="Times New Roman"/>
          <w:sz w:val="24"/>
          <w:szCs w:val="24"/>
        </w:rPr>
      </w:pPr>
      <w:r w:rsidRPr="00D47780">
        <w:rPr>
          <w:rFonts w:ascii="Times New Roman" w:hAnsi="Times New Roman"/>
          <w:sz w:val="24"/>
          <w:szCs w:val="24"/>
        </w:rPr>
        <w:t>t</w:t>
      </w:r>
      <w:r w:rsidRPr="00141601">
        <w:rPr>
          <w:rFonts w:ascii="Times New Roman" w:hAnsi="Times New Roman"/>
          <w:sz w:val="24"/>
          <w:szCs w:val="24"/>
        </w:rPr>
        <w:t xml:space="preserve">he </w:t>
      </w:r>
      <w:r>
        <w:rPr>
          <w:rFonts w:ascii="Times New Roman" w:hAnsi="Times New Roman"/>
          <w:sz w:val="24"/>
          <w:szCs w:val="24"/>
        </w:rPr>
        <w:t xml:space="preserve">other </w:t>
      </w:r>
      <w:r w:rsidRPr="00A361E2">
        <w:rPr>
          <w:rFonts w:ascii="Times New Roman" w:hAnsi="Times New Roman"/>
          <w:sz w:val="24"/>
          <w:szCs w:val="24"/>
        </w:rPr>
        <w:t xml:space="preserve">persons present at the meeting will be </w:t>
      </w:r>
      <w:r w:rsidRPr="0097035F">
        <w:rPr>
          <w:rFonts w:ascii="Times New Roman" w:hAnsi="Times New Roman"/>
          <w:color w:val="FF0000"/>
          <w:sz w:val="24"/>
          <w:szCs w:val="24"/>
        </w:rPr>
        <w:t>[</w:t>
      </w:r>
      <w:r w:rsidRPr="0097035F">
        <w:rPr>
          <w:rFonts w:ascii="Times New Roman" w:hAnsi="Times New Roman"/>
          <w:i/>
          <w:color w:val="FF0000"/>
          <w:sz w:val="24"/>
          <w:szCs w:val="24"/>
        </w:rPr>
        <w:t>names</w:t>
      </w:r>
      <w:r w:rsidRPr="0097035F">
        <w:rPr>
          <w:rFonts w:ascii="Times New Roman" w:hAnsi="Times New Roman"/>
          <w:color w:val="FF0000"/>
          <w:sz w:val="24"/>
          <w:szCs w:val="24"/>
        </w:rPr>
        <w:t>]</w:t>
      </w:r>
      <w:r>
        <w:rPr>
          <w:rFonts w:ascii="Times New Roman" w:hAnsi="Times New Roman"/>
          <w:sz w:val="24"/>
          <w:szCs w:val="24"/>
        </w:rPr>
        <w:t xml:space="preserve"> and a note of the meeting shall be taken by </w:t>
      </w:r>
      <w:r w:rsidRPr="009A2A9A">
        <w:rPr>
          <w:rFonts w:ascii="Times New Roman" w:hAnsi="Times New Roman"/>
          <w:color w:val="FF0000"/>
          <w:sz w:val="24"/>
          <w:szCs w:val="24"/>
        </w:rPr>
        <w:t>[</w:t>
      </w:r>
      <w:r w:rsidRPr="009A2A9A">
        <w:rPr>
          <w:rFonts w:ascii="Times New Roman" w:hAnsi="Times New Roman"/>
          <w:i/>
          <w:color w:val="FF0000"/>
          <w:sz w:val="24"/>
          <w:szCs w:val="24"/>
        </w:rPr>
        <w:t>name</w:t>
      </w:r>
      <w:r w:rsidRPr="009A2A9A">
        <w:rPr>
          <w:rFonts w:ascii="Times New Roman" w:hAnsi="Times New Roman"/>
          <w:color w:val="FF0000"/>
          <w:sz w:val="24"/>
          <w:szCs w:val="24"/>
        </w:rPr>
        <w:t xml:space="preserve">] </w:t>
      </w:r>
      <w:r>
        <w:rPr>
          <w:rFonts w:ascii="Times New Roman" w:hAnsi="Times New Roman"/>
          <w:sz w:val="24"/>
          <w:szCs w:val="24"/>
        </w:rPr>
        <w:t>which shall be circulated to the parties following the meeting.</w:t>
      </w:r>
    </w:p>
    <w:p w:rsidR="009E3B23" w:rsidRPr="00A361E2" w:rsidRDefault="009E3B23" w:rsidP="00554705">
      <w:pPr>
        <w:pStyle w:val="ListParagraph"/>
        <w:spacing w:line="276" w:lineRule="auto"/>
        <w:ind w:left="0"/>
        <w:rPr>
          <w:rFonts w:ascii="Times New Roman" w:hAnsi="Times New Roman"/>
          <w:sz w:val="24"/>
          <w:szCs w:val="24"/>
        </w:rPr>
      </w:pPr>
    </w:p>
    <w:p w:rsidR="0097035F" w:rsidRDefault="0097035F" w:rsidP="00554705">
      <w:pPr>
        <w:pStyle w:val="ListParagraph"/>
        <w:numPr>
          <w:ilvl w:val="0"/>
          <w:numId w:val="10"/>
        </w:numPr>
        <w:spacing w:line="276" w:lineRule="auto"/>
        <w:rPr>
          <w:rFonts w:ascii="Times New Roman" w:hAnsi="Times New Roman"/>
          <w:sz w:val="24"/>
          <w:szCs w:val="24"/>
        </w:rPr>
      </w:pPr>
      <w:bookmarkStart w:id="95" w:name="BMC_12_6"/>
      <w:bookmarkEnd w:id="94"/>
      <w:r w:rsidRPr="00A361E2">
        <w:rPr>
          <w:rFonts w:ascii="Times New Roman" w:hAnsi="Times New Roman"/>
          <w:color w:val="FF0000"/>
          <w:sz w:val="24"/>
          <w:szCs w:val="24"/>
        </w:rPr>
        <w:t>[</w:t>
      </w:r>
      <w:r w:rsidRPr="00A361E2">
        <w:rPr>
          <w:rFonts w:ascii="Times New Roman" w:hAnsi="Times New Roman"/>
          <w:i/>
          <w:color w:val="FF0000"/>
          <w:sz w:val="24"/>
          <w:szCs w:val="24"/>
        </w:rPr>
        <w:t>Name</w:t>
      </w:r>
      <w:r w:rsidRPr="00A361E2">
        <w:rPr>
          <w:rFonts w:ascii="Times New Roman" w:hAnsi="Times New Roman"/>
          <w:color w:val="FF0000"/>
          <w:sz w:val="24"/>
          <w:szCs w:val="24"/>
        </w:rPr>
        <w:t>]</w:t>
      </w:r>
      <w:r w:rsidRPr="00A361E2">
        <w:rPr>
          <w:rFonts w:ascii="Times New Roman" w:hAnsi="Times New Roman"/>
          <w:sz w:val="24"/>
          <w:szCs w:val="24"/>
        </w:rPr>
        <w:t xml:space="preserve"> must explain the outcome of this hearing to the child</w:t>
      </w:r>
      <w:r w:rsidRPr="00A361E2">
        <w:rPr>
          <w:rFonts w:ascii="Times New Roman" w:hAnsi="Times New Roman"/>
          <w:color w:val="FF0000"/>
          <w:sz w:val="24"/>
          <w:szCs w:val="24"/>
        </w:rPr>
        <w:t>[ren]</w:t>
      </w:r>
      <w:r w:rsidRPr="00A361E2">
        <w:rPr>
          <w:rFonts w:ascii="Times New Roman" w:hAnsi="Times New Roman"/>
          <w:sz w:val="24"/>
          <w:szCs w:val="24"/>
        </w:rPr>
        <w:t>.</w:t>
      </w:r>
    </w:p>
    <w:p w:rsidR="009E3B23" w:rsidRPr="00A361E2" w:rsidRDefault="009E3B23" w:rsidP="00554705">
      <w:pPr>
        <w:pStyle w:val="ListParagraph"/>
        <w:spacing w:line="276" w:lineRule="auto"/>
        <w:ind w:left="0"/>
        <w:rPr>
          <w:rFonts w:ascii="Times New Roman" w:hAnsi="Times New Roman"/>
          <w:sz w:val="24"/>
          <w:szCs w:val="24"/>
        </w:rPr>
      </w:pPr>
    </w:p>
    <w:p w:rsidR="0097035F" w:rsidRDefault="0097035F" w:rsidP="00554705">
      <w:pPr>
        <w:pStyle w:val="ListParagraph"/>
        <w:numPr>
          <w:ilvl w:val="0"/>
          <w:numId w:val="10"/>
        </w:numPr>
        <w:spacing w:line="276" w:lineRule="auto"/>
        <w:rPr>
          <w:rFonts w:ascii="Times New Roman" w:hAnsi="Times New Roman"/>
          <w:sz w:val="24"/>
          <w:szCs w:val="24"/>
        </w:rPr>
      </w:pPr>
      <w:bookmarkStart w:id="96" w:name="BMC_12_7"/>
      <w:bookmarkEnd w:id="95"/>
      <w:r w:rsidRPr="00A361E2">
        <w:rPr>
          <w:rFonts w:ascii="Times New Roman" w:hAnsi="Times New Roman"/>
          <w:sz w:val="24"/>
          <w:szCs w:val="24"/>
        </w:rPr>
        <w:t xml:space="preserve">The </w:t>
      </w:r>
      <w:r w:rsidRPr="00D47780">
        <w:rPr>
          <w:rFonts w:ascii="Times New Roman" w:hAnsi="Times New Roman"/>
          <w:color w:val="FF0000"/>
          <w:sz w:val="24"/>
          <w:szCs w:val="24"/>
        </w:rPr>
        <w:t>[letter from the judge to]</w:t>
      </w:r>
      <w:r w:rsidRPr="00D47780">
        <w:rPr>
          <w:rFonts w:ascii="Times New Roman" w:hAnsi="Times New Roman"/>
          <w:sz w:val="24"/>
          <w:szCs w:val="24"/>
        </w:rPr>
        <w:t xml:space="preserve"> </w:t>
      </w:r>
      <w:r w:rsidRPr="0097035F">
        <w:rPr>
          <w:rFonts w:ascii="Times New Roman" w:hAnsi="Times New Roman"/>
          <w:color w:val="FF0000"/>
          <w:sz w:val="24"/>
          <w:szCs w:val="24"/>
        </w:rPr>
        <w:t>/</w:t>
      </w:r>
      <w:r>
        <w:rPr>
          <w:rFonts w:ascii="Times New Roman" w:hAnsi="Times New Roman"/>
          <w:sz w:val="24"/>
          <w:szCs w:val="24"/>
        </w:rPr>
        <w:t xml:space="preserve"> </w:t>
      </w:r>
      <w:r w:rsidRPr="00141601">
        <w:rPr>
          <w:rFonts w:ascii="Times New Roman" w:hAnsi="Times New Roman"/>
          <w:color w:val="FF0000"/>
          <w:sz w:val="24"/>
          <w:szCs w:val="24"/>
        </w:rPr>
        <w:t>[summary of reasons for this order for]</w:t>
      </w:r>
      <w:r w:rsidRPr="00141601">
        <w:rPr>
          <w:rFonts w:ascii="Times New Roman" w:hAnsi="Times New Roman"/>
          <w:sz w:val="24"/>
          <w:szCs w:val="24"/>
        </w:rPr>
        <w:t xml:space="preserve"> the child</w:t>
      </w:r>
      <w:r w:rsidRPr="00141601">
        <w:rPr>
          <w:rFonts w:ascii="Times New Roman" w:hAnsi="Times New Roman"/>
          <w:color w:val="FF0000"/>
          <w:sz w:val="24"/>
          <w:szCs w:val="24"/>
        </w:rPr>
        <w:t>[ren]</w:t>
      </w:r>
      <w:r w:rsidRPr="00141601">
        <w:rPr>
          <w:rFonts w:ascii="Times New Roman" w:hAnsi="Times New Roman"/>
          <w:sz w:val="24"/>
          <w:szCs w:val="24"/>
        </w:rPr>
        <w:t xml:space="preserve"> annexed to this order must be given to the child</w:t>
      </w:r>
      <w:r w:rsidRPr="0097035F">
        <w:rPr>
          <w:rFonts w:ascii="Times New Roman" w:hAnsi="Times New Roman"/>
          <w:color w:val="FF0000"/>
          <w:sz w:val="24"/>
          <w:szCs w:val="24"/>
        </w:rPr>
        <w:t>[ren]</w:t>
      </w:r>
      <w:r w:rsidRPr="00141601">
        <w:rPr>
          <w:rFonts w:ascii="Times New Roman" w:hAnsi="Times New Roman"/>
          <w:sz w:val="24"/>
          <w:szCs w:val="24"/>
        </w:rPr>
        <w:t xml:space="preserve"> by </w:t>
      </w:r>
      <w:r w:rsidRPr="0097035F">
        <w:rPr>
          <w:rFonts w:ascii="Times New Roman" w:hAnsi="Times New Roman"/>
          <w:color w:val="FF0000"/>
          <w:sz w:val="24"/>
          <w:szCs w:val="24"/>
        </w:rPr>
        <w:t>[</w:t>
      </w:r>
      <w:r w:rsidRPr="00141601">
        <w:rPr>
          <w:rFonts w:ascii="Times New Roman" w:hAnsi="Times New Roman"/>
          <w:i/>
          <w:color w:val="FF0000"/>
          <w:sz w:val="24"/>
          <w:szCs w:val="24"/>
        </w:rPr>
        <w:t>name</w:t>
      </w:r>
      <w:r w:rsidRPr="00141601">
        <w:rPr>
          <w:rFonts w:ascii="Times New Roman" w:hAnsi="Times New Roman"/>
          <w:color w:val="FF0000"/>
          <w:sz w:val="24"/>
          <w:szCs w:val="24"/>
        </w:rPr>
        <w:t>] [who must also give any further explanation sought by the child[ren]]</w:t>
      </w:r>
      <w:r w:rsidRPr="00141601">
        <w:rPr>
          <w:rFonts w:ascii="Times New Roman" w:hAnsi="Times New Roman"/>
          <w:sz w:val="24"/>
          <w:szCs w:val="24"/>
        </w:rPr>
        <w:t>.</w:t>
      </w:r>
      <w:bookmarkEnd w:id="87"/>
    </w:p>
    <w:p w:rsidR="009E3B23" w:rsidRPr="00141601" w:rsidRDefault="009E3B23" w:rsidP="00554705">
      <w:pPr>
        <w:pStyle w:val="ListParagraph"/>
        <w:spacing w:line="276" w:lineRule="auto"/>
        <w:ind w:left="0"/>
        <w:rPr>
          <w:rFonts w:ascii="Times New Roman" w:hAnsi="Times New Roman"/>
          <w:sz w:val="24"/>
          <w:szCs w:val="24"/>
        </w:rPr>
      </w:pPr>
    </w:p>
    <w:p w:rsidR="005D68C7" w:rsidRPr="00FF2482" w:rsidRDefault="00FF2482" w:rsidP="00554705">
      <w:pPr>
        <w:spacing w:line="276" w:lineRule="auto"/>
        <w:rPr>
          <w:rFonts w:ascii="Times New Roman" w:hAnsi="Times New Roman"/>
          <w:b/>
          <w:sz w:val="24"/>
          <w:szCs w:val="24"/>
        </w:rPr>
      </w:pPr>
      <w:bookmarkStart w:id="97" w:name="BMC_13"/>
      <w:bookmarkEnd w:id="88"/>
      <w:bookmarkEnd w:id="90"/>
      <w:bookmarkEnd w:id="96"/>
      <w:r w:rsidRPr="00FF2482">
        <w:rPr>
          <w:rFonts w:ascii="Times New Roman" w:hAnsi="Times New Roman"/>
          <w:b/>
          <w:sz w:val="24"/>
          <w:szCs w:val="24"/>
        </w:rPr>
        <w:t>Permission to apply</w:t>
      </w:r>
    </w:p>
    <w:p w:rsidR="00FF2482" w:rsidRPr="00B90A9E" w:rsidRDefault="00AD0AC1" w:rsidP="00554705">
      <w:pPr>
        <w:pStyle w:val="ListParagraph"/>
        <w:numPr>
          <w:ilvl w:val="0"/>
          <w:numId w:val="10"/>
        </w:numPr>
        <w:spacing w:line="276" w:lineRule="auto"/>
        <w:rPr>
          <w:rFonts w:ascii="Times New Roman" w:hAnsi="Times New Roman"/>
          <w:sz w:val="24"/>
          <w:szCs w:val="24"/>
        </w:rPr>
      </w:pPr>
      <w:r w:rsidRPr="000E3895">
        <w:rPr>
          <w:rFonts w:ascii="Times New Roman" w:hAnsi="Times New Roman"/>
          <w:color w:val="FF0000"/>
          <w:sz w:val="24"/>
          <w:szCs w:val="24"/>
        </w:rPr>
        <w:t>[</w:t>
      </w:r>
      <w:r w:rsidR="00271B94">
        <w:rPr>
          <w:rFonts w:ascii="Times New Roman" w:hAnsi="Times New Roman"/>
          <w:i/>
          <w:color w:val="FF0000"/>
          <w:sz w:val="24"/>
          <w:szCs w:val="24"/>
        </w:rPr>
        <w:t>Name</w:t>
      </w:r>
      <w:r w:rsidR="00271B94" w:rsidRPr="000E3895">
        <w:rPr>
          <w:rFonts w:ascii="Times New Roman" w:hAnsi="Times New Roman"/>
          <w:color w:val="FF0000"/>
          <w:sz w:val="24"/>
          <w:szCs w:val="24"/>
        </w:rPr>
        <w:t>]</w:t>
      </w:r>
      <w:r w:rsidR="00FF2482" w:rsidRPr="00B90A9E">
        <w:rPr>
          <w:rFonts w:ascii="Times New Roman" w:hAnsi="Times New Roman"/>
          <w:sz w:val="24"/>
          <w:szCs w:val="24"/>
        </w:rPr>
        <w:t xml:space="preserve"> has permission to apply for a</w:t>
      </w:r>
    </w:p>
    <w:p w:rsidR="00FF2482" w:rsidRDefault="00FF2482" w:rsidP="00554705">
      <w:pPr>
        <w:numPr>
          <w:ilvl w:val="1"/>
          <w:numId w:val="27"/>
        </w:numPr>
        <w:spacing w:line="276" w:lineRule="auto"/>
        <w:rPr>
          <w:rFonts w:ascii="Times New Roman" w:hAnsi="Times New Roman"/>
          <w:sz w:val="24"/>
          <w:szCs w:val="24"/>
        </w:rPr>
      </w:pPr>
      <w:r>
        <w:rPr>
          <w:rFonts w:ascii="Times New Roman" w:hAnsi="Times New Roman"/>
          <w:sz w:val="24"/>
          <w:szCs w:val="24"/>
        </w:rPr>
        <w:t>child arrangements order</w:t>
      </w:r>
      <w:r w:rsidR="0097179D">
        <w:rPr>
          <w:rFonts w:ascii="Times New Roman" w:hAnsi="Times New Roman"/>
          <w:sz w:val="24"/>
          <w:szCs w:val="24"/>
        </w:rPr>
        <w:t>;</w:t>
      </w:r>
    </w:p>
    <w:p w:rsidR="00FF2482" w:rsidRDefault="00FF2482" w:rsidP="00554705">
      <w:pPr>
        <w:numPr>
          <w:ilvl w:val="1"/>
          <w:numId w:val="27"/>
        </w:numPr>
        <w:spacing w:line="276" w:lineRule="auto"/>
        <w:rPr>
          <w:rFonts w:ascii="Times New Roman" w:hAnsi="Times New Roman"/>
          <w:sz w:val="24"/>
          <w:szCs w:val="24"/>
        </w:rPr>
      </w:pPr>
      <w:r>
        <w:rPr>
          <w:rFonts w:ascii="Times New Roman" w:hAnsi="Times New Roman"/>
          <w:sz w:val="24"/>
          <w:szCs w:val="24"/>
        </w:rPr>
        <w:t>prohibited steps order</w:t>
      </w:r>
      <w:r w:rsidR="0097179D">
        <w:rPr>
          <w:rFonts w:ascii="Times New Roman" w:hAnsi="Times New Roman"/>
          <w:sz w:val="24"/>
          <w:szCs w:val="24"/>
        </w:rPr>
        <w:t>;</w:t>
      </w:r>
    </w:p>
    <w:p w:rsidR="00FF2482" w:rsidRDefault="00FF2482" w:rsidP="00554705">
      <w:pPr>
        <w:numPr>
          <w:ilvl w:val="1"/>
          <w:numId w:val="27"/>
        </w:numPr>
        <w:spacing w:line="276" w:lineRule="auto"/>
        <w:rPr>
          <w:rFonts w:ascii="Times New Roman" w:hAnsi="Times New Roman"/>
          <w:sz w:val="24"/>
          <w:szCs w:val="24"/>
        </w:rPr>
      </w:pPr>
      <w:r>
        <w:rPr>
          <w:rFonts w:ascii="Times New Roman" w:hAnsi="Times New Roman"/>
          <w:sz w:val="24"/>
          <w:szCs w:val="24"/>
        </w:rPr>
        <w:t>specific issues order</w:t>
      </w:r>
      <w:r w:rsidR="0097179D">
        <w:rPr>
          <w:rFonts w:ascii="Times New Roman" w:hAnsi="Times New Roman"/>
          <w:sz w:val="24"/>
          <w:szCs w:val="24"/>
        </w:rPr>
        <w:t>;</w:t>
      </w:r>
    </w:p>
    <w:p w:rsidR="00FF2482" w:rsidRDefault="00FF2482" w:rsidP="00554705">
      <w:pPr>
        <w:numPr>
          <w:ilvl w:val="1"/>
          <w:numId w:val="27"/>
        </w:numPr>
        <w:spacing w:line="276" w:lineRule="auto"/>
        <w:rPr>
          <w:rFonts w:ascii="Times New Roman" w:hAnsi="Times New Roman"/>
          <w:sz w:val="24"/>
          <w:szCs w:val="24"/>
        </w:rPr>
      </w:pPr>
      <w:r>
        <w:rPr>
          <w:rFonts w:ascii="Times New Roman" w:hAnsi="Times New Roman"/>
          <w:sz w:val="24"/>
          <w:szCs w:val="24"/>
        </w:rPr>
        <w:t>special guardianship order</w:t>
      </w:r>
      <w:r w:rsidR="0097179D">
        <w:rPr>
          <w:rFonts w:ascii="Times New Roman" w:hAnsi="Times New Roman"/>
          <w:sz w:val="24"/>
          <w:szCs w:val="24"/>
        </w:rPr>
        <w:t>.</w:t>
      </w:r>
      <w:r>
        <w:rPr>
          <w:rFonts w:ascii="Times New Roman" w:hAnsi="Times New Roman"/>
          <w:sz w:val="24"/>
          <w:szCs w:val="24"/>
        </w:rPr>
        <w:t xml:space="preserve"> </w:t>
      </w:r>
    </w:p>
    <w:p w:rsidR="009E3B23" w:rsidRPr="003C12C1" w:rsidRDefault="009E3B23" w:rsidP="00554705">
      <w:pPr>
        <w:spacing w:line="276" w:lineRule="auto"/>
        <w:rPr>
          <w:rFonts w:ascii="Times New Roman" w:hAnsi="Times New Roman"/>
          <w:sz w:val="24"/>
          <w:szCs w:val="24"/>
        </w:rPr>
      </w:pPr>
    </w:p>
    <w:p w:rsidR="00C1547C" w:rsidRDefault="00C1547C" w:rsidP="00554705">
      <w:pPr>
        <w:spacing w:line="276" w:lineRule="auto"/>
        <w:rPr>
          <w:rFonts w:ascii="Times New Roman" w:eastAsia="Times New Roman" w:hAnsi="Times New Roman"/>
          <w:b/>
          <w:sz w:val="24"/>
          <w:szCs w:val="24"/>
          <w:lang w:eastAsia="en-GB"/>
        </w:rPr>
      </w:pPr>
      <w:bookmarkStart w:id="98" w:name="BMC_14"/>
      <w:bookmarkEnd w:id="97"/>
      <w:r>
        <w:rPr>
          <w:rFonts w:ascii="Times New Roman" w:eastAsia="Times New Roman" w:hAnsi="Times New Roman"/>
          <w:b/>
          <w:sz w:val="24"/>
          <w:szCs w:val="24"/>
          <w:lang w:eastAsia="en-GB"/>
        </w:rPr>
        <w:t>Permission to withdraw</w:t>
      </w:r>
    </w:p>
    <w:p w:rsidR="00C1547C" w:rsidRPr="00B90A9E" w:rsidRDefault="00AD0AC1" w:rsidP="00554705">
      <w:pPr>
        <w:pStyle w:val="ListParagraph"/>
        <w:numPr>
          <w:ilvl w:val="0"/>
          <w:numId w:val="10"/>
        </w:numPr>
        <w:spacing w:line="276" w:lineRule="auto"/>
        <w:rPr>
          <w:rFonts w:ascii="Times New Roman" w:eastAsia="Times New Roman" w:hAnsi="Times New Roman"/>
          <w:sz w:val="24"/>
          <w:szCs w:val="24"/>
          <w:lang w:eastAsia="en-GB"/>
        </w:rPr>
      </w:pPr>
      <w:r w:rsidRPr="000E3895">
        <w:rPr>
          <w:rFonts w:ascii="Times New Roman" w:hAnsi="Times New Roman"/>
          <w:color w:val="FF0000"/>
          <w:sz w:val="24"/>
          <w:szCs w:val="24"/>
        </w:rPr>
        <w:t>[</w:t>
      </w:r>
      <w:r w:rsidR="00271B94">
        <w:rPr>
          <w:rFonts w:ascii="Times New Roman" w:hAnsi="Times New Roman"/>
          <w:i/>
          <w:color w:val="FF0000"/>
          <w:sz w:val="24"/>
          <w:szCs w:val="24"/>
        </w:rPr>
        <w:t>Name</w:t>
      </w:r>
      <w:r w:rsidRPr="000E3895">
        <w:rPr>
          <w:rFonts w:ascii="Times New Roman" w:hAnsi="Times New Roman"/>
          <w:color w:val="FF0000"/>
          <w:sz w:val="24"/>
          <w:szCs w:val="24"/>
        </w:rPr>
        <w:t>]</w:t>
      </w:r>
      <w:r w:rsidR="00C1547C" w:rsidRPr="00B90A9E">
        <w:rPr>
          <w:rFonts w:ascii="Times New Roman" w:hAnsi="Times New Roman"/>
          <w:sz w:val="24"/>
          <w:szCs w:val="24"/>
        </w:rPr>
        <w:t xml:space="preserve"> has permission to withdraw </w:t>
      </w:r>
      <w:r w:rsidRPr="00AD0AC1">
        <w:rPr>
          <w:rFonts w:ascii="Times New Roman" w:hAnsi="Times New Roman"/>
          <w:color w:val="FF0000"/>
          <w:sz w:val="24"/>
          <w:szCs w:val="24"/>
        </w:rPr>
        <w:t>[</w:t>
      </w:r>
      <w:r w:rsidR="00C1547C" w:rsidRPr="00AD0AC1">
        <w:rPr>
          <w:rFonts w:ascii="Times New Roman" w:hAnsi="Times New Roman"/>
          <w:color w:val="FF0000"/>
          <w:sz w:val="24"/>
          <w:szCs w:val="24"/>
        </w:rPr>
        <w:t>his</w:t>
      </w:r>
      <w:r w:rsidRPr="00AD0AC1">
        <w:rPr>
          <w:rFonts w:ascii="Times New Roman" w:hAnsi="Times New Roman"/>
          <w:color w:val="FF0000"/>
          <w:sz w:val="24"/>
          <w:szCs w:val="24"/>
        </w:rPr>
        <w:t xml:space="preserve">] </w:t>
      </w:r>
      <w:r w:rsidR="00C1547C"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00C1547C" w:rsidRPr="00AD0AC1">
        <w:rPr>
          <w:rFonts w:ascii="Times New Roman" w:hAnsi="Times New Roman"/>
          <w:color w:val="FF0000"/>
          <w:sz w:val="24"/>
          <w:szCs w:val="24"/>
        </w:rPr>
        <w:t>her</w:t>
      </w:r>
      <w:r w:rsidRPr="00AD0AC1">
        <w:rPr>
          <w:rFonts w:ascii="Times New Roman" w:hAnsi="Times New Roman"/>
          <w:color w:val="FF0000"/>
          <w:sz w:val="24"/>
          <w:szCs w:val="24"/>
        </w:rPr>
        <w:t>]</w:t>
      </w:r>
      <w:r w:rsidR="00C1547C" w:rsidRPr="00AD0AC1">
        <w:rPr>
          <w:rFonts w:ascii="Times New Roman" w:hAnsi="Times New Roman"/>
          <w:color w:val="FF0000"/>
          <w:sz w:val="24"/>
          <w:szCs w:val="24"/>
        </w:rPr>
        <w:t xml:space="preserve"> </w:t>
      </w:r>
      <w:r w:rsidR="00C1547C" w:rsidRPr="00B90A9E">
        <w:rPr>
          <w:rFonts w:ascii="Times New Roman" w:hAnsi="Times New Roman"/>
          <w:sz w:val="24"/>
          <w:szCs w:val="24"/>
        </w:rPr>
        <w:t>application for a</w:t>
      </w:r>
    </w:p>
    <w:p w:rsidR="00C1547C" w:rsidRDefault="00C1547C" w:rsidP="00554705">
      <w:pPr>
        <w:numPr>
          <w:ilvl w:val="1"/>
          <w:numId w:val="28"/>
        </w:numPr>
        <w:spacing w:line="276" w:lineRule="auto"/>
        <w:rPr>
          <w:rFonts w:ascii="Times New Roman" w:hAnsi="Times New Roman"/>
          <w:sz w:val="24"/>
          <w:szCs w:val="24"/>
        </w:rPr>
      </w:pPr>
      <w:r>
        <w:rPr>
          <w:rFonts w:ascii="Times New Roman" w:hAnsi="Times New Roman"/>
          <w:sz w:val="24"/>
          <w:szCs w:val="24"/>
        </w:rPr>
        <w:t>child arrangements order</w:t>
      </w:r>
      <w:r w:rsidR="0097179D">
        <w:rPr>
          <w:rFonts w:ascii="Times New Roman" w:hAnsi="Times New Roman"/>
          <w:sz w:val="24"/>
          <w:szCs w:val="24"/>
        </w:rPr>
        <w:t>;</w:t>
      </w:r>
    </w:p>
    <w:p w:rsidR="00C1547C" w:rsidRDefault="00C1547C" w:rsidP="00554705">
      <w:pPr>
        <w:numPr>
          <w:ilvl w:val="1"/>
          <w:numId w:val="28"/>
        </w:numPr>
        <w:spacing w:line="276" w:lineRule="auto"/>
        <w:rPr>
          <w:rFonts w:ascii="Times New Roman" w:hAnsi="Times New Roman"/>
          <w:sz w:val="24"/>
          <w:szCs w:val="24"/>
        </w:rPr>
      </w:pPr>
      <w:r>
        <w:rPr>
          <w:rFonts w:ascii="Times New Roman" w:hAnsi="Times New Roman"/>
          <w:sz w:val="24"/>
          <w:szCs w:val="24"/>
        </w:rPr>
        <w:t>prohibited steps order</w:t>
      </w:r>
      <w:r w:rsidR="0097179D">
        <w:rPr>
          <w:rFonts w:ascii="Times New Roman" w:hAnsi="Times New Roman"/>
          <w:sz w:val="24"/>
          <w:szCs w:val="24"/>
        </w:rPr>
        <w:t>;</w:t>
      </w:r>
    </w:p>
    <w:p w:rsidR="00C1547C" w:rsidRDefault="00C1547C" w:rsidP="00554705">
      <w:pPr>
        <w:numPr>
          <w:ilvl w:val="1"/>
          <w:numId w:val="28"/>
        </w:numPr>
        <w:spacing w:line="276" w:lineRule="auto"/>
        <w:rPr>
          <w:rFonts w:ascii="Times New Roman" w:hAnsi="Times New Roman"/>
          <w:sz w:val="24"/>
          <w:szCs w:val="24"/>
        </w:rPr>
      </w:pPr>
      <w:r>
        <w:rPr>
          <w:rFonts w:ascii="Times New Roman" w:hAnsi="Times New Roman"/>
          <w:sz w:val="24"/>
          <w:szCs w:val="24"/>
        </w:rPr>
        <w:t>specific issues order</w:t>
      </w:r>
      <w:r w:rsidR="0097179D">
        <w:rPr>
          <w:rFonts w:ascii="Times New Roman" w:hAnsi="Times New Roman"/>
          <w:sz w:val="24"/>
          <w:szCs w:val="24"/>
        </w:rPr>
        <w:t>;</w:t>
      </w:r>
    </w:p>
    <w:p w:rsidR="00D0185E" w:rsidRDefault="00D0185E" w:rsidP="00554705">
      <w:pPr>
        <w:numPr>
          <w:ilvl w:val="1"/>
          <w:numId w:val="28"/>
        </w:numPr>
        <w:spacing w:line="276" w:lineRule="auto"/>
        <w:rPr>
          <w:rFonts w:ascii="Times New Roman" w:hAnsi="Times New Roman"/>
          <w:sz w:val="24"/>
          <w:szCs w:val="24"/>
        </w:rPr>
      </w:pPr>
      <w:r>
        <w:rPr>
          <w:rFonts w:ascii="Times New Roman" w:hAnsi="Times New Roman"/>
          <w:sz w:val="24"/>
          <w:szCs w:val="24"/>
        </w:rPr>
        <w:t>special guardianship order</w:t>
      </w:r>
    </w:p>
    <w:p w:rsidR="005D68C7" w:rsidRDefault="00C1547C" w:rsidP="00554705">
      <w:pPr>
        <w:spacing w:line="276" w:lineRule="auto"/>
        <w:ind w:firstLine="567"/>
        <w:rPr>
          <w:rFonts w:ascii="Times New Roman" w:hAnsi="Times New Roman"/>
          <w:sz w:val="24"/>
          <w:szCs w:val="24"/>
        </w:rPr>
      </w:pPr>
      <w:r>
        <w:rPr>
          <w:rFonts w:ascii="Times New Roman" w:hAnsi="Times New Roman"/>
          <w:sz w:val="24"/>
          <w:szCs w:val="24"/>
        </w:rPr>
        <w:t>and the application is recorded by the court as withdrawn.</w:t>
      </w:r>
    </w:p>
    <w:p w:rsidR="009E3B23" w:rsidRDefault="009E3B23" w:rsidP="00554705">
      <w:pPr>
        <w:spacing w:line="276" w:lineRule="auto"/>
        <w:rPr>
          <w:rFonts w:ascii="Times New Roman" w:hAnsi="Times New Roman"/>
          <w:sz w:val="24"/>
          <w:szCs w:val="24"/>
        </w:rPr>
      </w:pPr>
    </w:p>
    <w:p w:rsidR="00C1547C" w:rsidRPr="00104172" w:rsidRDefault="00C1547C" w:rsidP="00554705">
      <w:pPr>
        <w:spacing w:line="276" w:lineRule="auto"/>
        <w:rPr>
          <w:rFonts w:ascii="Times New Roman" w:hAnsi="Times New Roman"/>
          <w:b/>
          <w:sz w:val="24"/>
          <w:szCs w:val="24"/>
        </w:rPr>
      </w:pPr>
      <w:bookmarkStart w:id="99" w:name="BMC_15"/>
      <w:bookmarkEnd w:id="98"/>
      <w:r w:rsidRPr="00104172">
        <w:rPr>
          <w:rFonts w:ascii="Times New Roman" w:hAnsi="Times New Roman"/>
          <w:b/>
          <w:sz w:val="24"/>
          <w:szCs w:val="24"/>
        </w:rPr>
        <w:t xml:space="preserve">Direction to DWP </w:t>
      </w:r>
      <w:r w:rsidRPr="00457909">
        <w:rPr>
          <w:rFonts w:ascii="Times New Roman" w:hAnsi="Times New Roman"/>
          <w:b/>
          <w:sz w:val="24"/>
        </w:rPr>
        <w:t xml:space="preserve">for </w:t>
      </w:r>
      <w:r w:rsidRPr="00457909">
        <w:rPr>
          <w:rFonts w:ascii="Times New Roman" w:hAnsi="Times New Roman"/>
          <w:b/>
          <w:sz w:val="24"/>
          <w:szCs w:val="24"/>
        </w:rPr>
        <w:t>disclosure</w:t>
      </w:r>
      <w:r w:rsidRPr="00457909">
        <w:rPr>
          <w:rFonts w:ascii="Times New Roman" w:hAnsi="Times New Roman"/>
          <w:b/>
          <w:sz w:val="24"/>
        </w:rPr>
        <w:t xml:space="preserve"> of </w:t>
      </w:r>
      <w:r w:rsidRPr="00457909">
        <w:rPr>
          <w:rFonts w:ascii="Times New Roman" w:hAnsi="Times New Roman"/>
          <w:b/>
          <w:sz w:val="24"/>
          <w:szCs w:val="24"/>
        </w:rPr>
        <w:t>party’s address</w:t>
      </w:r>
    </w:p>
    <w:p w:rsidR="00C1547C" w:rsidRDefault="00C1547C"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 xml:space="preserve">A separate order </w:t>
      </w:r>
      <w:r w:rsidR="00D0185E">
        <w:rPr>
          <w:rFonts w:ascii="Times New Roman" w:hAnsi="Times New Roman"/>
          <w:sz w:val="24"/>
          <w:szCs w:val="24"/>
        </w:rPr>
        <w:t xml:space="preserve">is </w:t>
      </w:r>
      <w:r w:rsidRPr="00B90A9E">
        <w:rPr>
          <w:rFonts w:ascii="Times New Roman" w:hAnsi="Times New Roman"/>
          <w:sz w:val="24"/>
          <w:szCs w:val="24"/>
        </w:rPr>
        <w:t xml:space="preserve">made in relation to disclosure of a party’s whereabouts by the DWP.  Upon receipt, such information </w:t>
      </w:r>
      <w:r w:rsidR="00A85718">
        <w:rPr>
          <w:rFonts w:ascii="Times New Roman" w:hAnsi="Times New Roman"/>
          <w:sz w:val="24"/>
          <w:szCs w:val="24"/>
        </w:rPr>
        <w:t xml:space="preserve">must </w:t>
      </w:r>
      <w:r w:rsidRPr="00B90A9E">
        <w:rPr>
          <w:rFonts w:ascii="Times New Roman" w:hAnsi="Times New Roman"/>
          <w:sz w:val="24"/>
          <w:szCs w:val="24"/>
        </w:rPr>
        <w:t>be held by the court as confidential and not disclosed to the parties without permission of the court.</w:t>
      </w:r>
    </w:p>
    <w:p w:rsidR="009E3B23" w:rsidRPr="00B90A9E" w:rsidRDefault="009E3B23" w:rsidP="00554705">
      <w:pPr>
        <w:pStyle w:val="ListParagraph"/>
        <w:spacing w:line="276" w:lineRule="auto"/>
        <w:ind w:left="0"/>
        <w:rPr>
          <w:rFonts w:ascii="Times New Roman" w:hAnsi="Times New Roman"/>
          <w:sz w:val="24"/>
          <w:szCs w:val="24"/>
        </w:rPr>
      </w:pPr>
    </w:p>
    <w:p w:rsidR="00C1547C" w:rsidRPr="00C1547C" w:rsidRDefault="00C1547C" w:rsidP="00554705">
      <w:pPr>
        <w:spacing w:line="276" w:lineRule="auto"/>
        <w:rPr>
          <w:rFonts w:ascii="Times New Roman" w:hAnsi="Times New Roman"/>
          <w:b/>
          <w:sz w:val="24"/>
          <w:szCs w:val="24"/>
        </w:rPr>
      </w:pPr>
      <w:bookmarkStart w:id="100" w:name="BMC_16"/>
      <w:bookmarkEnd w:id="99"/>
      <w:r w:rsidRPr="00C1547C">
        <w:rPr>
          <w:rFonts w:ascii="Times New Roman" w:hAnsi="Times New Roman"/>
          <w:b/>
          <w:sz w:val="24"/>
          <w:szCs w:val="24"/>
        </w:rPr>
        <w:t>Recovery of the child - section 34 FLA 1986</w:t>
      </w:r>
    </w:p>
    <w:p w:rsidR="00C1547C" w:rsidRDefault="00C1547C"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A separate order is made authorising a police officer to take charge of the child</w:t>
      </w:r>
      <w:r w:rsidR="006B7FE7" w:rsidRPr="000E3895">
        <w:rPr>
          <w:rFonts w:ascii="Times New Roman" w:hAnsi="Times New Roman"/>
          <w:color w:val="FF0000"/>
          <w:sz w:val="24"/>
          <w:szCs w:val="24"/>
        </w:rPr>
        <w:t>[ren]</w:t>
      </w:r>
      <w:r w:rsidR="009E3B23">
        <w:rPr>
          <w:rFonts w:ascii="Times New Roman" w:hAnsi="Times New Roman"/>
          <w:sz w:val="24"/>
          <w:szCs w:val="24"/>
        </w:rPr>
        <w:t>.</w:t>
      </w:r>
    </w:p>
    <w:p w:rsidR="009E3B23" w:rsidRPr="00B90A9E" w:rsidRDefault="009E3B23" w:rsidP="00554705">
      <w:pPr>
        <w:pStyle w:val="ListParagraph"/>
        <w:spacing w:line="276" w:lineRule="auto"/>
        <w:ind w:left="0"/>
        <w:rPr>
          <w:rFonts w:ascii="Times New Roman" w:hAnsi="Times New Roman"/>
          <w:sz w:val="24"/>
          <w:szCs w:val="24"/>
        </w:rPr>
      </w:pPr>
    </w:p>
    <w:p w:rsidR="00C1547C" w:rsidRDefault="00C1547C" w:rsidP="00554705">
      <w:pPr>
        <w:spacing w:line="276" w:lineRule="auto"/>
        <w:rPr>
          <w:rFonts w:ascii="Times New Roman" w:hAnsi="Times New Roman"/>
          <w:b/>
          <w:sz w:val="24"/>
          <w:szCs w:val="24"/>
        </w:rPr>
      </w:pPr>
      <w:bookmarkStart w:id="101" w:name="BMC_17_1"/>
      <w:bookmarkStart w:id="102" w:name="BMC_17"/>
      <w:bookmarkEnd w:id="100"/>
      <w:r w:rsidRPr="00C1547C">
        <w:rPr>
          <w:rFonts w:ascii="Times New Roman" w:hAnsi="Times New Roman"/>
          <w:b/>
          <w:sz w:val="24"/>
          <w:szCs w:val="24"/>
        </w:rPr>
        <w:t>Appointment of children’s guardian - FPR rule 16.4</w:t>
      </w:r>
    </w:p>
    <w:p w:rsidR="00A85718" w:rsidRDefault="00C1547C" w:rsidP="00554705">
      <w:pPr>
        <w:pStyle w:val="ListParagraph"/>
        <w:numPr>
          <w:ilvl w:val="0"/>
          <w:numId w:val="10"/>
        </w:numPr>
        <w:spacing w:line="276" w:lineRule="auto"/>
        <w:rPr>
          <w:rFonts w:ascii="Times New Roman" w:hAnsi="Times New Roman"/>
          <w:sz w:val="24"/>
          <w:szCs w:val="24"/>
        </w:rPr>
      </w:pPr>
      <w:bookmarkStart w:id="103" w:name="BMC_17_2"/>
      <w:bookmarkEnd w:id="101"/>
      <w:r w:rsidRPr="00B90A9E">
        <w:rPr>
          <w:rFonts w:ascii="Times New Roman" w:hAnsi="Times New Roman"/>
          <w:sz w:val="24"/>
          <w:szCs w:val="24"/>
        </w:rPr>
        <w:t>The child</w:t>
      </w:r>
      <w:r w:rsidR="006B7FE7" w:rsidRPr="000E3895">
        <w:rPr>
          <w:rFonts w:ascii="Times New Roman" w:hAnsi="Times New Roman"/>
          <w:color w:val="FF0000"/>
          <w:sz w:val="24"/>
          <w:szCs w:val="24"/>
        </w:rPr>
        <w:t xml:space="preserve">[ren] </w:t>
      </w:r>
      <w:r w:rsidR="00AD0AC1" w:rsidRPr="00AD0AC1">
        <w:rPr>
          <w:rFonts w:ascii="Times New Roman" w:hAnsi="Times New Roman"/>
          <w:color w:val="FF0000"/>
          <w:sz w:val="24"/>
          <w:szCs w:val="24"/>
        </w:rPr>
        <w:t>[</w:t>
      </w:r>
      <w:r w:rsidR="00297DEC" w:rsidRPr="00AD0AC1">
        <w:rPr>
          <w:rFonts w:ascii="Times New Roman" w:hAnsi="Times New Roman"/>
          <w:color w:val="FF0000"/>
          <w:sz w:val="24"/>
          <w:szCs w:val="24"/>
        </w:rPr>
        <w:t>is</w:t>
      </w:r>
      <w:r w:rsidR="00AD0AC1" w:rsidRPr="00AD0AC1">
        <w:rPr>
          <w:rFonts w:ascii="Times New Roman" w:hAnsi="Times New Roman"/>
          <w:color w:val="FF0000"/>
          <w:sz w:val="24"/>
          <w:szCs w:val="24"/>
        </w:rPr>
        <w:t xml:space="preserve">] </w:t>
      </w:r>
      <w:r w:rsidR="00297DEC" w:rsidRPr="00AD0AC1">
        <w:rPr>
          <w:rFonts w:ascii="Times New Roman" w:hAnsi="Times New Roman"/>
          <w:color w:val="FF0000"/>
          <w:sz w:val="24"/>
          <w:szCs w:val="24"/>
        </w:rPr>
        <w:t>/</w:t>
      </w:r>
      <w:r w:rsidR="00AD0AC1" w:rsidRPr="00AD0AC1">
        <w:rPr>
          <w:rFonts w:ascii="Times New Roman" w:hAnsi="Times New Roman"/>
          <w:color w:val="FF0000"/>
          <w:sz w:val="24"/>
          <w:szCs w:val="24"/>
        </w:rPr>
        <w:t xml:space="preserve"> [</w:t>
      </w:r>
      <w:r w:rsidRPr="00AD0AC1">
        <w:rPr>
          <w:rFonts w:ascii="Times New Roman" w:hAnsi="Times New Roman"/>
          <w:color w:val="FF0000"/>
          <w:sz w:val="24"/>
          <w:szCs w:val="24"/>
        </w:rPr>
        <w:t>are</w:t>
      </w:r>
      <w:r w:rsidR="00AD0AC1"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Pr="00B90A9E">
        <w:rPr>
          <w:rFonts w:ascii="Times New Roman" w:hAnsi="Times New Roman"/>
          <w:sz w:val="24"/>
          <w:szCs w:val="24"/>
        </w:rPr>
        <w:t>joined as</w:t>
      </w:r>
      <w:r w:rsidR="00297DEC" w:rsidRPr="00B90A9E">
        <w:rPr>
          <w:rFonts w:ascii="Times New Roman" w:hAnsi="Times New Roman"/>
          <w:sz w:val="24"/>
          <w:szCs w:val="24"/>
        </w:rPr>
        <w:t xml:space="preserve"> </w:t>
      </w:r>
      <w:r w:rsidR="00297DEC" w:rsidRPr="00AD0AC1">
        <w:rPr>
          <w:rFonts w:ascii="Times New Roman" w:hAnsi="Times New Roman"/>
          <w:color w:val="FF0000"/>
          <w:sz w:val="24"/>
          <w:szCs w:val="24"/>
        </w:rPr>
        <w:t>[a party]</w:t>
      </w:r>
      <w:r w:rsidR="00AD0AC1" w:rsidRPr="00AD0AC1">
        <w:rPr>
          <w:rFonts w:ascii="Times New Roman" w:hAnsi="Times New Roman"/>
          <w:color w:val="FF0000"/>
          <w:sz w:val="24"/>
          <w:szCs w:val="24"/>
        </w:rPr>
        <w:t xml:space="preserve"> / </w:t>
      </w:r>
      <w:r w:rsidR="00297DEC" w:rsidRPr="00AD0AC1">
        <w:rPr>
          <w:rFonts w:ascii="Times New Roman" w:hAnsi="Times New Roman"/>
          <w:color w:val="FF0000"/>
          <w:sz w:val="24"/>
          <w:szCs w:val="24"/>
        </w:rPr>
        <w:t>[</w:t>
      </w:r>
      <w:r w:rsidRPr="00AD0AC1">
        <w:rPr>
          <w:rFonts w:ascii="Times New Roman" w:hAnsi="Times New Roman"/>
          <w:color w:val="FF0000"/>
          <w:sz w:val="24"/>
          <w:szCs w:val="24"/>
        </w:rPr>
        <w:t>parties</w:t>
      </w:r>
      <w:r w:rsidR="00297DEC"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Pr="00B90A9E">
        <w:rPr>
          <w:rFonts w:ascii="Times New Roman" w:hAnsi="Times New Roman"/>
          <w:sz w:val="24"/>
          <w:szCs w:val="24"/>
        </w:rPr>
        <w:t xml:space="preserve">to the proceedings and </w:t>
      </w:r>
      <w:r w:rsidRPr="00AD0AC1">
        <w:rPr>
          <w:rFonts w:ascii="Times New Roman" w:hAnsi="Times New Roman"/>
          <w:color w:val="FF0000"/>
          <w:sz w:val="24"/>
          <w:szCs w:val="24"/>
        </w:rPr>
        <w:t xml:space="preserve">[an officer of </w:t>
      </w:r>
      <w:r w:rsidR="00383E16" w:rsidRPr="00AD0AC1">
        <w:rPr>
          <w:rFonts w:ascii="Times New Roman" w:hAnsi="Times New Roman"/>
          <w:color w:val="FF0000"/>
          <w:sz w:val="24"/>
          <w:szCs w:val="24"/>
        </w:rPr>
        <w:t>[Cafcass] / [CAFCASS Cymru]</w:t>
      </w:r>
      <w:r w:rsidR="0063432B" w:rsidRPr="00AD0AC1">
        <w:rPr>
          <w:rFonts w:ascii="Times New Roman" w:hAnsi="Times New Roman"/>
          <w:color w:val="FF0000"/>
          <w:sz w:val="24"/>
          <w:szCs w:val="24"/>
        </w:rPr>
        <w:t>] /</w:t>
      </w:r>
      <w:r w:rsidRPr="00B90A9E">
        <w:rPr>
          <w:rFonts w:ascii="Times New Roman" w:hAnsi="Times New Roman"/>
          <w:sz w:val="24"/>
          <w:szCs w:val="24"/>
        </w:rPr>
        <w:t xml:space="preserve"> </w:t>
      </w:r>
      <w:r w:rsidR="00AD0AC1" w:rsidRPr="000E3895">
        <w:rPr>
          <w:rFonts w:ascii="Times New Roman" w:hAnsi="Times New Roman"/>
          <w:color w:val="FF0000"/>
          <w:sz w:val="24"/>
          <w:szCs w:val="24"/>
        </w:rPr>
        <w:t>[</w:t>
      </w:r>
      <w:r w:rsidR="00271B94" w:rsidRPr="00271B94">
        <w:rPr>
          <w:rFonts w:ascii="Times New Roman" w:hAnsi="Times New Roman"/>
          <w:i/>
          <w:color w:val="FF0000"/>
          <w:sz w:val="24"/>
          <w:szCs w:val="24"/>
        </w:rPr>
        <w:t>name</w:t>
      </w:r>
      <w:r w:rsidR="00AD0AC1" w:rsidRPr="000E3895">
        <w:rPr>
          <w:rFonts w:ascii="Times New Roman" w:hAnsi="Times New Roman"/>
          <w:color w:val="FF0000"/>
          <w:sz w:val="24"/>
          <w:szCs w:val="24"/>
        </w:rPr>
        <w:t>]</w:t>
      </w:r>
      <w:r w:rsidR="0063432B" w:rsidRPr="00B90A9E">
        <w:rPr>
          <w:rFonts w:ascii="Times New Roman" w:hAnsi="Times New Roman"/>
          <w:sz w:val="24"/>
          <w:szCs w:val="24"/>
        </w:rPr>
        <w:t xml:space="preserve"> </w:t>
      </w:r>
      <w:r w:rsidR="005C4D9B">
        <w:rPr>
          <w:rFonts w:ascii="Times New Roman" w:hAnsi="Times New Roman"/>
          <w:sz w:val="24"/>
          <w:szCs w:val="24"/>
        </w:rPr>
        <w:t xml:space="preserve">must </w:t>
      </w:r>
      <w:r w:rsidRPr="00B90A9E">
        <w:rPr>
          <w:rFonts w:ascii="Times New Roman" w:hAnsi="Times New Roman"/>
          <w:sz w:val="24"/>
          <w:szCs w:val="24"/>
        </w:rPr>
        <w:t>be appointed to act as children’s guardian</w:t>
      </w:r>
      <w:r w:rsidR="0063432B" w:rsidRPr="00B90A9E">
        <w:rPr>
          <w:rFonts w:ascii="Times New Roman" w:hAnsi="Times New Roman"/>
          <w:sz w:val="24"/>
          <w:szCs w:val="24"/>
        </w:rPr>
        <w:t>.</w:t>
      </w:r>
      <w:r w:rsidR="00A85718">
        <w:rPr>
          <w:rFonts w:ascii="Times New Roman" w:hAnsi="Times New Roman"/>
          <w:sz w:val="24"/>
          <w:szCs w:val="24"/>
        </w:rPr>
        <w:t xml:space="preserve"> The appointed children’s guardian must promptly appoint a solicitor to act for the child</w:t>
      </w:r>
      <w:r w:rsidR="00A85718" w:rsidRPr="00A85718">
        <w:rPr>
          <w:rFonts w:ascii="Times New Roman" w:hAnsi="Times New Roman"/>
          <w:color w:val="FF0000"/>
          <w:sz w:val="24"/>
          <w:szCs w:val="24"/>
        </w:rPr>
        <w:t xml:space="preserve">[ren] </w:t>
      </w:r>
      <w:r w:rsidR="00A85718">
        <w:rPr>
          <w:rFonts w:ascii="Times New Roman" w:hAnsi="Times New Roman"/>
          <w:sz w:val="24"/>
          <w:szCs w:val="24"/>
        </w:rPr>
        <w:t>and inform the other parties of the solicitor instructed.</w:t>
      </w:r>
    </w:p>
    <w:p w:rsidR="009E3B23" w:rsidRPr="00B90A9E" w:rsidRDefault="009E3B23" w:rsidP="00554705">
      <w:pPr>
        <w:pStyle w:val="ListParagraph"/>
        <w:spacing w:line="276" w:lineRule="auto"/>
        <w:ind w:left="0"/>
        <w:rPr>
          <w:rFonts w:ascii="Times New Roman" w:hAnsi="Times New Roman"/>
          <w:sz w:val="24"/>
          <w:szCs w:val="24"/>
        </w:rPr>
      </w:pPr>
    </w:p>
    <w:p w:rsidR="0063432B" w:rsidRDefault="0063432B" w:rsidP="00554705">
      <w:pPr>
        <w:pStyle w:val="ListParagraph"/>
        <w:numPr>
          <w:ilvl w:val="0"/>
          <w:numId w:val="10"/>
        </w:numPr>
        <w:spacing w:line="276" w:lineRule="auto"/>
        <w:rPr>
          <w:rFonts w:ascii="Times New Roman" w:hAnsi="Times New Roman"/>
          <w:sz w:val="24"/>
          <w:szCs w:val="24"/>
        </w:rPr>
      </w:pPr>
      <w:bookmarkStart w:id="104" w:name="BMC_17_3"/>
      <w:bookmarkEnd w:id="103"/>
      <w:r w:rsidRPr="00B90A9E">
        <w:rPr>
          <w:rFonts w:ascii="Times New Roman" w:hAnsi="Times New Roman"/>
          <w:sz w:val="24"/>
          <w:szCs w:val="24"/>
        </w:rPr>
        <w:t xml:space="preserve">The court </w:t>
      </w:r>
      <w:r w:rsidR="00A85718">
        <w:rPr>
          <w:rFonts w:ascii="Times New Roman" w:hAnsi="Times New Roman"/>
          <w:sz w:val="24"/>
          <w:szCs w:val="24"/>
        </w:rPr>
        <w:t xml:space="preserve">must </w:t>
      </w:r>
      <w:r w:rsidRPr="00B90A9E">
        <w:rPr>
          <w:rFonts w:ascii="Times New Roman" w:hAnsi="Times New Roman"/>
          <w:sz w:val="24"/>
          <w:szCs w:val="24"/>
        </w:rPr>
        <w:t xml:space="preserve">send a copy of this order to the </w:t>
      </w:r>
      <w:r w:rsidR="00383E16" w:rsidRPr="00EA5706">
        <w:rPr>
          <w:rFonts w:ascii="Times New Roman" w:hAnsi="Times New Roman"/>
          <w:color w:val="FF0000"/>
          <w:sz w:val="24"/>
          <w:szCs w:val="24"/>
        </w:rPr>
        <w:t xml:space="preserve">[Cafcass] / [CAFCASS Cymru] </w:t>
      </w:r>
      <w:r w:rsidRPr="00B90A9E">
        <w:rPr>
          <w:rFonts w:ascii="Times New Roman" w:hAnsi="Times New Roman"/>
          <w:sz w:val="24"/>
          <w:szCs w:val="24"/>
        </w:rPr>
        <w:t xml:space="preserve">Service manager who </w:t>
      </w:r>
      <w:r w:rsidR="005C4D9B">
        <w:rPr>
          <w:rFonts w:ascii="Times New Roman" w:hAnsi="Times New Roman"/>
          <w:sz w:val="24"/>
          <w:szCs w:val="24"/>
        </w:rPr>
        <w:t xml:space="preserve">must </w:t>
      </w:r>
      <w:r w:rsidRPr="00B90A9E">
        <w:rPr>
          <w:rFonts w:ascii="Times New Roman" w:hAnsi="Times New Roman"/>
          <w:sz w:val="24"/>
          <w:szCs w:val="24"/>
        </w:rPr>
        <w:t>allocate an officer as guardian promptly and tell the court who has been appointed.</w:t>
      </w:r>
    </w:p>
    <w:p w:rsidR="009E3B23" w:rsidRPr="00B90A9E" w:rsidRDefault="009E3B23" w:rsidP="00554705">
      <w:pPr>
        <w:pStyle w:val="ListParagraph"/>
        <w:spacing w:line="276" w:lineRule="auto"/>
        <w:ind w:left="0"/>
        <w:rPr>
          <w:rFonts w:ascii="Times New Roman" w:hAnsi="Times New Roman"/>
          <w:sz w:val="24"/>
          <w:szCs w:val="24"/>
        </w:rPr>
      </w:pPr>
    </w:p>
    <w:p w:rsidR="0063432B" w:rsidRDefault="0063432B" w:rsidP="00554705">
      <w:pPr>
        <w:pStyle w:val="ListParagraph"/>
        <w:numPr>
          <w:ilvl w:val="0"/>
          <w:numId w:val="10"/>
        </w:numPr>
        <w:spacing w:line="276" w:lineRule="auto"/>
        <w:rPr>
          <w:rFonts w:ascii="Times New Roman" w:hAnsi="Times New Roman"/>
          <w:sz w:val="24"/>
          <w:szCs w:val="24"/>
        </w:rPr>
      </w:pPr>
      <w:bookmarkStart w:id="105" w:name="BMC_17_4"/>
      <w:bookmarkEnd w:id="104"/>
      <w:r w:rsidRPr="00A85718">
        <w:rPr>
          <w:rFonts w:ascii="Times New Roman" w:hAnsi="Times New Roman"/>
          <w:sz w:val="24"/>
          <w:szCs w:val="24"/>
        </w:rPr>
        <w:t xml:space="preserve">If </w:t>
      </w:r>
      <w:r w:rsidR="00383E16" w:rsidRPr="00A85718">
        <w:rPr>
          <w:rFonts w:ascii="Times New Roman" w:hAnsi="Times New Roman"/>
          <w:color w:val="FF0000"/>
          <w:sz w:val="24"/>
          <w:szCs w:val="24"/>
        </w:rPr>
        <w:t xml:space="preserve">[Cafcass] / [CAFCASS Cymru] </w:t>
      </w:r>
      <w:r w:rsidRPr="00A85718">
        <w:rPr>
          <w:rFonts w:ascii="Times New Roman" w:hAnsi="Times New Roman"/>
          <w:sz w:val="24"/>
          <w:szCs w:val="24"/>
        </w:rPr>
        <w:t xml:space="preserve">is unable to appoint a </w:t>
      </w:r>
      <w:r w:rsidR="00A85718">
        <w:rPr>
          <w:rFonts w:ascii="Times New Roman" w:hAnsi="Times New Roman"/>
          <w:sz w:val="24"/>
          <w:szCs w:val="24"/>
        </w:rPr>
        <w:t xml:space="preserve">children’s </w:t>
      </w:r>
      <w:r w:rsidRPr="00A85718">
        <w:rPr>
          <w:rFonts w:ascii="Times New Roman" w:hAnsi="Times New Roman"/>
          <w:sz w:val="24"/>
          <w:szCs w:val="24"/>
        </w:rPr>
        <w:t xml:space="preserve">guardian within 7 days of service of this order, they </w:t>
      </w:r>
      <w:r w:rsidR="005C4D9B">
        <w:rPr>
          <w:rFonts w:ascii="Times New Roman" w:hAnsi="Times New Roman"/>
          <w:sz w:val="24"/>
          <w:szCs w:val="24"/>
        </w:rPr>
        <w:t xml:space="preserve">must </w:t>
      </w:r>
      <w:r w:rsidRPr="00A85718">
        <w:rPr>
          <w:rFonts w:ascii="Times New Roman" w:hAnsi="Times New Roman"/>
          <w:sz w:val="24"/>
          <w:szCs w:val="24"/>
        </w:rPr>
        <w:t>tell the court straightaway.</w:t>
      </w:r>
    </w:p>
    <w:p w:rsidR="009E3B23" w:rsidRPr="00A85718" w:rsidRDefault="009E3B23" w:rsidP="00554705">
      <w:pPr>
        <w:pStyle w:val="ListParagraph"/>
        <w:spacing w:line="276" w:lineRule="auto"/>
        <w:ind w:left="0"/>
        <w:rPr>
          <w:rFonts w:ascii="Times New Roman" w:hAnsi="Times New Roman"/>
          <w:sz w:val="24"/>
          <w:szCs w:val="24"/>
        </w:rPr>
      </w:pPr>
    </w:p>
    <w:p w:rsidR="0063432B" w:rsidRPr="009E3B23" w:rsidRDefault="00A85718" w:rsidP="00554705">
      <w:pPr>
        <w:spacing w:line="276" w:lineRule="auto"/>
        <w:rPr>
          <w:rFonts w:ascii="Times New Roman" w:hAnsi="Times New Roman"/>
          <w:sz w:val="24"/>
          <w:szCs w:val="24"/>
        </w:rPr>
      </w:pPr>
      <w:bookmarkStart w:id="106" w:name="BMC_18"/>
      <w:bookmarkEnd w:id="102"/>
      <w:bookmarkEnd w:id="105"/>
      <w:r>
        <w:rPr>
          <w:rFonts w:ascii="Times New Roman" w:hAnsi="Times New Roman"/>
          <w:b/>
          <w:sz w:val="24"/>
          <w:szCs w:val="24"/>
        </w:rPr>
        <w:t>Children’s g</w:t>
      </w:r>
      <w:r w:rsidR="0063432B" w:rsidRPr="0063432B">
        <w:rPr>
          <w:rFonts w:ascii="Times New Roman" w:hAnsi="Times New Roman"/>
          <w:b/>
          <w:sz w:val="24"/>
          <w:szCs w:val="24"/>
        </w:rPr>
        <w:t>uardian’s report</w:t>
      </w:r>
    </w:p>
    <w:p w:rsidR="0063432B" w:rsidRDefault="0063432B"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lastRenderedPageBreak/>
        <w:t xml:space="preserve">The </w:t>
      </w:r>
      <w:r w:rsidR="00A85718">
        <w:rPr>
          <w:rFonts w:ascii="Times New Roman" w:hAnsi="Times New Roman"/>
          <w:sz w:val="24"/>
          <w:szCs w:val="24"/>
        </w:rPr>
        <w:t xml:space="preserve">children’s </w:t>
      </w:r>
      <w:r w:rsidRPr="00B90A9E">
        <w:rPr>
          <w:rFonts w:ascii="Times New Roman" w:hAnsi="Times New Roman"/>
          <w:sz w:val="24"/>
          <w:szCs w:val="24"/>
        </w:rPr>
        <w:t xml:space="preserve">guardian </w:t>
      </w:r>
      <w:r w:rsidR="00A85718">
        <w:rPr>
          <w:rFonts w:ascii="Times New Roman" w:hAnsi="Times New Roman"/>
          <w:sz w:val="24"/>
          <w:szCs w:val="24"/>
        </w:rPr>
        <w:t xml:space="preserve">must </w:t>
      </w:r>
      <w:r w:rsidRPr="00B90A9E">
        <w:rPr>
          <w:rFonts w:ascii="Times New Roman" w:hAnsi="Times New Roman"/>
          <w:sz w:val="24"/>
          <w:szCs w:val="24"/>
        </w:rPr>
        <w:t xml:space="preserve">file a report at court by </w:t>
      </w:r>
      <w:r w:rsidR="006033D0">
        <w:rPr>
          <w:rFonts w:ascii="Times New Roman" w:hAnsi="Times New Roman"/>
          <w:sz w:val="24"/>
          <w:szCs w:val="24"/>
        </w:rPr>
        <w:t>4.00pm</w:t>
      </w:r>
      <w:r w:rsidRPr="00B90A9E">
        <w:rPr>
          <w:rFonts w:ascii="Times New Roman" w:hAnsi="Times New Roman"/>
          <w:sz w:val="24"/>
          <w:szCs w:val="24"/>
        </w:rPr>
        <w:t xml:space="preserve">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8A3372">
        <w:rPr>
          <w:rFonts w:ascii="Times New Roman" w:hAnsi="Times New Roman"/>
          <w:color w:val="FF0000"/>
          <w:sz w:val="24"/>
          <w:szCs w:val="24"/>
        </w:rPr>
        <w:t>]</w:t>
      </w:r>
      <w:r w:rsidRPr="008A3372">
        <w:rPr>
          <w:rFonts w:ascii="Times New Roman" w:hAnsi="Times New Roman"/>
          <w:color w:val="FF0000"/>
          <w:sz w:val="24"/>
          <w:szCs w:val="24"/>
        </w:rPr>
        <w:t xml:space="preserve"> [and </w:t>
      </w:r>
      <w:r w:rsidR="00A85718">
        <w:rPr>
          <w:rFonts w:ascii="Times New Roman" w:hAnsi="Times New Roman"/>
          <w:color w:val="FF0000"/>
          <w:sz w:val="24"/>
          <w:szCs w:val="24"/>
        </w:rPr>
        <w:t xml:space="preserve">must </w:t>
      </w:r>
      <w:r w:rsidRPr="008A3372">
        <w:rPr>
          <w:rFonts w:ascii="Times New Roman" w:hAnsi="Times New Roman"/>
          <w:color w:val="FF0000"/>
          <w:sz w:val="24"/>
          <w:szCs w:val="24"/>
        </w:rPr>
        <w:t>send a copy to the parties]</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 xml:space="preserve"> [and may send a copy to the parties at the </w:t>
      </w:r>
      <w:r w:rsidR="00A85718">
        <w:rPr>
          <w:rFonts w:ascii="Times New Roman" w:hAnsi="Times New Roman"/>
          <w:color w:val="FF0000"/>
          <w:sz w:val="24"/>
          <w:szCs w:val="24"/>
        </w:rPr>
        <w:t xml:space="preserve">children’s </w:t>
      </w:r>
      <w:r w:rsidRPr="008A3372">
        <w:rPr>
          <w:rFonts w:ascii="Times New Roman" w:hAnsi="Times New Roman"/>
          <w:color w:val="FF0000"/>
          <w:sz w:val="24"/>
          <w:szCs w:val="24"/>
        </w:rPr>
        <w:t xml:space="preserve">guardian’s discretion] </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 xml:space="preserve">[but </w:t>
      </w:r>
      <w:r w:rsidR="00A85718">
        <w:rPr>
          <w:rFonts w:ascii="Times New Roman" w:hAnsi="Times New Roman"/>
          <w:color w:val="FF0000"/>
          <w:sz w:val="24"/>
          <w:szCs w:val="24"/>
        </w:rPr>
        <w:t xml:space="preserve">must </w:t>
      </w:r>
      <w:r w:rsidRPr="008A3372">
        <w:rPr>
          <w:rFonts w:ascii="Times New Roman" w:hAnsi="Times New Roman"/>
          <w:color w:val="FF0000"/>
          <w:sz w:val="24"/>
          <w:szCs w:val="24"/>
        </w:rPr>
        <w:t>not disclose it to the parties without further directions]</w:t>
      </w:r>
      <w:r w:rsidRPr="00B90A9E">
        <w:rPr>
          <w:rFonts w:ascii="Times New Roman" w:hAnsi="Times New Roman"/>
          <w:sz w:val="24"/>
          <w:szCs w:val="24"/>
        </w:rPr>
        <w:t>.</w:t>
      </w:r>
    </w:p>
    <w:p w:rsidR="009E3B23" w:rsidRPr="00B90A9E" w:rsidRDefault="009E3B23" w:rsidP="00554705">
      <w:pPr>
        <w:pStyle w:val="ListParagraph"/>
        <w:spacing w:line="276" w:lineRule="auto"/>
        <w:ind w:left="0"/>
        <w:rPr>
          <w:rFonts w:ascii="Times New Roman" w:hAnsi="Times New Roman"/>
          <w:sz w:val="24"/>
          <w:szCs w:val="24"/>
        </w:rPr>
      </w:pPr>
    </w:p>
    <w:p w:rsidR="00B0137E" w:rsidRPr="009E3B23" w:rsidRDefault="00B0137E" w:rsidP="00554705">
      <w:pPr>
        <w:spacing w:line="276" w:lineRule="auto"/>
        <w:rPr>
          <w:rFonts w:ascii="Times New Roman" w:hAnsi="Times New Roman"/>
          <w:sz w:val="24"/>
          <w:szCs w:val="24"/>
        </w:rPr>
      </w:pPr>
      <w:bookmarkStart w:id="107" w:name="BMC_19_1"/>
      <w:bookmarkStart w:id="108" w:name="BMC_19"/>
      <w:bookmarkEnd w:id="106"/>
      <w:r w:rsidRPr="00B0137E">
        <w:rPr>
          <w:rFonts w:ascii="Times New Roman" w:hAnsi="Times New Roman"/>
          <w:b/>
          <w:sz w:val="24"/>
          <w:szCs w:val="24"/>
        </w:rPr>
        <w:t xml:space="preserve">Joining </w:t>
      </w:r>
      <w:r w:rsidR="008A3372" w:rsidRPr="008A3372">
        <w:rPr>
          <w:rFonts w:ascii="Times New Roman" w:hAnsi="Times New Roman"/>
          <w:b/>
          <w:color w:val="FF0000"/>
          <w:sz w:val="24"/>
          <w:szCs w:val="24"/>
        </w:rPr>
        <w:t>[</w:t>
      </w:r>
      <w:r w:rsidRPr="008A3372">
        <w:rPr>
          <w:rFonts w:ascii="Times New Roman" w:hAnsi="Times New Roman"/>
          <w:b/>
          <w:color w:val="FF0000"/>
          <w:sz w:val="24"/>
          <w:szCs w:val="24"/>
        </w:rPr>
        <w:t>parties</w:t>
      </w:r>
      <w:r w:rsidR="008A3372" w:rsidRPr="008A3372">
        <w:rPr>
          <w:rFonts w:ascii="Times New Roman" w:hAnsi="Times New Roman"/>
          <w:b/>
          <w:color w:val="FF0000"/>
          <w:sz w:val="24"/>
          <w:szCs w:val="24"/>
        </w:rPr>
        <w:t xml:space="preserve">] </w:t>
      </w:r>
      <w:r w:rsidRPr="008A3372">
        <w:rPr>
          <w:rFonts w:ascii="Times New Roman" w:hAnsi="Times New Roman"/>
          <w:b/>
          <w:color w:val="FF0000"/>
          <w:sz w:val="24"/>
          <w:szCs w:val="24"/>
        </w:rPr>
        <w:t>/</w:t>
      </w:r>
      <w:r w:rsidR="008A3372" w:rsidRPr="008A3372">
        <w:rPr>
          <w:rFonts w:ascii="Times New Roman" w:hAnsi="Times New Roman"/>
          <w:b/>
          <w:color w:val="FF0000"/>
          <w:sz w:val="24"/>
          <w:szCs w:val="24"/>
        </w:rPr>
        <w:t xml:space="preserve"> [</w:t>
      </w:r>
      <w:r w:rsidRPr="008A3372">
        <w:rPr>
          <w:rFonts w:ascii="Times New Roman" w:hAnsi="Times New Roman"/>
          <w:b/>
          <w:color w:val="FF0000"/>
          <w:sz w:val="24"/>
          <w:szCs w:val="24"/>
        </w:rPr>
        <w:t>interveners</w:t>
      </w:r>
      <w:r w:rsidR="008A3372" w:rsidRPr="008A3372">
        <w:rPr>
          <w:rFonts w:ascii="Times New Roman" w:hAnsi="Times New Roman"/>
          <w:b/>
          <w:color w:val="FF0000"/>
          <w:sz w:val="24"/>
          <w:szCs w:val="24"/>
        </w:rPr>
        <w:t>]</w:t>
      </w:r>
    </w:p>
    <w:p w:rsidR="00B0137E" w:rsidRDefault="008A3372" w:rsidP="00554705">
      <w:pPr>
        <w:pStyle w:val="ListParagraph"/>
        <w:numPr>
          <w:ilvl w:val="0"/>
          <w:numId w:val="10"/>
        </w:numPr>
        <w:spacing w:line="276" w:lineRule="auto"/>
        <w:rPr>
          <w:rFonts w:ascii="Times New Roman" w:hAnsi="Times New Roman"/>
          <w:sz w:val="24"/>
          <w:szCs w:val="24"/>
        </w:rPr>
      </w:pPr>
      <w:bookmarkStart w:id="109" w:name="BMC_19_2"/>
      <w:bookmarkEnd w:id="107"/>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sidR="00B0137E" w:rsidRPr="00B90A9E">
        <w:rPr>
          <w:rFonts w:ascii="Times New Roman" w:hAnsi="Times New Roman"/>
          <w:sz w:val="24"/>
          <w:szCs w:val="24"/>
        </w:rPr>
        <w:t xml:space="preserve"> is joined as </w:t>
      </w:r>
      <w:r w:rsidR="00A85718" w:rsidRPr="00A85718">
        <w:rPr>
          <w:rFonts w:ascii="Times New Roman" w:hAnsi="Times New Roman"/>
          <w:color w:val="FF0000"/>
          <w:sz w:val="24"/>
          <w:szCs w:val="24"/>
        </w:rPr>
        <w:t>[</w:t>
      </w:r>
      <w:r w:rsidR="00B0137E" w:rsidRPr="00A85718">
        <w:rPr>
          <w:rFonts w:ascii="Times New Roman" w:hAnsi="Times New Roman"/>
          <w:color w:val="FF0000"/>
          <w:sz w:val="24"/>
          <w:szCs w:val="24"/>
        </w:rPr>
        <w:t>a</w:t>
      </w:r>
      <w:r w:rsidR="00B0137E" w:rsidRPr="00B90A9E">
        <w:rPr>
          <w:rFonts w:ascii="Times New Roman" w:hAnsi="Times New Roman"/>
          <w:sz w:val="24"/>
          <w:szCs w:val="24"/>
        </w:rPr>
        <w:t xml:space="preserve"> </w:t>
      </w:r>
      <w:r w:rsidR="00B0137E" w:rsidRPr="008A3372">
        <w:rPr>
          <w:rFonts w:ascii="Times New Roman" w:hAnsi="Times New Roman"/>
          <w:color w:val="FF0000"/>
          <w:sz w:val="24"/>
          <w:szCs w:val="24"/>
        </w:rPr>
        <w:t>party</w:t>
      </w:r>
      <w:r w:rsidRPr="008A3372">
        <w:rPr>
          <w:rFonts w:ascii="Times New Roman" w:hAnsi="Times New Roman"/>
          <w:color w:val="FF0000"/>
          <w:sz w:val="24"/>
          <w:szCs w:val="24"/>
        </w:rPr>
        <w:t xml:space="preserve">] </w:t>
      </w:r>
      <w:r w:rsidR="00B0137E" w:rsidRPr="008A3372">
        <w:rPr>
          <w:rFonts w:ascii="Times New Roman" w:hAnsi="Times New Roman"/>
          <w:color w:val="FF0000"/>
          <w:sz w:val="24"/>
          <w:szCs w:val="24"/>
        </w:rPr>
        <w:t>/</w:t>
      </w:r>
      <w:r w:rsidRPr="008A3372">
        <w:rPr>
          <w:rFonts w:ascii="Times New Roman" w:hAnsi="Times New Roman"/>
          <w:color w:val="FF0000"/>
          <w:sz w:val="24"/>
          <w:szCs w:val="24"/>
        </w:rPr>
        <w:t xml:space="preserve"> [</w:t>
      </w:r>
      <w:r w:rsidR="00A85718">
        <w:rPr>
          <w:rFonts w:ascii="Times New Roman" w:hAnsi="Times New Roman"/>
          <w:color w:val="FF0000"/>
          <w:sz w:val="24"/>
          <w:szCs w:val="24"/>
        </w:rPr>
        <w:t xml:space="preserve">an </w:t>
      </w:r>
      <w:r w:rsidR="00B0137E" w:rsidRPr="008A3372">
        <w:rPr>
          <w:rFonts w:ascii="Times New Roman" w:hAnsi="Times New Roman"/>
          <w:color w:val="FF0000"/>
          <w:sz w:val="24"/>
          <w:szCs w:val="24"/>
        </w:rPr>
        <w:t>intervener</w:t>
      </w:r>
      <w:r w:rsidRPr="008A3372">
        <w:rPr>
          <w:rFonts w:ascii="Times New Roman" w:hAnsi="Times New Roman"/>
          <w:color w:val="FF0000"/>
          <w:sz w:val="24"/>
          <w:szCs w:val="24"/>
        </w:rPr>
        <w:t>]</w:t>
      </w:r>
      <w:r w:rsidR="00B0137E" w:rsidRPr="008A3372">
        <w:rPr>
          <w:rFonts w:ascii="Times New Roman" w:hAnsi="Times New Roman"/>
          <w:color w:val="FF0000"/>
          <w:sz w:val="24"/>
          <w:szCs w:val="24"/>
        </w:rPr>
        <w:t xml:space="preserve"> [limited for the purpose of </w:t>
      </w:r>
      <w:r w:rsidRPr="008A3372">
        <w:rPr>
          <w:rFonts w:ascii="Times New Roman" w:hAnsi="Times New Roman"/>
          <w:color w:val="FF0000"/>
          <w:sz w:val="24"/>
          <w:szCs w:val="24"/>
        </w:rPr>
        <w:t>[</w:t>
      </w:r>
      <w:r w:rsidRPr="008A3372">
        <w:rPr>
          <w:rFonts w:ascii="Times New Roman" w:hAnsi="Times New Roman"/>
          <w:i/>
          <w:color w:val="FF0000"/>
          <w:sz w:val="24"/>
          <w:szCs w:val="24"/>
        </w:rPr>
        <w:t>insert</w:t>
      </w:r>
      <w:r w:rsidRPr="008A3372">
        <w:rPr>
          <w:rFonts w:ascii="Times New Roman" w:hAnsi="Times New Roman"/>
          <w:color w:val="FF0000"/>
          <w:sz w:val="24"/>
          <w:szCs w:val="24"/>
        </w:rPr>
        <w:t>]</w:t>
      </w:r>
      <w:r w:rsidR="00B0137E" w:rsidRPr="008A3372">
        <w:rPr>
          <w:rFonts w:ascii="Times New Roman" w:hAnsi="Times New Roman"/>
          <w:color w:val="FF0000"/>
          <w:sz w:val="24"/>
          <w:szCs w:val="24"/>
        </w:rPr>
        <w:t>]</w:t>
      </w:r>
      <w:r w:rsidR="00B0137E" w:rsidRPr="00B90A9E">
        <w:rPr>
          <w:rFonts w:ascii="Times New Roman" w:hAnsi="Times New Roman"/>
          <w:sz w:val="24"/>
          <w:szCs w:val="24"/>
        </w:rPr>
        <w:t>.</w:t>
      </w:r>
    </w:p>
    <w:p w:rsidR="009E3B23" w:rsidRPr="00B90A9E" w:rsidRDefault="009E3B23" w:rsidP="00554705">
      <w:pPr>
        <w:pStyle w:val="ListParagraph"/>
        <w:spacing w:line="276" w:lineRule="auto"/>
        <w:ind w:left="0"/>
        <w:rPr>
          <w:rFonts w:ascii="Times New Roman" w:hAnsi="Times New Roman"/>
          <w:sz w:val="24"/>
          <w:szCs w:val="24"/>
        </w:rPr>
      </w:pPr>
    </w:p>
    <w:p w:rsidR="00630815" w:rsidRDefault="008A3372" w:rsidP="00554705">
      <w:pPr>
        <w:pStyle w:val="ListParagraph"/>
        <w:numPr>
          <w:ilvl w:val="0"/>
          <w:numId w:val="10"/>
        </w:numPr>
        <w:spacing w:line="276" w:lineRule="auto"/>
        <w:rPr>
          <w:rFonts w:ascii="Times New Roman" w:hAnsi="Times New Roman"/>
          <w:sz w:val="24"/>
          <w:szCs w:val="24"/>
        </w:rPr>
      </w:pPr>
      <w:bookmarkStart w:id="110" w:name="BMC_19_3"/>
      <w:bookmarkEnd w:id="109"/>
      <w:r w:rsidRPr="00A85718">
        <w:rPr>
          <w:rFonts w:ascii="Times New Roman" w:hAnsi="Times New Roman"/>
          <w:color w:val="FF0000"/>
          <w:sz w:val="24"/>
          <w:szCs w:val="24"/>
        </w:rPr>
        <w:t>[</w:t>
      </w:r>
      <w:r w:rsidR="003E678B" w:rsidRPr="00A85718">
        <w:rPr>
          <w:rFonts w:ascii="Times New Roman" w:hAnsi="Times New Roman"/>
          <w:i/>
          <w:color w:val="FF0000"/>
          <w:sz w:val="24"/>
          <w:szCs w:val="24"/>
        </w:rPr>
        <w:t>Name</w:t>
      </w:r>
      <w:r w:rsidRPr="00A85718">
        <w:rPr>
          <w:rFonts w:ascii="Times New Roman" w:hAnsi="Times New Roman"/>
          <w:color w:val="FF0000"/>
          <w:sz w:val="24"/>
          <w:szCs w:val="24"/>
        </w:rPr>
        <w:t>]</w:t>
      </w:r>
      <w:r w:rsidR="00B0137E" w:rsidRPr="00A85718">
        <w:rPr>
          <w:rFonts w:ascii="Times New Roman" w:hAnsi="Times New Roman"/>
          <w:sz w:val="24"/>
          <w:szCs w:val="24"/>
        </w:rPr>
        <w:t xml:space="preserve"> </w:t>
      </w:r>
      <w:r w:rsidR="005C4D9B">
        <w:rPr>
          <w:rFonts w:ascii="Times New Roman" w:hAnsi="Times New Roman"/>
          <w:sz w:val="24"/>
          <w:szCs w:val="24"/>
        </w:rPr>
        <w:t>must b</w:t>
      </w:r>
      <w:r w:rsidR="00B0137E" w:rsidRPr="00A85718">
        <w:rPr>
          <w:rFonts w:ascii="Times New Roman" w:hAnsi="Times New Roman"/>
          <w:sz w:val="24"/>
          <w:szCs w:val="24"/>
        </w:rPr>
        <w:t xml:space="preserve">y </w:t>
      </w:r>
      <w:r w:rsidR="006033D0" w:rsidRPr="00A85718">
        <w:rPr>
          <w:rFonts w:ascii="Times New Roman" w:hAnsi="Times New Roman"/>
          <w:sz w:val="24"/>
          <w:szCs w:val="24"/>
        </w:rPr>
        <w:t xml:space="preserve">4.00pm </w:t>
      </w:r>
      <w:r w:rsidR="00B0137E" w:rsidRPr="00A85718">
        <w:rPr>
          <w:rFonts w:ascii="Times New Roman" w:hAnsi="Times New Roman"/>
          <w:sz w:val="24"/>
          <w:szCs w:val="24"/>
        </w:rPr>
        <w:t xml:space="preserve">on </w:t>
      </w:r>
      <w:r w:rsidRPr="00A85718">
        <w:rPr>
          <w:rFonts w:ascii="Times New Roman" w:hAnsi="Times New Roman"/>
          <w:color w:val="FF0000"/>
          <w:sz w:val="24"/>
          <w:szCs w:val="24"/>
        </w:rPr>
        <w:t>[</w:t>
      </w:r>
      <w:r w:rsidRPr="00A85718">
        <w:rPr>
          <w:rFonts w:ascii="Times New Roman" w:hAnsi="Times New Roman"/>
          <w:i/>
          <w:color w:val="FF0000"/>
          <w:sz w:val="24"/>
          <w:szCs w:val="24"/>
        </w:rPr>
        <w:t>date</w:t>
      </w:r>
      <w:r w:rsidRPr="00A85718">
        <w:rPr>
          <w:rFonts w:ascii="Times New Roman" w:hAnsi="Times New Roman"/>
          <w:color w:val="FF0000"/>
          <w:sz w:val="24"/>
          <w:szCs w:val="24"/>
        </w:rPr>
        <w:t>]</w:t>
      </w:r>
      <w:r w:rsidR="00B0137E" w:rsidRPr="00A85718">
        <w:rPr>
          <w:rFonts w:ascii="Times New Roman" w:hAnsi="Times New Roman"/>
          <w:sz w:val="24"/>
          <w:szCs w:val="24"/>
        </w:rPr>
        <w:t xml:space="preserve"> provide </w:t>
      </w:r>
      <w:r w:rsidRPr="00A85718">
        <w:rPr>
          <w:rFonts w:ascii="Times New Roman" w:hAnsi="Times New Roman"/>
          <w:color w:val="FF0000"/>
          <w:sz w:val="24"/>
          <w:szCs w:val="24"/>
        </w:rPr>
        <w:t>[</w:t>
      </w:r>
      <w:r w:rsidRPr="00A85718">
        <w:rPr>
          <w:rFonts w:ascii="Times New Roman" w:hAnsi="Times New Roman"/>
          <w:i/>
          <w:color w:val="FF0000"/>
          <w:sz w:val="24"/>
          <w:szCs w:val="24"/>
        </w:rPr>
        <w:t>insert</w:t>
      </w:r>
      <w:r w:rsidRPr="00A85718">
        <w:rPr>
          <w:rFonts w:ascii="Times New Roman" w:hAnsi="Times New Roman"/>
          <w:color w:val="FF0000"/>
          <w:sz w:val="24"/>
          <w:szCs w:val="24"/>
        </w:rPr>
        <w:t>]</w:t>
      </w:r>
      <w:r w:rsidR="00B0137E" w:rsidRPr="00A85718">
        <w:rPr>
          <w:rFonts w:ascii="Times New Roman" w:hAnsi="Times New Roman"/>
          <w:sz w:val="24"/>
          <w:szCs w:val="24"/>
        </w:rPr>
        <w:t xml:space="preserve"> with the case documents </w:t>
      </w:r>
      <w:r w:rsidR="00B0137E" w:rsidRPr="00A85718">
        <w:rPr>
          <w:rFonts w:ascii="Times New Roman" w:hAnsi="Times New Roman"/>
          <w:color w:val="FF0000"/>
          <w:sz w:val="24"/>
          <w:szCs w:val="24"/>
        </w:rPr>
        <w:t xml:space="preserve">[necessary to deal with </w:t>
      </w:r>
      <w:r w:rsidRPr="00A85718">
        <w:rPr>
          <w:rFonts w:ascii="Times New Roman" w:hAnsi="Times New Roman"/>
          <w:color w:val="FF0000"/>
          <w:sz w:val="24"/>
          <w:szCs w:val="24"/>
        </w:rPr>
        <w:t>[</w:t>
      </w:r>
      <w:r w:rsidRPr="00A85718">
        <w:rPr>
          <w:rFonts w:ascii="Times New Roman" w:hAnsi="Times New Roman"/>
          <w:i/>
          <w:color w:val="FF0000"/>
          <w:sz w:val="24"/>
          <w:szCs w:val="24"/>
        </w:rPr>
        <w:t>insert</w:t>
      </w:r>
      <w:r w:rsidRPr="00A85718">
        <w:rPr>
          <w:rFonts w:ascii="Times New Roman" w:hAnsi="Times New Roman"/>
          <w:color w:val="FF0000"/>
          <w:sz w:val="24"/>
          <w:szCs w:val="24"/>
        </w:rPr>
        <w:t>]</w:t>
      </w:r>
      <w:r w:rsidR="00B0137E" w:rsidRPr="00A85718">
        <w:rPr>
          <w:rFonts w:ascii="Times New Roman" w:hAnsi="Times New Roman"/>
          <w:color w:val="FF0000"/>
          <w:sz w:val="24"/>
          <w:szCs w:val="24"/>
        </w:rPr>
        <w:t>]</w:t>
      </w:r>
      <w:r w:rsidR="00297DEC" w:rsidRPr="00A85718">
        <w:rPr>
          <w:rFonts w:ascii="Times New Roman" w:hAnsi="Times New Roman"/>
          <w:color w:val="FF0000"/>
          <w:sz w:val="24"/>
          <w:szCs w:val="24"/>
        </w:rPr>
        <w:t xml:space="preserve"> [redacted as to </w:t>
      </w:r>
      <w:r w:rsidRPr="00A85718">
        <w:rPr>
          <w:rFonts w:ascii="Times New Roman" w:hAnsi="Times New Roman"/>
          <w:color w:val="FF0000"/>
          <w:sz w:val="24"/>
          <w:szCs w:val="24"/>
        </w:rPr>
        <w:t>[</w:t>
      </w:r>
      <w:r w:rsidRPr="00A85718">
        <w:rPr>
          <w:rFonts w:ascii="Times New Roman" w:hAnsi="Times New Roman"/>
          <w:i/>
          <w:color w:val="FF0000"/>
          <w:sz w:val="24"/>
          <w:szCs w:val="24"/>
        </w:rPr>
        <w:t>insert</w:t>
      </w:r>
      <w:r w:rsidRPr="00A85718">
        <w:rPr>
          <w:rFonts w:ascii="Times New Roman" w:hAnsi="Times New Roman"/>
          <w:color w:val="FF0000"/>
          <w:sz w:val="24"/>
          <w:szCs w:val="24"/>
        </w:rPr>
        <w:t>]</w:t>
      </w:r>
      <w:r w:rsidR="00297DEC" w:rsidRPr="00A85718">
        <w:rPr>
          <w:rFonts w:ascii="Times New Roman" w:hAnsi="Times New Roman"/>
          <w:color w:val="FF0000"/>
          <w:sz w:val="24"/>
          <w:szCs w:val="24"/>
        </w:rPr>
        <w:t>]</w:t>
      </w:r>
      <w:r w:rsidR="00B0137E" w:rsidRPr="00A85718">
        <w:rPr>
          <w:rFonts w:ascii="Times New Roman" w:hAnsi="Times New Roman"/>
          <w:sz w:val="24"/>
          <w:szCs w:val="24"/>
        </w:rPr>
        <w:t>.</w:t>
      </w:r>
    </w:p>
    <w:p w:rsidR="00410C20" w:rsidRPr="00A85718" w:rsidRDefault="00410C20" w:rsidP="00554705">
      <w:pPr>
        <w:pStyle w:val="ListParagraph"/>
        <w:spacing w:line="276" w:lineRule="auto"/>
        <w:ind w:left="0"/>
        <w:rPr>
          <w:rFonts w:ascii="Times New Roman" w:hAnsi="Times New Roman"/>
          <w:sz w:val="24"/>
          <w:szCs w:val="24"/>
        </w:rPr>
      </w:pPr>
    </w:p>
    <w:p w:rsidR="00114AE3" w:rsidRPr="00114AE3" w:rsidRDefault="00114AE3" w:rsidP="00554705">
      <w:pPr>
        <w:spacing w:line="276" w:lineRule="auto"/>
        <w:rPr>
          <w:rFonts w:ascii="Times New Roman" w:hAnsi="Times New Roman"/>
          <w:b/>
          <w:sz w:val="24"/>
          <w:szCs w:val="24"/>
        </w:rPr>
      </w:pPr>
      <w:bookmarkStart w:id="111" w:name="BMC_20"/>
      <w:bookmarkEnd w:id="108"/>
      <w:bookmarkEnd w:id="110"/>
      <w:r w:rsidRPr="00114AE3">
        <w:rPr>
          <w:rFonts w:ascii="Times New Roman" w:hAnsi="Times New Roman"/>
          <w:b/>
          <w:sz w:val="24"/>
          <w:szCs w:val="24"/>
        </w:rPr>
        <w:t>Live with order</w:t>
      </w:r>
    </w:p>
    <w:p w:rsidR="00114AE3" w:rsidRDefault="00114AE3" w:rsidP="00554705">
      <w:pPr>
        <w:pStyle w:val="ListParagraph"/>
        <w:numPr>
          <w:ilvl w:val="0"/>
          <w:numId w:val="10"/>
        </w:numPr>
        <w:spacing w:line="276" w:lineRule="auto"/>
        <w:rPr>
          <w:rFonts w:ascii="Times New Roman" w:hAnsi="Times New Roman"/>
          <w:sz w:val="24"/>
          <w:szCs w:val="24"/>
        </w:rPr>
      </w:pPr>
      <w:r w:rsidRPr="00B90A9E">
        <w:rPr>
          <w:rFonts w:ascii="Times New Roman" w:hAnsi="Times New Roman"/>
          <w:sz w:val="24"/>
          <w:szCs w:val="24"/>
        </w:rPr>
        <w:t>The child</w:t>
      </w:r>
      <w:r w:rsidR="006B7FE7" w:rsidRPr="000E3895">
        <w:rPr>
          <w:rFonts w:ascii="Times New Roman" w:hAnsi="Times New Roman"/>
          <w:color w:val="FF0000"/>
          <w:sz w:val="24"/>
          <w:szCs w:val="24"/>
        </w:rPr>
        <w:t xml:space="preserve">[ren] </w:t>
      </w:r>
      <w:r w:rsidRPr="00B90A9E">
        <w:rPr>
          <w:rFonts w:ascii="Times New Roman" w:hAnsi="Times New Roman"/>
          <w:sz w:val="24"/>
          <w:szCs w:val="24"/>
        </w:rPr>
        <w:t xml:space="preserve">shall live with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Pr="00B90A9E">
        <w:rPr>
          <w:rFonts w:ascii="Times New Roman" w:hAnsi="Times New Roman"/>
          <w:sz w:val="24"/>
          <w:szCs w:val="24"/>
        </w:rPr>
        <w:t xml:space="preserve"> </w:t>
      </w:r>
      <w:r w:rsidRPr="008A3372">
        <w:rPr>
          <w:rFonts w:ascii="Times New Roman" w:hAnsi="Times New Roman"/>
          <w:color w:val="FF0000"/>
          <w:sz w:val="24"/>
          <w:szCs w:val="24"/>
        </w:rPr>
        <w:t>[until further order] [as follows</w:t>
      </w:r>
      <w:r w:rsidR="008A3372" w:rsidRPr="008A3372">
        <w:rPr>
          <w:rFonts w:ascii="Times New Roman" w:hAnsi="Times New Roman"/>
          <w:color w:val="FF0000"/>
          <w:sz w:val="24"/>
          <w:szCs w:val="24"/>
        </w:rPr>
        <w:t>:</w:t>
      </w:r>
      <w:r w:rsidRPr="008A3372">
        <w:rPr>
          <w:rFonts w:ascii="Times New Roman" w:hAnsi="Times New Roman"/>
          <w:color w:val="FF0000"/>
          <w:sz w:val="24"/>
          <w:szCs w:val="24"/>
        </w:rPr>
        <w:t xml:space="preserve"> </w:t>
      </w:r>
      <w:r w:rsidR="008A3372" w:rsidRPr="008A3372">
        <w:rPr>
          <w:rFonts w:ascii="Times New Roman" w:hAnsi="Times New Roman"/>
          <w:color w:val="FF0000"/>
          <w:sz w:val="24"/>
          <w:szCs w:val="24"/>
        </w:rPr>
        <w:t>[</w:t>
      </w:r>
      <w:r w:rsidR="008A3372" w:rsidRPr="008A3372">
        <w:rPr>
          <w:rFonts w:ascii="Times New Roman" w:hAnsi="Times New Roman"/>
          <w:i/>
          <w:color w:val="FF0000"/>
          <w:sz w:val="24"/>
          <w:szCs w:val="24"/>
        </w:rPr>
        <w:t>insert</w:t>
      </w:r>
      <w:r w:rsidR="008A3372" w:rsidRPr="008A3372">
        <w:rPr>
          <w:rFonts w:ascii="Times New Roman" w:hAnsi="Times New Roman"/>
          <w:color w:val="FF0000"/>
          <w:sz w:val="24"/>
          <w:szCs w:val="24"/>
        </w:rPr>
        <w:t>]</w:t>
      </w:r>
      <w:r w:rsidRPr="008A3372">
        <w:rPr>
          <w:rFonts w:ascii="Times New Roman" w:hAnsi="Times New Roman"/>
          <w:color w:val="FF0000"/>
          <w:sz w:val="24"/>
          <w:szCs w:val="24"/>
        </w:rPr>
        <w:t>]</w:t>
      </w:r>
      <w:r w:rsidRPr="00B90A9E">
        <w:rPr>
          <w:rFonts w:ascii="Times New Roman" w:hAnsi="Times New Roman"/>
          <w:sz w:val="24"/>
          <w:szCs w:val="24"/>
        </w:rPr>
        <w:t>.</w:t>
      </w:r>
    </w:p>
    <w:p w:rsidR="00410C20" w:rsidRPr="00B90A9E" w:rsidRDefault="00410C20" w:rsidP="00554705">
      <w:pPr>
        <w:pStyle w:val="ListParagraph"/>
        <w:spacing w:line="276" w:lineRule="auto"/>
        <w:ind w:left="0"/>
        <w:rPr>
          <w:rFonts w:ascii="Times New Roman" w:hAnsi="Times New Roman"/>
          <w:sz w:val="24"/>
          <w:szCs w:val="24"/>
        </w:rPr>
      </w:pPr>
    </w:p>
    <w:p w:rsidR="00114AE3" w:rsidRPr="00114AE3" w:rsidRDefault="00114AE3" w:rsidP="00554705">
      <w:pPr>
        <w:spacing w:line="276" w:lineRule="auto"/>
        <w:rPr>
          <w:rFonts w:ascii="Times New Roman" w:hAnsi="Times New Roman"/>
          <w:b/>
          <w:sz w:val="24"/>
          <w:szCs w:val="24"/>
        </w:rPr>
      </w:pPr>
      <w:bookmarkStart w:id="112" w:name="BMC_21_1"/>
      <w:bookmarkStart w:id="113" w:name="BMC_21"/>
      <w:bookmarkEnd w:id="111"/>
      <w:r w:rsidRPr="00114AE3">
        <w:rPr>
          <w:rFonts w:ascii="Times New Roman" w:hAnsi="Times New Roman"/>
          <w:b/>
          <w:sz w:val="24"/>
          <w:szCs w:val="24"/>
        </w:rPr>
        <w:t>Contact order</w:t>
      </w:r>
    </w:p>
    <w:p w:rsidR="00114AE3" w:rsidRDefault="008A3372" w:rsidP="00554705">
      <w:pPr>
        <w:pStyle w:val="ListParagraph"/>
        <w:numPr>
          <w:ilvl w:val="0"/>
          <w:numId w:val="10"/>
        </w:numPr>
        <w:spacing w:line="276" w:lineRule="auto"/>
        <w:rPr>
          <w:rFonts w:ascii="Times New Roman" w:hAnsi="Times New Roman"/>
          <w:sz w:val="24"/>
          <w:szCs w:val="24"/>
        </w:rPr>
      </w:pPr>
      <w:bookmarkStart w:id="114" w:name="BMC_21_2"/>
      <w:bookmarkEnd w:id="112"/>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sidR="00114AE3" w:rsidRPr="00B90A9E">
        <w:rPr>
          <w:rFonts w:ascii="Times New Roman" w:hAnsi="Times New Roman"/>
          <w:sz w:val="24"/>
          <w:szCs w:val="24"/>
        </w:rPr>
        <w:t xml:space="preserve"> must make sure that the child</w:t>
      </w:r>
      <w:r w:rsidR="006B7FE7" w:rsidRPr="000E3895">
        <w:rPr>
          <w:rFonts w:ascii="Times New Roman" w:hAnsi="Times New Roman"/>
          <w:color w:val="FF0000"/>
          <w:sz w:val="24"/>
          <w:szCs w:val="24"/>
        </w:rPr>
        <w:t xml:space="preserve">[ren] </w:t>
      </w:r>
      <w:r w:rsidR="00114AE3" w:rsidRPr="00B90A9E">
        <w:rPr>
          <w:rFonts w:ascii="Times New Roman" w:hAnsi="Times New Roman"/>
          <w:sz w:val="24"/>
          <w:szCs w:val="24"/>
        </w:rPr>
        <w:t>spend</w:t>
      </w:r>
      <w:r w:rsidR="00114AE3" w:rsidRPr="008A3372">
        <w:rPr>
          <w:rFonts w:ascii="Times New Roman" w:hAnsi="Times New Roman"/>
          <w:color w:val="FF0000"/>
          <w:sz w:val="24"/>
          <w:szCs w:val="24"/>
        </w:rPr>
        <w:t xml:space="preserve">[s] </w:t>
      </w:r>
      <w:r w:rsidR="00114AE3" w:rsidRPr="00B90A9E">
        <w:rPr>
          <w:rFonts w:ascii="Times New Roman" w:hAnsi="Times New Roman"/>
          <w:sz w:val="24"/>
          <w:szCs w:val="24"/>
        </w:rPr>
        <w:t xml:space="preserve">time or otherwise </w:t>
      </w:r>
      <w:r w:rsidRPr="003E678B">
        <w:rPr>
          <w:rFonts w:ascii="Times New Roman" w:hAnsi="Times New Roman"/>
          <w:color w:val="FF0000"/>
          <w:sz w:val="24"/>
          <w:szCs w:val="24"/>
        </w:rPr>
        <w:t>[</w:t>
      </w:r>
      <w:r w:rsidR="00114AE3" w:rsidRPr="003E678B">
        <w:rPr>
          <w:rFonts w:ascii="Times New Roman" w:hAnsi="Times New Roman"/>
          <w:color w:val="FF0000"/>
          <w:sz w:val="24"/>
          <w:szCs w:val="24"/>
        </w:rPr>
        <w:t>has</w:t>
      </w:r>
      <w:r w:rsidRPr="003E678B">
        <w:rPr>
          <w:rFonts w:ascii="Times New Roman" w:hAnsi="Times New Roman"/>
          <w:color w:val="FF0000"/>
          <w:sz w:val="24"/>
          <w:szCs w:val="24"/>
        </w:rPr>
        <w:t xml:space="preserve">] </w:t>
      </w:r>
      <w:r w:rsidR="00297DEC" w:rsidRPr="003E678B">
        <w:rPr>
          <w:rFonts w:ascii="Times New Roman" w:hAnsi="Times New Roman"/>
          <w:color w:val="FF0000"/>
          <w:sz w:val="24"/>
          <w:szCs w:val="24"/>
        </w:rPr>
        <w:t>/</w:t>
      </w:r>
      <w:r w:rsidRPr="003E678B">
        <w:rPr>
          <w:rFonts w:ascii="Times New Roman" w:hAnsi="Times New Roman"/>
          <w:color w:val="FF0000"/>
          <w:sz w:val="24"/>
          <w:szCs w:val="24"/>
        </w:rPr>
        <w:t xml:space="preserve"> [</w:t>
      </w:r>
      <w:r w:rsidR="00297DEC" w:rsidRPr="003E678B">
        <w:rPr>
          <w:rFonts w:ascii="Times New Roman" w:hAnsi="Times New Roman"/>
          <w:color w:val="FF0000"/>
          <w:sz w:val="24"/>
          <w:szCs w:val="24"/>
        </w:rPr>
        <w:t>have</w:t>
      </w:r>
      <w:r w:rsidRPr="003E678B">
        <w:rPr>
          <w:rFonts w:ascii="Times New Roman" w:hAnsi="Times New Roman"/>
          <w:color w:val="FF0000"/>
          <w:sz w:val="24"/>
          <w:szCs w:val="24"/>
        </w:rPr>
        <w:t>]</w:t>
      </w:r>
      <w:r w:rsidR="00114AE3" w:rsidRPr="003E678B">
        <w:rPr>
          <w:rFonts w:ascii="Times New Roman" w:hAnsi="Times New Roman"/>
          <w:color w:val="FF0000"/>
          <w:sz w:val="24"/>
          <w:szCs w:val="24"/>
        </w:rPr>
        <w:t xml:space="preserve"> </w:t>
      </w:r>
      <w:r w:rsidR="00114AE3" w:rsidRPr="00B90A9E">
        <w:rPr>
          <w:rFonts w:ascii="Times New Roman" w:hAnsi="Times New Roman"/>
          <w:sz w:val="24"/>
          <w:szCs w:val="24"/>
        </w:rPr>
        <w:t xml:space="preserve">contact with </w:t>
      </w: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sidR="00A85718">
        <w:rPr>
          <w:rFonts w:ascii="Times New Roman" w:hAnsi="Times New Roman"/>
          <w:color w:val="FF0000"/>
          <w:sz w:val="24"/>
          <w:szCs w:val="24"/>
        </w:rPr>
        <w:t xml:space="preserve"> </w:t>
      </w:r>
      <w:r w:rsidR="00A85718" w:rsidRPr="00A85718">
        <w:rPr>
          <w:rFonts w:ascii="Times New Roman" w:hAnsi="Times New Roman"/>
          <w:sz w:val="24"/>
          <w:szCs w:val="24"/>
        </w:rPr>
        <w:t>as follows:</w:t>
      </w:r>
      <w:r w:rsidR="00A85718">
        <w:rPr>
          <w:rFonts w:ascii="Times New Roman" w:hAnsi="Times New Roman"/>
          <w:color w:val="FF0000"/>
          <w:sz w:val="24"/>
          <w:szCs w:val="24"/>
        </w:rPr>
        <w:t xml:space="preserve"> [</w:t>
      </w:r>
      <w:r w:rsidR="00A85718" w:rsidRPr="00A85718">
        <w:rPr>
          <w:rFonts w:ascii="Times New Roman" w:hAnsi="Times New Roman"/>
          <w:i/>
          <w:color w:val="FF0000"/>
          <w:sz w:val="24"/>
          <w:szCs w:val="24"/>
        </w:rPr>
        <w:t>insert details</w:t>
      </w:r>
      <w:r w:rsidR="00A85718">
        <w:rPr>
          <w:rFonts w:ascii="Times New Roman" w:hAnsi="Times New Roman"/>
          <w:color w:val="FF0000"/>
          <w:sz w:val="24"/>
          <w:szCs w:val="24"/>
        </w:rPr>
        <w:t>]</w:t>
      </w:r>
      <w:r w:rsidR="00297DEC" w:rsidRPr="00B90A9E">
        <w:rPr>
          <w:rFonts w:ascii="Times New Roman" w:hAnsi="Times New Roman"/>
          <w:sz w:val="24"/>
          <w:szCs w:val="24"/>
        </w:rPr>
        <w:t>.</w:t>
      </w:r>
    </w:p>
    <w:p w:rsidR="00410C20" w:rsidRPr="00B90A9E" w:rsidRDefault="00410C20" w:rsidP="00554705">
      <w:pPr>
        <w:pStyle w:val="ListParagraph"/>
        <w:spacing w:line="276" w:lineRule="auto"/>
        <w:ind w:left="0"/>
        <w:rPr>
          <w:rFonts w:ascii="Times New Roman" w:hAnsi="Times New Roman"/>
          <w:sz w:val="24"/>
          <w:szCs w:val="24"/>
        </w:rPr>
      </w:pPr>
    </w:p>
    <w:p w:rsidR="00114AE3" w:rsidRPr="00410C20" w:rsidRDefault="008A3372" w:rsidP="00554705">
      <w:pPr>
        <w:pStyle w:val="ListParagraph"/>
        <w:numPr>
          <w:ilvl w:val="0"/>
          <w:numId w:val="10"/>
        </w:numPr>
        <w:spacing w:line="276" w:lineRule="auto"/>
        <w:rPr>
          <w:rFonts w:ascii="Times New Roman" w:hAnsi="Times New Roman"/>
          <w:sz w:val="24"/>
          <w:szCs w:val="24"/>
        </w:rPr>
      </w:pPr>
      <w:bookmarkStart w:id="115" w:name="BMC_21_3"/>
      <w:bookmarkEnd w:id="114"/>
      <w:r w:rsidRPr="000E3895">
        <w:rPr>
          <w:rFonts w:ascii="Times New Roman" w:hAnsi="Times New Roman"/>
          <w:color w:val="FF0000"/>
          <w:sz w:val="24"/>
          <w:szCs w:val="24"/>
        </w:rPr>
        <w:t>[</w:t>
      </w:r>
      <w:r>
        <w:rPr>
          <w:rFonts w:ascii="Times New Roman" w:hAnsi="Times New Roman"/>
          <w:i/>
          <w:color w:val="FF0000"/>
          <w:sz w:val="24"/>
          <w:szCs w:val="24"/>
        </w:rPr>
        <w:t>I</w:t>
      </w:r>
      <w:r w:rsidRPr="000E3895">
        <w:rPr>
          <w:rFonts w:ascii="Times New Roman" w:hAnsi="Times New Roman"/>
          <w:i/>
          <w:color w:val="FF0000"/>
          <w:sz w:val="24"/>
          <w:szCs w:val="24"/>
        </w:rPr>
        <w:t>nsert</w:t>
      </w:r>
      <w:r>
        <w:rPr>
          <w:rFonts w:ascii="Times New Roman" w:hAnsi="Times New Roman"/>
          <w:i/>
          <w:color w:val="FF0000"/>
          <w:sz w:val="24"/>
          <w:szCs w:val="24"/>
        </w:rPr>
        <w:t xml:space="preserve"> other</w:t>
      </w:r>
      <w:r w:rsidRPr="000E3895">
        <w:rPr>
          <w:rFonts w:ascii="Times New Roman" w:hAnsi="Times New Roman"/>
          <w:color w:val="FF0000"/>
          <w:sz w:val="24"/>
          <w:szCs w:val="24"/>
        </w:rPr>
        <w:t>]</w:t>
      </w:r>
    </w:p>
    <w:p w:rsidR="00410C20" w:rsidRPr="00B90A9E" w:rsidRDefault="00410C20" w:rsidP="00554705">
      <w:pPr>
        <w:pStyle w:val="ListParagraph"/>
        <w:spacing w:line="276" w:lineRule="auto"/>
        <w:ind w:left="0"/>
        <w:rPr>
          <w:rFonts w:ascii="Times New Roman" w:hAnsi="Times New Roman"/>
          <w:sz w:val="24"/>
          <w:szCs w:val="24"/>
        </w:rPr>
      </w:pPr>
    </w:p>
    <w:p w:rsidR="009C01C9" w:rsidRDefault="009C01C9" w:rsidP="00554705">
      <w:pPr>
        <w:spacing w:line="276" w:lineRule="auto"/>
        <w:rPr>
          <w:rFonts w:ascii="Times New Roman" w:hAnsi="Times New Roman"/>
          <w:b/>
          <w:sz w:val="24"/>
          <w:szCs w:val="24"/>
        </w:rPr>
      </w:pPr>
      <w:bookmarkStart w:id="116" w:name="BMC_22_1"/>
      <w:bookmarkStart w:id="117" w:name="BMC_22"/>
      <w:bookmarkEnd w:id="113"/>
      <w:bookmarkEnd w:id="115"/>
      <w:r>
        <w:rPr>
          <w:rFonts w:ascii="Times New Roman" w:hAnsi="Times New Roman"/>
          <w:b/>
          <w:sz w:val="24"/>
          <w:szCs w:val="24"/>
        </w:rPr>
        <w:t>Contact directions and conditions</w:t>
      </w:r>
    </w:p>
    <w:p w:rsidR="009C01C9" w:rsidRPr="00B90A9E" w:rsidRDefault="007C64EC" w:rsidP="00554705">
      <w:pPr>
        <w:pStyle w:val="ListParagraph"/>
        <w:numPr>
          <w:ilvl w:val="0"/>
          <w:numId w:val="10"/>
        </w:numPr>
        <w:spacing w:line="276" w:lineRule="auto"/>
        <w:rPr>
          <w:rFonts w:ascii="Times New Roman" w:hAnsi="Times New Roman"/>
          <w:sz w:val="24"/>
          <w:szCs w:val="24"/>
        </w:rPr>
      </w:pPr>
      <w:bookmarkStart w:id="118" w:name="BMC_22_2"/>
      <w:bookmarkEnd w:id="116"/>
      <w:r w:rsidRPr="00B90A9E">
        <w:rPr>
          <w:rFonts w:ascii="Times New Roman" w:hAnsi="Times New Roman"/>
          <w:sz w:val="24"/>
          <w:szCs w:val="24"/>
        </w:rPr>
        <w:t>The following conditions</w:t>
      </w:r>
      <w:r w:rsidR="00024C2B" w:rsidRPr="00B90A9E">
        <w:rPr>
          <w:rFonts w:ascii="Times New Roman" w:hAnsi="Times New Roman"/>
          <w:sz w:val="24"/>
          <w:szCs w:val="24"/>
        </w:rPr>
        <w:t xml:space="preserve"> apply to contact:</w:t>
      </w:r>
    </w:p>
    <w:p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handovers at the start of contact will be at </w:t>
      </w:r>
      <w:r w:rsidR="008A3372" w:rsidRPr="000E3895">
        <w:rPr>
          <w:rFonts w:ascii="Times New Roman" w:hAnsi="Times New Roman"/>
          <w:color w:val="FF0000"/>
          <w:sz w:val="24"/>
          <w:szCs w:val="24"/>
        </w:rPr>
        <w:t>[</w:t>
      </w:r>
      <w:r w:rsidR="008A3372">
        <w:rPr>
          <w:rFonts w:ascii="Times New Roman" w:hAnsi="Times New Roman"/>
          <w:i/>
          <w:color w:val="FF0000"/>
          <w:sz w:val="24"/>
          <w:szCs w:val="24"/>
        </w:rPr>
        <w:t>place</w:t>
      </w:r>
      <w:r w:rsidR="008A3372" w:rsidRPr="000E3895">
        <w:rPr>
          <w:rFonts w:ascii="Times New Roman" w:hAnsi="Times New Roman"/>
          <w:color w:val="FF0000"/>
          <w:sz w:val="24"/>
          <w:szCs w:val="24"/>
        </w:rPr>
        <w:t>]</w:t>
      </w:r>
      <w:r>
        <w:rPr>
          <w:rFonts w:ascii="Times New Roman" w:hAnsi="Times New Roman"/>
          <w:sz w:val="24"/>
          <w:szCs w:val="24"/>
        </w:rPr>
        <w:t xml:space="preserve"> and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Pr>
          <w:rFonts w:ascii="Times New Roman" w:hAnsi="Times New Roman"/>
          <w:sz w:val="24"/>
          <w:szCs w:val="24"/>
        </w:rPr>
        <w:t xml:space="preserve"> </w:t>
      </w:r>
      <w:r w:rsidR="005C4D9B">
        <w:rPr>
          <w:rFonts w:ascii="Times New Roman" w:hAnsi="Times New Roman"/>
          <w:sz w:val="24"/>
          <w:szCs w:val="24"/>
        </w:rPr>
        <w:t xml:space="preserve">must </w:t>
      </w:r>
      <w:r w:rsidR="008A3372" w:rsidRPr="008A3372">
        <w:rPr>
          <w:rFonts w:ascii="Times New Roman" w:hAnsi="Times New Roman"/>
          <w:color w:val="FF0000"/>
          <w:sz w:val="24"/>
          <w:szCs w:val="24"/>
        </w:rPr>
        <w:t>[</w:t>
      </w:r>
      <w:r w:rsidRPr="008A3372">
        <w:rPr>
          <w:rFonts w:ascii="Times New Roman" w:hAnsi="Times New Roman"/>
          <w:color w:val="FF0000"/>
          <w:sz w:val="24"/>
          <w:szCs w:val="24"/>
        </w:rPr>
        <w:t>collect</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deliver</w:t>
      </w:r>
      <w:r w:rsidR="008A3372" w:rsidRPr="008A3372">
        <w:rPr>
          <w:rFonts w:ascii="Times New Roman" w:hAnsi="Times New Roman"/>
          <w:color w:val="FF0000"/>
          <w:sz w:val="24"/>
          <w:szCs w:val="24"/>
        </w:rPr>
        <w:t>]</w:t>
      </w:r>
      <w:r w:rsidRPr="008A3372">
        <w:rPr>
          <w:rFonts w:ascii="Times New Roman" w:hAnsi="Times New Roman"/>
          <w:color w:val="FF0000"/>
          <w:sz w:val="24"/>
          <w:szCs w:val="24"/>
        </w:rPr>
        <w:t xml:space="preserve"> </w:t>
      </w:r>
      <w:r>
        <w:rPr>
          <w:rFonts w:ascii="Times New Roman" w:hAnsi="Times New Roman"/>
          <w:sz w:val="24"/>
          <w:szCs w:val="24"/>
        </w:rPr>
        <w:t>the child</w:t>
      </w:r>
      <w:r w:rsidR="006B7FE7" w:rsidRPr="000E3895">
        <w:rPr>
          <w:rFonts w:ascii="Times New Roman" w:hAnsi="Times New Roman"/>
          <w:color w:val="FF0000"/>
          <w:sz w:val="24"/>
          <w:szCs w:val="24"/>
        </w:rPr>
        <w:t>[ren]</w:t>
      </w:r>
      <w:r>
        <w:rPr>
          <w:rFonts w:ascii="Times New Roman" w:hAnsi="Times New Roman"/>
          <w:sz w:val="24"/>
          <w:szCs w:val="24"/>
        </w:rPr>
        <w:t>;</w:t>
      </w:r>
    </w:p>
    <w:p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handovers at the end of contact will </w:t>
      </w:r>
      <w:r w:rsidR="008A3372">
        <w:rPr>
          <w:rFonts w:ascii="Times New Roman" w:hAnsi="Times New Roman"/>
          <w:sz w:val="24"/>
          <w:szCs w:val="24"/>
        </w:rPr>
        <w:t xml:space="preserve">be at </w:t>
      </w:r>
      <w:r w:rsidR="008A3372" w:rsidRPr="000E3895">
        <w:rPr>
          <w:rFonts w:ascii="Times New Roman" w:hAnsi="Times New Roman"/>
          <w:color w:val="FF0000"/>
          <w:sz w:val="24"/>
          <w:szCs w:val="24"/>
        </w:rPr>
        <w:t>[</w:t>
      </w:r>
      <w:r w:rsidR="008A3372">
        <w:rPr>
          <w:rFonts w:ascii="Times New Roman" w:hAnsi="Times New Roman"/>
          <w:i/>
          <w:color w:val="FF0000"/>
          <w:sz w:val="24"/>
          <w:szCs w:val="24"/>
        </w:rPr>
        <w:t>place</w:t>
      </w:r>
      <w:r w:rsidR="008A3372" w:rsidRPr="000E3895">
        <w:rPr>
          <w:rFonts w:ascii="Times New Roman" w:hAnsi="Times New Roman"/>
          <w:color w:val="FF0000"/>
          <w:sz w:val="24"/>
          <w:szCs w:val="24"/>
        </w:rPr>
        <w:t>]</w:t>
      </w:r>
      <w:r w:rsidR="008A3372">
        <w:rPr>
          <w:rFonts w:ascii="Times New Roman" w:hAnsi="Times New Roman"/>
          <w:sz w:val="24"/>
          <w:szCs w:val="24"/>
        </w:rPr>
        <w:t xml:space="preserve"> and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008A3372">
        <w:rPr>
          <w:rFonts w:ascii="Times New Roman" w:hAnsi="Times New Roman"/>
          <w:sz w:val="24"/>
          <w:szCs w:val="24"/>
        </w:rPr>
        <w:t xml:space="preserve"> </w:t>
      </w:r>
      <w:r w:rsidR="005C4D9B">
        <w:rPr>
          <w:rFonts w:ascii="Times New Roman" w:hAnsi="Times New Roman"/>
          <w:sz w:val="24"/>
          <w:szCs w:val="24"/>
        </w:rPr>
        <w:t xml:space="preserve">must </w:t>
      </w:r>
      <w:r w:rsidR="008A3372" w:rsidRPr="008A3372">
        <w:rPr>
          <w:rFonts w:ascii="Times New Roman" w:hAnsi="Times New Roman"/>
          <w:color w:val="FF0000"/>
          <w:sz w:val="24"/>
          <w:szCs w:val="24"/>
        </w:rPr>
        <w:t xml:space="preserve">[collect] / [deliver] </w:t>
      </w:r>
      <w:r>
        <w:rPr>
          <w:rFonts w:ascii="Times New Roman" w:hAnsi="Times New Roman"/>
          <w:sz w:val="24"/>
          <w:szCs w:val="24"/>
        </w:rPr>
        <w:t>the child</w:t>
      </w:r>
      <w:r w:rsidR="006B7FE7" w:rsidRPr="000E3895">
        <w:rPr>
          <w:rFonts w:ascii="Times New Roman" w:hAnsi="Times New Roman"/>
          <w:color w:val="FF0000"/>
          <w:sz w:val="24"/>
          <w:szCs w:val="24"/>
        </w:rPr>
        <w:t>[ren]</w:t>
      </w:r>
      <w:r>
        <w:rPr>
          <w:rFonts w:ascii="Times New Roman" w:hAnsi="Times New Roman"/>
          <w:sz w:val="24"/>
          <w:szCs w:val="24"/>
        </w:rPr>
        <w:t>;</w:t>
      </w:r>
    </w:p>
    <w:p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handovers at the start and end of contact </w:t>
      </w:r>
      <w:r w:rsidR="005C4D9B">
        <w:rPr>
          <w:rFonts w:ascii="Times New Roman" w:hAnsi="Times New Roman"/>
          <w:sz w:val="24"/>
          <w:szCs w:val="24"/>
        </w:rPr>
        <w:t xml:space="preserve">must </w:t>
      </w:r>
      <w:r>
        <w:rPr>
          <w:rFonts w:ascii="Times New Roman" w:hAnsi="Times New Roman"/>
          <w:sz w:val="24"/>
          <w:szCs w:val="24"/>
        </w:rPr>
        <w:t>be at an agreed public place covered by CCTV cameras</w:t>
      </w:r>
      <w:r w:rsidR="00297DEC">
        <w:rPr>
          <w:rFonts w:ascii="Times New Roman" w:hAnsi="Times New Roman"/>
          <w:sz w:val="24"/>
          <w:szCs w:val="24"/>
        </w:rPr>
        <w:t xml:space="preserve"> </w:t>
      </w:r>
      <w:r w:rsidR="00297DEC" w:rsidRPr="008A3372">
        <w:rPr>
          <w:rFonts w:ascii="Times New Roman" w:hAnsi="Times New Roman"/>
          <w:color w:val="FF0000"/>
          <w:sz w:val="24"/>
          <w:szCs w:val="24"/>
        </w:rPr>
        <w:t xml:space="preserve">[namely </w:t>
      </w:r>
      <w:r w:rsidR="008A3372" w:rsidRPr="008A3372">
        <w:rPr>
          <w:rFonts w:ascii="Times New Roman" w:hAnsi="Times New Roman"/>
          <w:color w:val="FF0000"/>
          <w:sz w:val="24"/>
          <w:szCs w:val="24"/>
        </w:rPr>
        <w:t>[</w:t>
      </w:r>
      <w:r w:rsidR="008A3372" w:rsidRPr="008A3372">
        <w:rPr>
          <w:rFonts w:ascii="Times New Roman" w:hAnsi="Times New Roman"/>
          <w:i/>
          <w:color w:val="FF0000"/>
          <w:sz w:val="24"/>
          <w:szCs w:val="24"/>
        </w:rPr>
        <w:t>place</w:t>
      </w:r>
      <w:r w:rsidR="008A3372" w:rsidRPr="008A3372">
        <w:rPr>
          <w:rFonts w:ascii="Times New Roman" w:hAnsi="Times New Roman"/>
          <w:color w:val="FF0000"/>
          <w:sz w:val="24"/>
          <w:szCs w:val="24"/>
        </w:rPr>
        <w:t>]</w:t>
      </w:r>
      <w:r w:rsidR="00297DEC" w:rsidRPr="008A3372">
        <w:rPr>
          <w:rFonts w:ascii="Times New Roman" w:hAnsi="Times New Roman"/>
          <w:color w:val="FF0000"/>
          <w:sz w:val="24"/>
          <w:szCs w:val="24"/>
        </w:rPr>
        <w:t>]</w:t>
      </w:r>
      <w:r>
        <w:rPr>
          <w:rFonts w:ascii="Times New Roman" w:hAnsi="Times New Roman"/>
          <w:sz w:val="24"/>
          <w:szCs w:val="24"/>
        </w:rPr>
        <w:t>;</w:t>
      </w:r>
    </w:p>
    <w:p w:rsidR="00A85718" w:rsidRDefault="00A85718"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the parties must ensure that </w:t>
      </w:r>
      <w:r w:rsidRPr="00A85718">
        <w:rPr>
          <w:rFonts w:ascii="Times New Roman" w:hAnsi="Times New Roman"/>
          <w:color w:val="FF0000"/>
          <w:sz w:val="24"/>
          <w:szCs w:val="24"/>
        </w:rPr>
        <w:t>[no other adult] / [</w:t>
      </w:r>
      <w:r w:rsidRPr="00A85718">
        <w:rPr>
          <w:rFonts w:ascii="Times New Roman" w:hAnsi="Times New Roman"/>
          <w:i/>
          <w:color w:val="FF0000"/>
          <w:sz w:val="24"/>
          <w:szCs w:val="24"/>
        </w:rPr>
        <w:t>name</w:t>
      </w:r>
      <w:r w:rsidRPr="00A85718">
        <w:rPr>
          <w:rFonts w:ascii="Times New Roman" w:hAnsi="Times New Roman"/>
          <w:color w:val="FF0000"/>
          <w:sz w:val="24"/>
          <w:szCs w:val="24"/>
        </w:rPr>
        <w:t xml:space="preserve">] </w:t>
      </w:r>
      <w:r>
        <w:rPr>
          <w:rFonts w:ascii="Times New Roman" w:hAnsi="Times New Roman"/>
          <w:sz w:val="24"/>
          <w:szCs w:val="24"/>
        </w:rPr>
        <w:t xml:space="preserve">accompanies them to handovers </w:t>
      </w:r>
    </w:p>
    <w:p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any party delayed for a handover must let the other know immediately;</w:t>
      </w:r>
    </w:p>
    <w:p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handovers will be facilitated by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Pr>
          <w:rFonts w:ascii="Times New Roman" w:hAnsi="Times New Roman"/>
          <w:sz w:val="24"/>
          <w:szCs w:val="24"/>
        </w:rPr>
        <w:t>;</w:t>
      </w:r>
    </w:p>
    <w:p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communication between the parties must be confined to issues concerning the child</w:t>
      </w:r>
      <w:r w:rsidR="006B7FE7" w:rsidRPr="000E3895">
        <w:rPr>
          <w:rFonts w:ascii="Times New Roman" w:hAnsi="Times New Roman"/>
          <w:color w:val="FF0000"/>
          <w:sz w:val="24"/>
          <w:szCs w:val="24"/>
        </w:rPr>
        <w:t xml:space="preserve">[ren] </w:t>
      </w:r>
      <w:r w:rsidR="00297DEC" w:rsidRPr="008A3372">
        <w:rPr>
          <w:rFonts w:ascii="Times New Roman" w:hAnsi="Times New Roman"/>
          <w:color w:val="FF0000"/>
          <w:sz w:val="24"/>
          <w:szCs w:val="24"/>
        </w:rPr>
        <w:t xml:space="preserve">[and must </w:t>
      </w:r>
      <w:r w:rsidR="006C47AC">
        <w:rPr>
          <w:rFonts w:ascii="Times New Roman" w:hAnsi="Times New Roman"/>
          <w:color w:val="FF0000"/>
          <w:sz w:val="24"/>
          <w:szCs w:val="24"/>
        </w:rPr>
        <w:t xml:space="preserve">only </w:t>
      </w:r>
      <w:r w:rsidR="00297DEC" w:rsidRPr="008A3372">
        <w:rPr>
          <w:rFonts w:ascii="Times New Roman" w:hAnsi="Times New Roman"/>
          <w:color w:val="FF0000"/>
          <w:sz w:val="24"/>
          <w:szCs w:val="24"/>
        </w:rPr>
        <w:t>be by text</w:t>
      </w:r>
      <w:r w:rsidR="006C47AC">
        <w:rPr>
          <w:rFonts w:ascii="Times New Roman" w:hAnsi="Times New Roman"/>
          <w:color w:val="FF0000"/>
          <w:sz w:val="24"/>
          <w:szCs w:val="24"/>
        </w:rPr>
        <w:t xml:space="preserve"> message/email</w:t>
      </w:r>
      <w:r w:rsidR="00297DEC" w:rsidRPr="008A3372">
        <w:rPr>
          <w:rFonts w:ascii="Times New Roman" w:hAnsi="Times New Roman"/>
          <w:color w:val="FF0000"/>
          <w:sz w:val="24"/>
          <w:szCs w:val="24"/>
        </w:rPr>
        <w:t>.  The telephone numbers</w:t>
      </w:r>
      <w:r w:rsidR="006C47AC">
        <w:rPr>
          <w:rFonts w:ascii="Times New Roman" w:hAnsi="Times New Roman"/>
          <w:color w:val="FF0000"/>
          <w:sz w:val="24"/>
          <w:szCs w:val="24"/>
        </w:rPr>
        <w:t>/email addresses</w:t>
      </w:r>
      <w:r w:rsidR="00297DEC" w:rsidRPr="008A3372">
        <w:rPr>
          <w:rFonts w:ascii="Times New Roman" w:hAnsi="Times New Roman"/>
          <w:color w:val="FF0000"/>
          <w:sz w:val="24"/>
          <w:szCs w:val="24"/>
        </w:rPr>
        <w:t xml:space="preserve"> of the parties are </w:t>
      </w:r>
      <w:r w:rsidR="008A3372" w:rsidRPr="008A3372">
        <w:rPr>
          <w:rFonts w:ascii="Times New Roman" w:hAnsi="Times New Roman"/>
          <w:color w:val="FF0000"/>
          <w:sz w:val="24"/>
          <w:szCs w:val="24"/>
        </w:rPr>
        <w:t>[</w:t>
      </w:r>
      <w:r w:rsidR="008A3372" w:rsidRPr="008A3372">
        <w:rPr>
          <w:rFonts w:ascii="Times New Roman" w:hAnsi="Times New Roman"/>
          <w:i/>
          <w:color w:val="FF0000"/>
          <w:sz w:val="24"/>
          <w:szCs w:val="24"/>
        </w:rPr>
        <w:t>insert</w:t>
      </w:r>
      <w:r w:rsidR="008A3372" w:rsidRPr="008A3372">
        <w:rPr>
          <w:rFonts w:ascii="Times New Roman" w:hAnsi="Times New Roman"/>
          <w:color w:val="FF0000"/>
          <w:sz w:val="24"/>
          <w:szCs w:val="24"/>
        </w:rPr>
        <w:t>]</w:t>
      </w:r>
      <w:r w:rsidR="00297DEC" w:rsidRPr="008A3372">
        <w:rPr>
          <w:rFonts w:ascii="Times New Roman" w:hAnsi="Times New Roman"/>
          <w:color w:val="FF0000"/>
          <w:sz w:val="24"/>
          <w:szCs w:val="24"/>
        </w:rPr>
        <w:t>]</w:t>
      </w:r>
      <w:r>
        <w:rPr>
          <w:rFonts w:ascii="Times New Roman" w:hAnsi="Times New Roman"/>
          <w:sz w:val="24"/>
          <w:szCs w:val="24"/>
        </w:rPr>
        <w:t>;</w:t>
      </w:r>
    </w:p>
    <w:p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 xml:space="preserve">a ‘contact </w:t>
      </w:r>
      <w:r w:rsidR="006C47AC">
        <w:rPr>
          <w:rFonts w:ascii="Times New Roman" w:hAnsi="Times New Roman"/>
          <w:sz w:val="24"/>
          <w:szCs w:val="24"/>
        </w:rPr>
        <w:t xml:space="preserve">handover </w:t>
      </w:r>
      <w:r>
        <w:rPr>
          <w:rFonts w:ascii="Times New Roman" w:hAnsi="Times New Roman"/>
          <w:sz w:val="24"/>
          <w:szCs w:val="24"/>
        </w:rPr>
        <w:t xml:space="preserve">book’ shall be used to note any matters of concern of importance which one party needs to tell the other.  </w:t>
      </w:r>
      <w:r w:rsidR="006E36E0">
        <w:rPr>
          <w:rFonts w:ascii="Times New Roman" w:hAnsi="Times New Roman"/>
          <w:sz w:val="24"/>
          <w:szCs w:val="24"/>
        </w:rPr>
        <w:t>The book is to be used solely for communication about contact arrangements and the health and welfare of the child</w:t>
      </w:r>
      <w:r w:rsidR="006E36E0" w:rsidRPr="006E36E0">
        <w:rPr>
          <w:rFonts w:ascii="Times New Roman" w:hAnsi="Times New Roman"/>
          <w:color w:val="FF0000"/>
          <w:sz w:val="24"/>
          <w:szCs w:val="24"/>
        </w:rPr>
        <w:t>[ren][and must not be used to criticise or verbally abuse the other parent]</w:t>
      </w:r>
      <w:r w:rsidR="006E36E0">
        <w:rPr>
          <w:rFonts w:ascii="Times New Roman" w:hAnsi="Times New Roman"/>
          <w:sz w:val="24"/>
          <w:szCs w:val="24"/>
        </w:rPr>
        <w:t xml:space="preserve">. </w:t>
      </w:r>
      <w:r>
        <w:rPr>
          <w:rFonts w:ascii="Times New Roman" w:hAnsi="Times New Roman"/>
          <w:sz w:val="24"/>
          <w:szCs w:val="24"/>
        </w:rPr>
        <w:t xml:space="preserve">The book </w:t>
      </w:r>
      <w:r w:rsidR="006C47AC">
        <w:rPr>
          <w:rFonts w:ascii="Times New Roman" w:hAnsi="Times New Roman"/>
          <w:sz w:val="24"/>
          <w:szCs w:val="24"/>
        </w:rPr>
        <w:t xml:space="preserve">must </w:t>
      </w:r>
      <w:r>
        <w:rPr>
          <w:rFonts w:ascii="Times New Roman" w:hAnsi="Times New Roman"/>
          <w:sz w:val="24"/>
          <w:szCs w:val="24"/>
        </w:rPr>
        <w:t>be passed from one party to the other at contact handovers and must be brought to court on each occasion the parties attend;</w:t>
      </w:r>
    </w:p>
    <w:p w:rsidR="00024C2B" w:rsidRDefault="008A3372" w:rsidP="00554705">
      <w:pPr>
        <w:numPr>
          <w:ilvl w:val="1"/>
          <w:numId w:val="29"/>
        </w:numPr>
        <w:spacing w:line="276" w:lineRule="auto"/>
        <w:rPr>
          <w:rFonts w:ascii="Times New Roman" w:hAnsi="Times New Roman"/>
          <w:sz w:val="24"/>
          <w:szCs w:val="24"/>
        </w:rPr>
      </w:pPr>
      <w:r w:rsidRPr="000E3895">
        <w:rPr>
          <w:rFonts w:ascii="Times New Roman" w:hAnsi="Times New Roman"/>
          <w:color w:val="FF0000"/>
          <w:sz w:val="24"/>
          <w:szCs w:val="24"/>
        </w:rPr>
        <w:lastRenderedPageBreak/>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024C2B">
        <w:rPr>
          <w:rFonts w:ascii="Times New Roman" w:hAnsi="Times New Roman"/>
          <w:sz w:val="24"/>
          <w:szCs w:val="24"/>
        </w:rPr>
        <w:t xml:space="preserve">must not drink alcohol or use non-prescribed drugs for 24 hours before, or at any </w:t>
      </w:r>
      <w:r w:rsidR="00060E23">
        <w:rPr>
          <w:rFonts w:ascii="Times New Roman" w:hAnsi="Times New Roman"/>
          <w:sz w:val="24"/>
          <w:szCs w:val="24"/>
        </w:rPr>
        <w:t xml:space="preserve">time </w:t>
      </w:r>
      <w:r w:rsidR="00024C2B">
        <w:rPr>
          <w:rFonts w:ascii="Times New Roman" w:hAnsi="Times New Roman"/>
          <w:sz w:val="24"/>
          <w:szCs w:val="24"/>
        </w:rPr>
        <w:t>while, seeing the child</w:t>
      </w:r>
      <w:r w:rsidR="006B7FE7" w:rsidRPr="000E3895">
        <w:rPr>
          <w:rFonts w:ascii="Times New Roman" w:hAnsi="Times New Roman"/>
          <w:color w:val="FF0000"/>
          <w:sz w:val="24"/>
          <w:szCs w:val="24"/>
        </w:rPr>
        <w:t>[ren]</w:t>
      </w:r>
      <w:r w:rsidR="00024C2B">
        <w:rPr>
          <w:rFonts w:ascii="Times New Roman" w:hAnsi="Times New Roman"/>
          <w:sz w:val="24"/>
          <w:szCs w:val="24"/>
        </w:rPr>
        <w:t>;</w:t>
      </w:r>
    </w:p>
    <w:p w:rsidR="00024C2B" w:rsidRDefault="00024C2B" w:rsidP="00554705">
      <w:pPr>
        <w:numPr>
          <w:ilvl w:val="1"/>
          <w:numId w:val="29"/>
        </w:numPr>
        <w:spacing w:line="276" w:lineRule="auto"/>
        <w:rPr>
          <w:rFonts w:ascii="Times New Roman" w:hAnsi="Times New Roman"/>
          <w:sz w:val="24"/>
          <w:szCs w:val="24"/>
        </w:rPr>
      </w:pPr>
      <w:r>
        <w:rPr>
          <w:rFonts w:ascii="Times New Roman" w:hAnsi="Times New Roman"/>
          <w:sz w:val="24"/>
          <w:szCs w:val="24"/>
        </w:rPr>
        <w:t>contact will only take place i</w:t>
      </w:r>
      <w:r w:rsidR="00060E23">
        <w:rPr>
          <w:rFonts w:ascii="Times New Roman" w:hAnsi="Times New Roman"/>
          <w:sz w:val="24"/>
          <w:szCs w:val="24"/>
        </w:rPr>
        <w:t>f</w:t>
      </w:r>
      <w:r>
        <w:rPr>
          <w:rFonts w:ascii="Times New Roman" w:hAnsi="Times New Roman"/>
          <w:sz w:val="24"/>
          <w:szCs w:val="24"/>
        </w:rPr>
        <w:t xml:space="preserve">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008A3372">
        <w:rPr>
          <w:rFonts w:ascii="Times New Roman" w:hAnsi="Times New Roman"/>
          <w:sz w:val="24"/>
          <w:szCs w:val="24"/>
        </w:rPr>
        <w:t xml:space="preserve"> </w:t>
      </w:r>
      <w:r>
        <w:rPr>
          <w:rFonts w:ascii="Times New Roman" w:hAnsi="Times New Roman"/>
          <w:sz w:val="24"/>
          <w:szCs w:val="24"/>
        </w:rPr>
        <w:t xml:space="preserve">provides a negative breathalyser sample at the start of any contact session when requested to do so.  The testing kit is to be provided by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Pr>
          <w:rFonts w:ascii="Times New Roman" w:hAnsi="Times New Roman"/>
          <w:sz w:val="24"/>
          <w:szCs w:val="24"/>
        </w:rPr>
        <w:t>.</w:t>
      </w:r>
    </w:p>
    <w:p w:rsidR="00297DEC" w:rsidRDefault="0097179D" w:rsidP="00554705">
      <w:pPr>
        <w:numPr>
          <w:ilvl w:val="1"/>
          <w:numId w:val="29"/>
        </w:numPr>
        <w:spacing w:line="276" w:lineRule="auto"/>
        <w:rPr>
          <w:rFonts w:ascii="Times New Roman" w:hAnsi="Times New Roman"/>
          <w:sz w:val="24"/>
          <w:szCs w:val="24"/>
        </w:rPr>
      </w:pPr>
      <w:r>
        <w:rPr>
          <w:rFonts w:ascii="Times New Roman" w:hAnsi="Times New Roman"/>
          <w:sz w:val="24"/>
          <w:szCs w:val="24"/>
        </w:rPr>
        <w:t>t</w:t>
      </w:r>
      <w:r w:rsidR="00297DEC">
        <w:rPr>
          <w:rFonts w:ascii="Times New Roman" w:hAnsi="Times New Roman"/>
          <w:sz w:val="24"/>
          <w:szCs w:val="24"/>
        </w:rPr>
        <w:t xml:space="preserve">he contact is to be supervised at all times by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00297DEC">
        <w:rPr>
          <w:rFonts w:ascii="Times New Roman" w:hAnsi="Times New Roman"/>
          <w:sz w:val="24"/>
          <w:szCs w:val="24"/>
        </w:rPr>
        <w:t>.</w:t>
      </w:r>
    </w:p>
    <w:p w:rsidR="00410C20" w:rsidRDefault="00410C20" w:rsidP="00554705">
      <w:pPr>
        <w:spacing w:line="276" w:lineRule="auto"/>
        <w:rPr>
          <w:rFonts w:ascii="Times New Roman" w:hAnsi="Times New Roman"/>
          <w:sz w:val="24"/>
          <w:szCs w:val="24"/>
        </w:rPr>
      </w:pPr>
    </w:p>
    <w:p w:rsidR="00114AE3" w:rsidRPr="00114AE3" w:rsidRDefault="00114AE3" w:rsidP="00554705">
      <w:pPr>
        <w:spacing w:line="276" w:lineRule="auto"/>
        <w:rPr>
          <w:rFonts w:ascii="Times New Roman" w:hAnsi="Times New Roman"/>
          <w:b/>
          <w:sz w:val="24"/>
          <w:szCs w:val="24"/>
        </w:rPr>
      </w:pPr>
      <w:bookmarkStart w:id="119" w:name="BMC_23_1"/>
      <w:bookmarkStart w:id="120" w:name="BMC_23"/>
      <w:bookmarkEnd w:id="117"/>
      <w:bookmarkEnd w:id="118"/>
      <w:r w:rsidRPr="00114AE3">
        <w:rPr>
          <w:rFonts w:ascii="Times New Roman" w:hAnsi="Times New Roman"/>
          <w:b/>
          <w:sz w:val="24"/>
          <w:szCs w:val="24"/>
        </w:rPr>
        <w:t>Contact centre</w:t>
      </w:r>
    </w:p>
    <w:p w:rsidR="00114AE3" w:rsidRPr="00B812CA" w:rsidRDefault="00114AE3" w:rsidP="00554705">
      <w:pPr>
        <w:pStyle w:val="ListParagraph"/>
        <w:numPr>
          <w:ilvl w:val="0"/>
          <w:numId w:val="10"/>
        </w:numPr>
        <w:spacing w:line="276" w:lineRule="auto"/>
        <w:rPr>
          <w:rFonts w:ascii="Times New Roman" w:hAnsi="Times New Roman"/>
          <w:sz w:val="24"/>
          <w:szCs w:val="24"/>
        </w:rPr>
      </w:pPr>
      <w:bookmarkStart w:id="121" w:name="BMC_23_2"/>
      <w:bookmarkEnd w:id="119"/>
      <w:r w:rsidRPr="00B812CA">
        <w:rPr>
          <w:rFonts w:ascii="Times New Roman" w:hAnsi="Times New Roman"/>
          <w:sz w:val="24"/>
          <w:szCs w:val="24"/>
        </w:rPr>
        <w:t xml:space="preserve">Such contact is to be </w:t>
      </w:r>
      <w:r w:rsidRPr="008A3372">
        <w:rPr>
          <w:rFonts w:ascii="Times New Roman" w:hAnsi="Times New Roman"/>
          <w:color w:val="FF0000"/>
          <w:sz w:val="24"/>
          <w:szCs w:val="24"/>
        </w:rPr>
        <w:t>[supervised]</w:t>
      </w:r>
      <w:r w:rsidR="000B09F0">
        <w:rPr>
          <w:rFonts w:ascii="Times New Roman" w:hAnsi="Times New Roman"/>
          <w:color w:val="FF0000"/>
          <w:sz w:val="24"/>
          <w:szCs w:val="24"/>
        </w:rPr>
        <w:t xml:space="preserve"> </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 xml:space="preserve">[supported] </w:t>
      </w:r>
      <w:r w:rsidRPr="00B812CA">
        <w:rPr>
          <w:rFonts w:ascii="Times New Roman" w:hAnsi="Times New Roman"/>
          <w:sz w:val="24"/>
          <w:szCs w:val="24"/>
        </w:rPr>
        <w:t xml:space="preserve">at </w:t>
      </w:r>
      <w:r w:rsidR="000B09F0" w:rsidRPr="000B09F0">
        <w:rPr>
          <w:rFonts w:ascii="Times New Roman" w:hAnsi="Times New Roman"/>
          <w:color w:val="FF0000"/>
          <w:sz w:val="24"/>
          <w:szCs w:val="24"/>
        </w:rPr>
        <w:t>[</w:t>
      </w:r>
      <w:r w:rsidR="008A3372" w:rsidRPr="000B09F0">
        <w:rPr>
          <w:rFonts w:ascii="Times New Roman" w:hAnsi="Times New Roman"/>
          <w:color w:val="FF0000"/>
          <w:sz w:val="24"/>
          <w:szCs w:val="24"/>
        </w:rPr>
        <w:t>[</w:t>
      </w:r>
      <w:r w:rsidR="000B09F0" w:rsidRPr="000B09F0">
        <w:rPr>
          <w:rFonts w:ascii="Times New Roman" w:hAnsi="Times New Roman"/>
          <w:i/>
          <w:color w:val="FF0000"/>
          <w:sz w:val="24"/>
          <w:szCs w:val="24"/>
        </w:rPr>
        <w:t>n</w:t>
      </w:r>
      <w:r w:rsidR="006915C6" w:rsidRPr="000B09F0">
        <w:rPr>
          <w:rFonts w:ascii="Times New Roman" w:hAnsi="Times New Roman"/>
          <w:i/>
          <w:color w:val="FF0000"/>
          <w:sz w:val="24"/>
          <w:szCs w:val="24"/>
        </w:rPr>
        <w:t>ame</w:t>
      </w:r>
      <w:r w:rsidR="008A3372" w:rsidRPr="000B09F0">
        <w:rPr>
          <w:rFonts w:ascii="Times New Roman" w:hAnsi="Times New Roman"/>
          <w:color w:val="FF0000"/>
          <w:sz w:val="24"/>
          <w:szCs w:val="24"/>
        </w:rPr>
        <w:t xml:space="preserve">] </w:t>
      </w:r>
      <w:r w:rsidRPr="000B09F0">
        <w:rPr>
          <w:rFonts w:ascii="Times New Roman" w:hAnsi="Times New Roman"/>
          <w:color w:val="FF0000"/>
          <w:sz w:val="24"/>
          <w:szCs w:val="24"/>
        </w:rPr>
        <w:t>Contact Centre</w:t>
      </w:r>
      <w:r w:rsidR="000B09F0" w:rsidRPr="000B09F0">
        <w:rPr>
          <w:rFonts w:ascii="Times New Roman" w:hAnsi="Times New Roman"/>
          <w:color w:val="FF0000"/>
          <w:sz w:val="24"/>
          <w:szCs w:val="24"/>
        </w:rPr>
        <w:t>] / [an accredited centre]</w:t>
      </w:r>
      <w:r w:rsidR="000B09F0">
        <w:rPr>
          <w:rFonts w:ascii="Times New Roman" w:hAnsi="Times New Roman"/>
          <w:sz w:val="24"/>
          <w:szCs w:val="24"/>
        </w:rPr>
        <w:t xml:space="preserve"> </w:t>
      </w:r>
      <w:r w:rsidRPr="00B812CA">
        <w:rPr>
          <w:rFonts w:ascii="Times New Roman" w:hAnsi="Times New Roman"/>
          <w:sz w:val="24"/>
          <w:szCs w:val="24"/>
        </w:rPr>
        <w:t>and the following conditions shall apply:</w:t>
      </w:r>
    </w:p>
    <w:p w:rsidR="00114AE3" w:rsidRPr="00114AE3" w:rsidRDefault="00947B6C" w:rsidP="00554705">
      <w:pPr>
        <w:numPr>
          <w:ilvl w:val="1"/>
          <w:numId w:val="30"/>
        </w:numPr>
        <w:spacing w:line="276" w:lineRule="auto"/>
        <w:rPr>
          <w:rFonts w:ascii="Times New Roman" w:hAnsi="Times New Roman"/>
          <w:sz w:val="24"/>
          <w:szCs w:val="24"/>
        </w:rPr>
      </w:pPr>
      <w:r w:rsidRPr="00947B6C">
        <w:rPr>
          <w:rFonts w:ascii="Times New Roman" w:hAnsi="Times New Roman"/>
          <w:color w:val="FF0000"/>
          <w:sz w:val="24"/>
          <w:szCs w:val="24"/>
        </w:rPr>
        <w:t>[</w:t>
      </w:r>
      <w:r w:rsidR="003E678B">
        <w:rPr>
          <w:rFonts w:ascii="Times New Roman" w:hAnsi="Times New Roman"/>
          <w:i/>
          <w:color w:val="FF0000"/>
          <w:sz w:val="24"/>
          <w:szCs w:val="24"/>
        </w:rPr>
        <w:t>name</w:t>
      </w:r>
      <w:r w:rsidRPr="00947B6C">
        <w:rPr>
          <w:rFonts w:ascii="Times New Roman" w:hAnsi="Times New Roman"/>
          <w:color w:val="FF0000"/>
          <w:sz w:val="24"/>
          <w:szCs w:val="24"/>
        </w:rPr>
        <w:t>] /</w:t>
      </w:r>
      <w:r w:rsidR="009C01C9" w:rsidRPr="00947B6C">
        <w:rPr>
          <w:rFonts w:ascii="Times New Roman" w:hAnsi="Times New Roman"/>
          <w:color w:val="FF0000"/>
          <w:sz w:val="24"/>
          <w:szCs w:val="24"/>
        </w:rPr>
        <w:t xml:space="preserve"> [the court]</w:t>
      </w:r>
      <w:r w:rsidR="00114AE3" w:rsidRPr="00947B6C">
        <w:rPr>
          <w:rFonts w:ascii="Times New Roman" w:hAnsi="Times New Roman"/>
          <w:color w:val="FF0000"/>
          <w:sz w:val="24"/>
          <w:szCs w:val="24"/>
        </w:rPr>
        <w:t xml:space="preserve"> </w:t>
      </w:r>
      <w:r w:rsidR="00114AE3">
        <w:rPr>
          <w:rFonts w:ascii="Times New Roman" w:hAnsi="Times New Roman"/>
          <w:sz w:val="24"/>
          <w:szCs w:val="24"/>
        </w:rPr>
        <w:t xml:space="preserve">must </w:t>
      </w:r>
      <w:r w:rsidR="009C01C9">
        <w:rPr>
          <w:rFonts w:ascii="Times New Roman" w:hAnsi="Times New Roman"/>
          <w:sz w:val="24"/>
          <w:szCs w:val="24"/>
        </w:rPr>
        <w:t>provide</w:t>
      </w:r>
      <w:r w:rsidR="00114AE3">
        <w:rPr>
          <w:rFonts w:ascii="Times New Roman" w:hAnsi="Times New Roman"/>
          <w:sz w:val="24"/>
          <w:szCs w:val="24"/>
        </w:rPr>
        <w:t xml:space="preserve"> a copy of this order</w:t>
      </w:r>
      <w:r w:rsidR="00C221F1">
        <w:rPr>
          <w:rFonts w:ascii="Times New Roman" w:hAnsi="Times New Roman"/>
          <w:sz w:val="24"/>
          <w:szCs w:val="24"/>
        </w:rPr>
        <w:t xml:space="preserve">, the safeguarding letter or information filed by </w:t>
      </w:r>
      <w:r w:rsidR="00C221F1" w:rsidRPr="00A85718">
        <w:rPr>
          <w:rFonts w:ascii="Times New Roman" w:hAnsi="Times New Roman"/>
          <w:color w:val="FF0000"/>
          <w:sz w:val="24"/>
          <w:szCs w:val="24"/>
        </w:rPr>
        <w:t>[Cafcass] / [CAFCASS Cymru]</w:t>
      </w:r>
      <w:r w:rsidR="00114AE3">
        <w:rPr>
          <w:rFonts w:ascii="Times New Roman" w:hAnsi="Times New Roman"/>
          <w:sz w:val="24"/>
          <w:szCs w:val="24"/>
        </w:rPr>
        <w:t xml:space="preserve"> </w:t>
      </w:r>
      <w:r w:rsidR="00C221F1">
        <w:rPr>
          <w:rFonts w:ascii="Times New Roman" w:hAnsi="Times New Roman"/>
          <w:sz w:val="24"/>
          <w:szCs w:val="24"/>
        </w:rPr>
        <w:t>a</w:t>
      </w:r>
      <w:r w:rsidR="00114AE3">
        <w:rPr>
          <w:rFonts w:ascii="Times New Roman" w:hAnsi="Times New Roman"/>
          <w:sz w:val="24"/>
          <w:szCs w:val="24"/>
        </w:rPr>
        <w:t xml:space="preserve">nd any injunction order involving the parties to the centre manager as soon as possible and in any event within 2 </w:t>
      </w:r>
      <w:r w:rsidR="00114AE3" w:rsidRPr="00114AE3">
        <w:rPr>
          <w:rFonts w:ascii="Times New Roman" w:hAnsi="Times New Roman"/>
          <w:sz w:val="24"/>
          <w:szCs w:val="24"/>
        </w:rPr>
        <w:t>days;</w:t>
      </w:r>
    </w:p>
    <w:p w:rsidR="00114AE3" w:rsidRPr="00114AE3" w:rsidRDefault="00947B6C" w:rsidP="00554705">
      <w:pPr>
        <w:numPr>
          <w:ilvl w:val="1"/>
          <w:numId w:val="30"/>
        </w:numPr>
        <w:spacing w:line="276" w:lineRule="auto"/>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114AE3" w:rsidRPr="00114AE3">
        <w:rPr>
          <w:rFonts w:ascii="Times New Roman" w:hAnsi="Times New Roman"/>
          <w:sz w:val="24"/>
          <w:szCs w:val="24"/>
        </w:rPr>
        <w:t xml:space="preserve">must </w:t>
      </w:r>
      <w:r w:rsidR="00C221F1" w:rsidRPr="00C221F1">
        <w:rPr>
          <w:rFonts w:ascii="Times New Roman" w:hAnsi="Times New Roman"/>
          <w:color w:val="FF0000"/>
          <w:sz w:val="24"/>
          <w:szCs w:val="24"/>
        </w:rPr>
        <w:t>[</w:t>
      </w:r>
      <w:r w:rsidR="00114AE3" w:rsidRPr="00C221F1">
        <w:rPr>
          <w:rFonts w:ascii="Times New Roman" w:hAnsi="Times New Roman"/>
          <w:color w:val="FF0000"/>
          <w:sz w:val="24"/>
          <w:szCs w:val="24"/>
        </w:rPr>
        <w:t>complete and submit a referral form to the contact centre</w:t>
      </w:r>
      <w:r w:rsidR="00C221F1" w:rsidRPr="00C221F1">
        <w:rPr>
          <w:rFonts w:ascii="Times New Roman" w:hAnsi="Times New Roman"/>
          <w:color w:val="FF0000"/>
          <w:sz w:val="24"/>
          <w:szCs w:val="24"/>
        </w:rPr>
        <w:t>] / [use the online referral service]</w:t>
      </w:r>
      <w:r w:rsidR="00114AE3">
        <w:rPr>
          <w:rFonts w:ascii="Times New Roman" w:hAnsi="Times New Roman"/>
          <w:sz w:val="24"/>
          <w:szCs w:val="24"/>
        </w:rPr>
        <w:t>;</w:t>
      </w:r>
      <w:r w:rsidR="00114AE3" w:rsidRPr="00114AE3">
        <w:rPr>
          <w:rFonts w:ascii="Times New Roman" w:hAnsi="Times New Roman"/>
          <w:sz w:val="24"/>
          <w:szCs w:val="24"/>
        </w:rPr>
        <w:t xml:space="preserve"> </w:t>
      </w:r>
    </w:p>
    <w:p w:rsidR="00114AE3" w:rsidRDefault="00114AE3" w:rsidP="00554705">
      <w:pPr>
        <w:numPr>
          <w:ilvl w:val="1"/>
          <w:numId w:val="30"/>
        </w:numPr>
        <w:spacing w:line="276" w:lineRule="auto"/>
        <w:rPr>
          <w:rFonts w:ascii="Times New Roman" w:hAnsi="Times New Roman"/>
          <w:sz w:val="24"/>
          <w:szCs w:val="24"/>
        </w:rPr>
      </w:pPr>
      <w:r>
        <w:rPr>
          <w:rFonts w:ascii="Times New Roman" w:hAnsi="Times New Roman"/>
          <w:sz w:val="24"/>
          <w:szCs w:val="24"/>
        </w:rPr>
        <w:t>any rules of the contact centre must be complied with;</w:t>
      </w:r>
    </w:p>
    <w:p w:rsidR="009C01C9" w:rsidRDefault="00114AE3" w:rsidP="00554705">
      <w:pPr>
        <w:numPr>
          <w:ilvl w:val="1"/>
          <w:numId w:val="30"/>
        </w:numPr>
        <w:spacing w:line="276" w:lineRule="auto"/>
        <w:rPr>
          <w:rFonts w:ascii="Times New Roman" w:hAnsi="Times New Roman"/>
          <w:sz w:val="24"/>
          <w:szCs w:val="24"/>
        </w:rPr>
      </w:pPr>
      <w:r>
        <w:rPr>
          <w:rFonts w:ascii="Times New Roman" w:hAnsi="Times New Roman"/>
          <w:sz w:val="24"/>
          <w:szCs w:val="24"/>
        </w:rPr>
        <w:t>the child</w:t>
      </w:r>
      <w:r w:rsidR="006B7FE7" w:rsidRPr="000E3895">
        <w:rPr>
          <w:rFonts w:ascii="Times New Roman" w:hAnsi="Times New Roman"/>
          <w:color w:val="FF0000"/>
          <w:sz w:val="24"/>
          <w:szCs w:val="24"/>
        </w:rPr>
        <w:t xml:space="preserve">[ren] </w:t>
      </w:r>
      <w:r w:rsidR="006C47AC" w:rsidRPr="006C47AC">
        <w:rPr>
          <w:rFonts w:ascii="Times New Roman" w:hAnsi="Times New Roman"/>
          <w:sz w:val="24"/>
          <w:szCs w:val="24"/>
        </w:rPr>
        <w:t>must</w:t>
      </w:r>
      <w:r w:rsidR="006C47AC">
        <w:rPr>
          <w:rFonts w:ascii="Times New Roman" w:hAnsi="Times New Roman"/>
          <w:color w:val="FF0000"/>
          <w:sz w:val="24"/>
          <w:szCs w:val="24"/>
        </w:rPr>
        <w:t xml:space="preserve"> </w:t>
      </w:r>
      <w:r>
        <w:rPr>
          <w:rFonts w:ascii="Times New Roman" w:hAnsi="Times New Roman"/>
          <w:sz w:val="24"/>
          <w:szCs w:val="24"/>
        </w:rPr>
        <w:t xml:space="preserve">be taken by </w:t>
      </w:r>
      <w:r w:rsidR="00947B6C" w:rsidRPr="000E3895">
        <w:rPr>
          <w:rFonts w:ascii="Times New Roman" w:hAnsi="Times New Roman"/>
          <w:color w:val="FF0000"/>
          <w:sz w:val="24"/>
          <w:szCs w:val="24"/>
        </w:rPr>
        <w:t>[</w:t>
      </w:r>
      <w:r w:rsidR="003E678B">
        <w:rPr>
          <w:rFonts w:ascii="Times New Roman" w:hAnsi="Times New Roman"/>
          <w:i/>
          <w:color w:val="FF0000"/>
          <w:sz w:val="24"/>
          <w:szCs w:val="24"/>
        </w:rPr>
        <w:t>name</w:t>
      </w:r>
      <w:r w:rsidR="00947B6C" w:rsidRPr="000E3895">
        <w:rPr>
          <w:rFonts w:ascii="Times New Roman" w:hAnsi="Times New Roman"/>
          <w:color w:val="FF0000"/>
          <w:sz w:val="24"/>
          <w:szCs w:val="24"/>
        </w:rPr>
        <w:t>]</w:t>
      </w:r>
      <w:r w:rsidR="00947B6C">
        <w:rPr>
          <w:rFonts w:ascii="Times New Roman" w:hAnsi="Times New Roman"/>
          <w:sz w:val="24"/>
          <w:szCs w:val="24"/>
        </w:rPr>
        <w:t xml:space="preserve"> </w:t>
      </w:r>
      <w:r>
        <w:rPr>
          <w:rFonts w:ascii="Times New Roman" w:hAnsi="Times New Roman"/>
          <w:sz w:val="24"/>
          <w:szCs w:val="24"/>
        </w:rPr>
        <w:t xml:space="preserve"> to the contact centre promptly for the start of each session and collected </w:t>
      </w:r>
      <w:r w:rsidR="009C01C9">
        <w:rPr>
          <w:rFonts w:ascii="Times New Roman" w:hAnsi="Times New Roman"/>
          <w:sz w:val="24"/>
          <w:szCs w:val="24"/>
        </w:rPr>
        <w:t xml:space="preserve">at the end of each session </w:t>
      </w:r>
      <w:r>
        <w:rPr>
          <w:rFonts w:ascii="Times New Roman" w:hAnsi="Times New Roman"/>
          <w:sz w:val="24"/>
          <w:szCs w:val="24"/>
        </w:rPr>
        <w:t>by</w:t>
      </w:r>
      <w:r w:rsidR="009C01C9">
        <w:rPr>
          <w:rFonts w:ascii="Times New Roman" w:hAnsi="Times New Roman"/>
          <w:sz w:val="24"/>
          <w:szCs w:val="24"/>
        </w:rPr>
        <w:t xml:space="preserve"> </w:t>
      </w:r>
      <w:r w:rsidR="00947B6C" w:rsidRPr="000E3895">
        <w:rPr>
          <w:rFonts w:ascii="Times New Roman" w:hAnsi="Times New Roman"/>
          <w:color w:val="FF0000"/>
          <w:sz w:val="24"/>
          <w:szCs w:val="24"/>
        </w:rPr>
        <w:t>[</w:t>
      </w:r>
      <w:r w:rsidR="003E678B">
        <w:rPr>
          <w:rFonts w:ascii="Times New Roman" w:hAnsi="Times New Roman"/>
          <w:i/>
          <w:color w:val="FF0000"/>
          <w:sz w:val="24"/>
          <w:szCs w:val="24"/>
        </w:rPr>
        <w:t>name</w:t>
      </w:r>
      <w:r w:rsidR="00947B6C" w:rsidRPr="000E3895">
        <w:rPr>
          <w:rFonts w:ascii="Times New Roman" w:hAnsi="Times New Roman"/>
          <w:color w:val="FF0000"/>
          <w:sz w:val="24"/>
          <w:szCs w:val="24"/>
        </w:rPr>
        <w:t>]</w:t>
      </w:r>
      <w:r w:rsidR="009C01C9">
        <w:rPr>
          <w:rFonts w:ascii="Times New Roman" w:hAnsi="Times New Roman"/>
          <w:sz w:val="24"/>
          <w:szCs w:val="24"/>
        </w:rPr>
        <w:t>;</w:t>
      </w:r>
    </w:p>
    <w:p w:rsidR="009C01C9" w:rsidRDefault="00947B6C" w:rsidP="00554705">
      <w:pPr>
        <w:numPr>
          <w:ilvl w:val="1"/>
          <w:numId w:val="30"/>
        </w:numPr>
        <w:spacing w:line="276" w:lineRule="auto"/>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6C47AC">
        <w:rPr>
          <w:rFonts w:ascii="Times New Roman" w:hAnsi="Times New Roman"/>
          <w:sz w:val="24"/>
          <w:szCs w:val="24"/>
        </w:rPr>
        <w:t xml:space="preserve">must </w:t>
      </w:r>
      <w:r w:rsidR="009C01C9">
        <w:rPr>
          <w:rFonts w:ascii="Times New Roman" w:hAnsi="Times New Roman"/>
          <w:sz w:val="24"/>
          <w:szCs w:val="24"/>
        </w:rPr>
        <w:t>not enter the contact centre before the contact session is due to start;</w:t>
      </w:r>
    </w:p>
    <w:p w:rsidR="009C01C9" w:rsidRDefault="00947B6C" w:rsidP="00554705">
      <w:pPr>
        <w:numPr>
          <w:ilvl w:val="1"/>
          <w:numId w:val="30"/>
        </w:numPr>
        <w:spacing w:line="276" w:lineRule="auto"/>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6C47AC">
        <w:rPr>
          <w:rFonts w:ascii="Times New Roman" w:hAnsi="Times New Roman"/>
          <w:sz w:val="24"/>
          <w:szCs w:val="24"/>
        </w:rPr>
        <w:t>must n</w:t>
      </w:r>
      <w:r w:rsidR="009C01C9">
        <w:rPr>
          <w:rFonts w:ascii="Times New Roman" w:hAnsi="Times New Roman"/>
          <w:sz w:val="24"/>
          <w:szCs w:val="24"/>
        </w:rPr>
        <w:t>ot remain in the same room as the child</w:t>
      </w:r>
      <w:r w:rsidR="006B7FE7" w:rsidRPr="000E3895">
        <w:rPr>
          <w:rFonts w:ascii="Times New Roman" w:hAnsi="Times New Roman"/>
          <w:color w:val="FF0000"/>
          <w:sz w:val="24"/>
          <w:szCs w:val="24"/>
        </w:rPr>
        <w:t xml:space="preserve">[ren] </w:t>
      </w:r>
      <w:r w:rsidR="009C01C9">
        <w:rPr>
          <w:rFonts w:ascii="Times New Roman" w:hAnsi="Times New Roman"/>
          <w:sz w:val="24"/>
          <w:szCs w:val="24"/>
        </w:rPr>
        <w:t>during the contact session;</w:t>
      </w:r>
    </w:p>
    <w:p w:rsidR="009C01C9" w:rsidRDefault="009C01C9" w:rsidP="00554705">
      <w:pPr>
        <w:numPr>
          <w:ilvl w:val="1"/>
          <w:numId w:val="30"/>
        </w:numPr>
        <w:spacing w:line="276" w:lineRule="auto"/>
        <w:rPr>
          <w:rFonts w:ascii="Times New Roman" w:hAnsi="Times New Roman"/>
          <w:sz w:val="24"/>
          <w:szCs w:val="24"/>
        </w:rPr>
      </w:pPr>
      <w:r>
        <w:rPr>
          <w:rFonts w:ascii="Times New Roman" w:hAnsi="Times New Roman"/>
          <w:sz w:val="24"/>
          <w:szCs w:val="24"/>
        </w:rPr>
        <w:t xml:space="preserve">any costs charged by the contact centre </w:t>
      </w:r>
      <w:r w:rsidR="006C47AC">
        <w:rPr>
          <w:rFonts w:ascii="Times New Roman" w:hAnsi="Times New Roman"/>
          <w:sz w:val="24"/>
          <w:szCs w:val="24"/>
        </w:rPr>
        <w:t xml:space="preserve">must </w:t>
      </w:r>
      <w:r>
        <w:rPr>
          <w:rFonts w:ascii="Times New Roman" w:hAnsi="Times New Roman"/>
          <w:sz w:val="24"/>
          <w:szCs w:val="24"/>
        </w:rPr>
        <w:t xml:space="preserve">be paid by </w:t>
      </w:r>
      <w:r w:rsidR="00947B6C" w:rsidRPr="000E3895">
        <w:rPr>
          <w:rFonts w:ascii="Times New Roman" w:hAnsi="Times New Roman"/>
          <w:color w:val="FF0000"/>
          <w:sz w:val="24"/>
          <w:szCs w:val="24"/>
        </w:rPr>
        <w:t>[</w:t>
      </w:r>
      <w:r w:rsidR="003E678B">
        <w:rPr>
          <w:rFonts w:ascii="Times New Roman" w:hAnsi="Times New Roman"/>
          <w:i/>
          <w:color w:val="FF0000"/>
          <w:sz w:val="24"/>
          <w:szCs w:val="24"/>
        </w:rPr>
        <w:t>name</w:t>
      </w:r>
      <w:r w:rsidR="00947B6C" w:rsidRPr="000E3895">
        <w:rPr>
          <w:rFonts w:ascii="Times New Roman" w:hAnsi="Times New Roman"/>
          <w:color w:val="FF0000"/>
          <w:sz w:val="24"/>
          <w:szCs w:val="24"/>
        </w:rPr>
        <w:t>]</w:t>
      </w:r>
      <w:r>
        <w:rPr>
          <w:rFonts w:ascii="Times New Roman" w:hAnsi="Times New Roman"/>
          <w:sz w:val="24"/>
          <w:szCs w:val="24"/>
        </w:rPr>
        <w:t>;</w:t>
      </w:r>
    </w:p>
    <w:p w:rsidR="00114AE3" w:rsidRDefault="009C01C9" w:rsidP="00554705">
      <w:pPr>
        <w:numPr>
          <w:ilvl w:val="1"/>
          <w:numId w:val="30"/>
        </w:numPr>
        <w:spacing w:line="276" w:lineRule="auto"/>
        <w:rPr>
          <w:rFonts w:ascii="Times New Roman" w:hAnsi="Times New Roman"/>
          <w:sz w:val="24"/>
          <w:szCs w:val="24"/>
        </w:rPr>
      </w:pPr>
      <w:r>
        <w:rPr>
          <w:rFonts w:ascii="Times New Roman" w:hAnsi="Times New Roman"/>
          <w:sz w:val="24"/>
          <w:szCs w:val="24"/>
        </w:rPr>
        <w:t xml:space="preserve">both parties </w:t>
      </w:r>
      <w:r w:rsidR="006C47AC">
        <w:rPr>
          <w:rFonts w:ascii="Times New Roman" w:hAnsi="Times New Roman"/>
          <w:sz w:val="24"/>
          <w:szCs w:val="24"/>
        </w:rPr>
        <w:t>are r</w:t>
      </w:r>
      <w:r>
        <w:rPr>
          <w:rFonts w:ascii="Times New Roman" w:hAnsi="Times New Roman"/>
          <w:sz w:val="24"/>
          <w:szCs w:val="24"/>
        </w:rPr>
        <w:t>esponsible for telling the centre manager when the place is no longer required</w:t>
      </w:r>
      <w:r w:rsidR="00C221F1">
        <w:rPr>
          <w:rFonts w:ascii="Times New Roman" w:hAnsi="Times New Roman"/>
          <w:sz w:val="24"/>
          <w:szCs w:val="24"/>
        </w:rPr>
        <w:t>;</w:t>
      </w:r>
    </w:p>
    <w:p w:rsidR="00C221F1" w:rsidRDefault="00C221F1" w:rsidP="00554705">
      <w:pPr>
        <w:numPr>
          <w:ilvl w:val="1"/>
          <w:numId w:val="30"/>
        </w:numPr>
        <w:spacing w:line="276" w:lineRule="auto"/>
        <w:rPr>
          <w:rFonts w:ascii="Times New Roman" w:hAnsi="Times New Roman"/>
          <w:sz w:val="24"/>
          <w:szCs w:val="24"/>
        </w:rPr>
      </w:pPr>
      <w:r>
        <w:rPr>
          <w:rFonts w:ascii="Times New Roman" w:hAnsi="Times New Roman"/>
          <w:sz w:val="24"/>
          <w:szCs w:val="24"/>
        </w:rPr>
        <w:t xml:space="preserve">contact will continue at the contact centre until </w:t>
      </w:r>
      <w:r w:rsidRPr="0062463D">
        <w:rPr>
          <w:rFonts w:ascii="Times New Roman" w:hAnsi="Times New Roman"/>
          <w:color w:val="FF0000"/>
          <w:sz w:val="24"/>
          <w:szCs w:val="24"/>
        </w:rPr>
        <w:t>[</w:t>
      </w:r>
      <w:r w:rsidRPr="0062463D">
        <w:rPr>
          <w:rFonts w:ascii="Times New Roman" w:hAnsi="Times New Roman"/>
          <w:i/>
          <w:color w:val="FF0000"/>
          <w:sz w:val="24"/>
          <w:szCs w:val="24"/>
        </w:rPr>
        <w:t>date</w:t>
      </w:r>
      <w:r w:rsidRPr="0062463D">
        <w:rPr>
          <w:rFonts w:ascii="Times New Roman" w:hAnsi="Times New Roman"/>
          <w:color w:val="FF0000"/>
          <w:sz w:val="24"/>
          <w:szCs w:val="24"/>
        </w:rPr>
        <w:t>]</w:t>
      </w:r>
      <w:r>
        <w:rPr>
          <w:rFonts w:ascii="Times New Roman" w:hAnsi="Times New Roman"/>
          <w:sz w:val="24"/>
          <w:szCs w:val="24"/>
        </w:rPr>
        <w:t xml:space="preserve">; thereafter contact shall take place in accordance with the following order </w:t>
      </w:r>
      <w:r w:rsidR="00CA3CB3" w:rsidRPr="00CA3CB3">
        <w:rPr>
          <w:rFonts w:ascii="Times New Roman Bold" w:hAnsi="Times New Roman Bold"/>
          <w:b/>
          <w:smallCaps/>
          <w:color w:val="00B050"/>
          <w:sz w:val="24"/>
          <w:szCs w:val="24"/>
        </w:rPr>
        <w:t>(</w:t>
      </w:r>
      <w:r w:rsidRPr="00CA3CB3">
        <w:rPr>
          <w:rFonts w:ascii="Times New Roman Bold" w:hAnsi="Times New Roman Bold"/>
          <w:b/>
          <w:smallCaps/>
          <w:color w:val="00B050"/>
          <w:sz w:val="24"/>
          <w:szCs w:val="24"/>
        </w:rPr>
        <w:t xml:space="preserve">use </w:t>
      </w:r>
      <w:r w:rsidR="00CA3CB3">
        <w:rPr>
          <w:rFonts w:ascii="Times New Roman Bold" w:hAnsi="Times New Roman Bold"/>
          <w:b/>
          <w:smallCaps/>
          <w:color w:val="00B050"/>
          <w:sz w:val="24"/>
          <w:szCs w:val="24"/>
        </w:rPr>
        <w:t xml:space="preserve">paras </w:t>
      </w:r>
      <w:r w:rsidRPr="00CA3CB3">
        <w:rPr>
          <w:rFonts w:ascii="Times New Roman Bold" w:hAnsi="Times New Roman Bold"/>
          <w:b/>
          <w:smallCaps/>
          <w:color w:val="00B050"/>
          <w:sz w:val="24"/>
          <w:szCs w:val="24"/>
        </w:rPr>
        <w:t>57-59 above</w:t>
      </w:r>
      <w:r w:rsidR="00CA3CB3" w:rsidRPr="00CA3CB3">
        <w:rPr>
          <w:rFonts w:ascii="Times New Roman Bold" w:hAnsi="Times New Roman Bold"/>
          <w:b/>
          <w:smallCaps/>
          <w:color w:val="00B050"/>
          <w:sz w:val="24"/>
          <w:szCs w:val="24"/>
        </w:rPr>
        <w:t>)</w:t>
      </w:r>
      <w:r>
        <w:rPr>
          <w:rFonts w:ascii="Times New Roman" w:hAnsi="Times New Roman"/>
          <w:sz w:val="24"/>
          <w:szCs w:val="24"/>
        </w:rPr>
        <w:t>.</w:t>
      </w:r>
    </w:p>
    <w:p w:rsidR="00410C20" w:rsidRPr="009C01C9" w:rsidRDefault="00410C20" w:rsidP="00554705">
      <w:pPr>
        <w:spacing w:line="276" w:lineRule="auto"/>
        <w:rPr>
          <w:rFonts w:ascii="Times New Roman" w:hAnsi="Times New Roman"/>
          <w:sz w:val="24"/>
          <w:szCs w:val="24"/>
        </w:rPr>
      </w:pPr>
    </w:p>
    <w:p w:rsidR="00996F8C" w:rsidRDefault="00996F8C" w:rsidP="00554705">
      <w:pPr>
        <w:spacing w:line="276" w:lineRule="auto"/>
        <w:rPr>
          <w:rFonts w:ascii="Times New Roman" w:hAnsi="Times New Roman"/>
          <w:b/>
          <w:sz w:val="24"/>
          <w:szCs w:val="24"/>
        </w:rPr>
      </w:pPr>
      <w:bookmarkStart w:id="122" w:name="BMC_24_1"/>
      <w:bookmarkStart w:id="123" w:name="BMC_24"/>
      <w:bookmarkEnd w:id="120"/>
      <w:bookmarkEnd w:id="121"/>
      <w:r>
        <w:rPr>
          <w:rFonts w:ascii="Times New Roman" w:hAnsi="Times New Roman"/>
          <w:b/>
          <w:sz w:val="24"/>
          <w:szCs w:val="24"/>
        </w:rPr>
        <w:t>Indirect contact</w:t>
      </w:r>
    </w:p>
    <w:p w:rsidR="00996F8C" w:rsidRDefault="003E678B" w:rsidP="00554705">
      <w:pPr>
        <w:pStyle w:val="ListParagraph"/>
        <w:numPr>
          <w:ilvl w:val="0"/>
          <w:numId w:val="10"/>
        </w:numPr>
        <w:spacing w:line="276" w:lineRule="auto"/>
        <w:rPr>
          <w:rFonts w:ascii="Times New Roman" w:hAnsi="Times New Roman"/>
          <w:sz w:val="24"/>
          <w:szCs w:val="24"/>
        </w:rPr>
      </w:pPr>
      <w:bookmarkStart w:id="124" w:name="BMC_24_2"/>
      <w:bookmarkEnd w:id="122"/>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w:t>
      </w:r>
      <w:r w:rsidR="006E36E0">
        <w:rPr>
          <w:rFonts w:ascii="Times New Roman" w:hAnsi="Times New Roman"/>
          <w:sz w:val="24"/>
          <w:szCs w:val="24"/>
        </w:rPr>
        <w:t xml:space="preserve">shall have indirect contact with the </w:t>
      </w:r>
      <w:r w:rsidR="00996F8C" w:rsidRPr="00B812CA">
        <w:rPr>
          <w:rFonts w:ascii="Times New Roman" w:hAnsi="Times New Roman"/>
          <w:sz w:val="24"/>
          <w:szCs w:val="24"/>
        </w:rPr>
        <w:t>child</w:t>
      </w:r>
      <w:r w:rsidR="006B7FE7" w:rsidRPr="000E3895">
        <w:rPr>
          <w:rFonts w:ascii="Times New Roman" w:hAnsi="Times New Roman"/>
          <w:color w:val="FF0000"/>
          <w:sz w:val="24"/>
          <w:szCs w:val="24"/>
        </w:rPr>
        <w:t xml:space="preserve">[ren] </w:t>
      </w:r>
      <w:r w:rsidR="006E36E0" w:rsidRPr="006E36E0">
        <w:rPr>
          <w:rFonts w:ascii="Times New Roman" w:hAnsi="Times New Roman"/>
          <w:sz w:val="24"/>
          <w:szCs w:val="24"/>
        </w:rPr>
        <w:t xml:space="preserve">by sending them </w:t>
      </w:r>
      <w:r w:rsidR="00996F8C" w:rsidRPr="00B812CA">
        <w:rPr>
          <w:rFonts w:ascii="Times New Roman" w:hAnsi="Times New Roman"/>
          <w:sz w:val="24"/>
          <w:szCs w:val="24"/>
        </w:rPr>
        <w:t>letters, cards</w:t>
      </w:r>
      <w:r w:rsidR="006E36E0">
        <w:rPr>
          <w:rFonts w:ascii="Times New Roman" w:hAnsi="Times New Roman"/>
          <w:sz w:val="24"/>
          <w:szCs w:val="24"/>
        </w:rPr>
        <w:t xml:space="preserve">, </w:t>
      </w:r>
      <w:r w:rsidR="00996F8C" w:rsidRPr="00B812CA">
        <w:rPr>
          <w:rFonts w:ascii="Times New Roman" w:hAnsi="Times New Roman"/>
          <w:sz w:val="24"/>
          <w:szCs w:val="24"/>
        </w:rPr>
        <w:t>gifts</w:t>
      </w:r>
      <w:r w:rsidR="006E36E0">
        <w:rPr>
          <w:rFonts w:ascii="Times New Roman" w:hAnsi="Times New Roman"/>
          <w:sz w:val="24"/>
          <w:szCs w:val="24"/>
        </w:rPr>
        <w:t xml:space="preserve"> and/or photos no more than once every </w:t>
      </w:r>
      <w:r w:rsidR="006E36E0" w:rsidRPr="006E36E0">
        <w:rPr>
          <w:rFonts w:ascii="Times New Roman" w:hAnsi="Times New Roman"/>
          <w:color w:val="FF0000"/>
          <w:sz w:val="24"/>
          <w:szCs w:val="24"/>
        </w:rPr>
        <w:t>[fortnight] / [month]</w:t>
      </w:r>
      <w:r w:rsidR="00996F8C" w:rsidRPr="006E36E0">
        <w:rPr>
          <w:rFonts w:ascii="Times New Roman" w:hAnsi="Times New Roman"/>
          <w:color w:val="FF0000"/>
          <w:sz w:val="24"/>
          <w:szCs w:val="24"/>
        </w:rPr>
        <w:t xml:space="preserve"> </w:t>
      </w:r>
      <w:r w:rsidR="006E36E0">
        <w:rPr>
          <w:rFonts w:ascii="Times New Roman" w:hAnsi="Times New Roman"/>
          <w:sz w:val="24"/>
          <w:szCs w:val="24"/>
        </w:rPr>
        <w:t xml:space="preserve">starting on </w:t>
      </w:r>
      <w:r w:rsidR="006E36E0" w:rsidRPr="006E36E0">
        <w:rPr>
          <w:rFonts w:ascii="Times New Roman" w:hAnsi="Times New Roman"/>
          <w:color w:val="FF0000"/>
          <w:sz w:val="24"/>
          <w:szCs w:val="24"/>
        </w:rPr>
        <w:t>[</w:t>
      </w:r>
      <w:r w:rsidR="006E36E0" w:rsidRPr="006E36E0">
        <w:rPr>
          <w:rFonts w:ascii="Times New Roman" w:hAnsi="Times New Roman"/>
          <w:i/>
          <w:color w:val="FF0000"/>
          <w:sz w:val="24"/>
          <w:szCs w:val="24"/>
        </w:rPr>
        <w:t>date</w:t>
      </w:r>
      <w:r w:rsidR="006E36E0" w:rsidRPr="006E36E0">
        <w:rPr>
          <w:rFonts w:ascii="Times New Roman" w:hAnsi="Times New Roman"/>
          <w:color w:val="FF0000"/>
          <w:sz w:val="24"/>
          <w:szCs w:val="24"/>
        </w:rPr>
        <w:t>]</w:t>
      </w:r>
      <w:r w:rsidR="006E36E0">
        <w:rPr>
          <w:rFonts w:ascii="Times New Roman" w:hAnsi="Times New Roman"/>
          <w:sz w:val="24"/>
          <w:szCs w:val="24"/>
        </w:rPr>
        <w:t xml:space="preserve">. </w:t>
      </w:r>
      <w:r w:rsidR="006E36E0" w:rsidRPr="000E3895">
        <w:rPr>
          <w:rFonts w:ascii="Times New Roman" w:hAnsi="Times New Roman"/>
          <w:color w:val="FF0000"/>
          <w:sz w:val="24"/>
          <w:szCs w:val="24"/>
        </w:rPr>
        <w:t>[</w:t>
      </w:r>
      <w:r w:rsidR="006E36E0">
        <w:rPr>
          <w:rFonts w:ascii="Times New Roman" w:hAnsi="Times New Roman"/>
          <w:i/>
          <w:color w:val="FF0000"/>
          <w:sz w:val="24"/>
          <w:szCs w:val="24"/>
        </w:rPr>
        <w:t>Name</w:t>
      </w:r>
      <w:r w:rsidR="006E36E0" w:rsidRPr="000E3895">
        <w:rPr>
          <w:rFonts w:ascii="Times New Roman" w:hAnsi="Times New Roman"/>
          <w:color w:val="FF0000"/>
          <w:sz w:val="24"/>
          <w:szCs w:val="24"/>
        </w:rPr>
        <w:t>]</w:t>
      </w:r>
      <w:r w:rsidR="006E36E0" w:rsidRPr="00B812CA">
        <w:rPr>
          <w:rFonts w:ascii="Times New Roman" w:hAnsi="Times New Roman"/>
          <w:sz w:val="24"/>
          <w:szCs w:val="24"/>
        </w:rPr>
        <w:t xml:space="preserve"> </w:t>
      </w:r>
      <w:r w:rsidR="006C47AC">
        <w:rPr>
          <w:rFonts w:ascii="Times New Roman" w:hAnsi="Times New Roman"/>
          <w:sz w:val="24"/>
          <w:szCs w:val="24"/>
        </w:rPr>
        <w:t xml:space="preserve">must </w:t>
      </w:r>
      <w:r w:rsidR="006E36E0" w:rsidRPr="006E36E0">
        <w:rPr>
          <w:rFonts w:ascii="Times New Roman" w:hAnsi="Times New Roman"/>
          <w:sz w:val="24"/>
          <w:szCs w:val="24"/>
        </w:rPr>
        <w:t>make the items sent available for the child</w:t>
      </w:r>
      <w:r w:rsidR="006E36E0" w:rsidRPr="006E36E0">
        <w:rPr>
          <w:rFonts w:ascii="Times New Roman" w:hAnsi="Times New Roman"/>
          <w:color w:val="FF0000"/>
          <w:sz w:val="24"/>
          <w:szCs w:val="24"/>
        </w:rPr>
        <w:t xml:space="preserve">[ren] </w:t>
      </w:r>
      <w:r w:rsidR="006E36E0" w:rsidRPr="006E36E0">
        <w:rPr>
          <w:rFonts w:ascii="Times New Roman" w:hAnsi="Times New Roman"/>
          <w:sz w:val="24"/>
          <w:szCs w:val="24"/>
        </w:rPr>
        <w:t xml:space="preserve">to read or see (reading any letters or cards to the child if the child cannot read for him or herself) and </w:t>
      </w:r>
      <w:r w:rsidR="006C47AC">
        <w:rPr>
          <w:rFonts w:ascii="Times New Roman" w:hAnsi="Times New Roman"/>
          <w:sz w:val="24"/>
          <w:szCs w:val="24"/>
        </w:rPr>
        <w:t xml:space="preserve">must </w:t>
      </w:r>
      <w:r w:rsidR="006E36E0" w:rsidRPr="006E36E0">
        <w:rPr>
          <w:rFonts w:ascii="Times New Roman" w:hAnsi="Times New Roman"/>
          <w:sz w:val="24"/>
          <w:szCs w:val="24"/>
        </w:rPr>
        <w:t>keep items sent for the child</w:t>
      </w:r>
      <w:r w:rsidR="006E36E0" w:rsidRPr="006E36E0">
        <w:rPr>
          <w:rFonts w:ascii="Times New Roman" w:hAnsi="Times New Roman"/>
          <w:color w:val="FF0000"/>
          <w:sz w:val="24"/>
          <w:szCs w:val="24"/>
        </w:rPr>
        <w:t xml:space="preserve">[ren] </w:t>
      </w:r>
      <w:r w:rsidR="006E36E0" w:rsidRPr="006E36E0">
        <w:rPr>
          <w:rFonts w:ascii="Times New Roman" w:hAnsi="Times New Roman"/>
          <w:sz w:val="24"/>
          <w:szCs w:val="24"/>
        </w:rPr>
        <w:t xml:space="preserve">to access when they wish from time to time.  </w:t>
      </w:r>
      <w:r w:rsidR="006E36E0" w:rsidRPr="000E3895">
        <w:rPr>
          <w:rFonts w:ascii="Times New Roman" w:hAnsi="Times New Roman"/>
          <w:color w:val="FF0000"/>
          <w:sz w:val="24"/>
          <w:szCs w:val="24"/>
        </w:rPr>
        <w:t>[</w:t>
      </w:r>
      <w:r w:rsidR="006E36E0">
        <w:rPr>
          <w:rFonts w:ascii="Times New Roman" w:hAnsi="Times New Roman"/>
          <w:i/>
          <w:color w:val="FF0000"/>
          <w:sz w:val="24"/>
          <w:szCs w:val="24"/>
        </w:rPr>
        <w:t>Name</w:t>
      </w:r>
      <w:r w:rsidR="006E36E0" w:rsidRPr="000E3895">
        <w:rPr>
          <w:rFonts w:ascii="Times New Roman" w:hAnsi="Times New Roman"/>
          <w:color w:val="FF0000"/>
          <w:sz w:val="24"/>
          <w:szCs w:val="24"/>
        </w:rPr>
        <w:t>]</w:t>
      </w:r>
      <w:r w:rsidR="006E36E0" w:rsidRPr="00B812CA">
        <w:rPr>
          <w:rFonts w:ascii="Times New Roman" w:hAnsi="Times New Roman"/>
          <w:sz w:val="24"/>
          <w:szCs w:val="24"/>
        </w:rPr>
        <w:t xml:space="preserve"> </w:t>
      </w:r>
      <w:r w:rsidR="006C47AC">
        <w:rPr>
          <w:rFonts w:ascii="Times New Roman" w:hAnsi="Times New Roman"/>
          <w:sz w:val="24"/>
          <w:szCs w:val="24"/>
        </w:rPr>
        <w:t xml:space="preserve">must </w:t>
      </w:r>
      <w:r w:rsidR="006E36E0">
        <w:rPr>
          <w:rFonts w:ascii="Times New Roman" w:hAnsi="Times New Roman"/>
          <w:sz w:val="24"/>
          <w:szCs w:val="24"/>
        </w:rPr>
        <w:t>encourage the child</w:t>
      </w:r>
      <w:r w:rsidR="006E36E0">
        <w:rPr>
          <w:rFonts w:ascii="Times New Roman" w:hAnsi="Times New Roman"/>
          <w:color w:val="FF0000"/>
          <w:sz w:val="24"/>
          <w:szCs w:val="24"/>
        </w:rPr>
        <w:t>[r</w:t>
      </w:r>
      <w:r w:rsidR="006E36E0" w:rsidRPr="006E36E0">
        <w:rPr>
          <w:rFonts w:ascii="Times New Roman" w:hAnsi="Times New Roman"/>
          <w:color w:val="FF0000"/>
          <w:sz w:val="24"/>
          <w:szCs w:val="24"/>
        </w:rPr>
        <w:t xml:space="preserve">en] </w:t>
      </w:r>
      <w:r w:rsidR="006E36E0" w:rsidRPr="006E36E0">
        <w:rPr>
          <w:rFonts w:ascii="Times New Roman" w:hAnsi="Times New Roman"/>
          <w:sz w:val="24"/>
          <w:szCs w:val="24"/>
        </w:rPr>
        <w:t xml:space="preserve">to respond to each item sent by way of letter or card in reply. </w:t>
      </w:r>
      <w:r w:rsidR="006E36E0" w:rsidRPr="000E3895">
        <w:rPr>
          <w:rFonts w:ascii="Times New Roman" w:hAnsi="Times New Roman"/>
          <w:color w:val="FF0000"/>
          <w:sz w:val="24"/>
          <w:szCs w:val="24"/>
        </w:rPr>
        <w:t>[</w:t>
      </w:r>
      <w:r w:rsidR="006E36E0">
        <w:rPr>
          <w:rFonts w:ascii="Times New Roman" w:hAnsi="Times New Roman"/>
          <w:i/>
          <w:color w:val="FF0000"/>
          <w:sz w:val="24"/>
          <w:szCs w:val="24"/>
        </w:rPr>
        <w:t>Name</w:t>
      </w:r>
      <w:r w:rsidR="006E36E0" w:rsidRPr="000E3895">
        <w:rPr>
          <w:rFonts w:ascii="Times New Roman" w:hAnsi="Times New Roman"/>
          <w:color w:val="FF0000"/>
          <w:sz w:val="24"/>
          <w:szCs w:val="24"/>
        </w:rPr>
        <w:t>]</w:t>
      </w:r>
      <w:r w:rsidR="006E36E0" w:rsidRPr="00B812CA">
        <w:rPr>
          <w:rFonts w:ascii="Times New Roman" w:hAnsi="Times New Roman"/>
          <w:sz w:val="24"/>
          <w:szCs w:val="24"/>
        </w:rPr>
        <w:t xml:space="preserve"> </w:t>
      </w:r>
      <w:r w:rsidR="006C47AC">
        <w:rPr>
          <w:rFonts w:ascii="Times New Roman" w:hAnsi="Times New Roman"/>
          <w:sz w:val="24"/>
          <w:szCs w:val="24"/>
        </w:rPr>
        <w:t xml:space="preserve">must </w:t>
      </w:r>
      <w:r w:rsidR="006E36E0" w:rsidRPr="006E36E0">
        <w:rPr>
          <w:rFonts w:ascii="Times New Roman" w:hAnsi="Times New Roman"/>
          <w:sz w:val="24"/>
          <w:szCs w:val="24"/>
        </w:rPr>
        <w:t>copy items sent and keep proof of postage or sending.</w:t>
      </w:r>
    </w:p>
    <w:p w:rsidR="0030674B" w:rsidRPr="00B812CA" w:rsidRDefault="0030674B" w:rsidP="00554705">
      <w:pPr>
        <w:pStyle w:val="ListParagraph"/>
        <w:spacing w:line="276" w:lineRule="auto"/>
        <w:ind w:left="0"/>
        <w:rPr>
          <w:rFonts w:ascii="Times New Roman" w:hAnsi="Times New Roman"/>
          <w:sz w:val="24"/>
          <w:szCs w:val="24"/>
        </w:rPr>
      </w:pPr>
    </w:p>
    <w:p w:rsidR="00996F8C" w:rsidRDefault="003E678B" w:rsidP="00554705">
      <w:pPr>
        <w:pStyle w:val="ListParagraph"/>
        <w:numPr>
          <w:ilvl w:val="0"/>
          <w:numId w:val="10"/>
        </w:numPr>
        <w:spacing w:line="276" w:lineRule="auto"/>
        <w:rPr>
          <w:rFonts w:ascii="Times New Roman" w:hAnsi="Times New Roman"/>
          <w:sz w:val="24"/>
          <w:szCs w:val="24"/>
        </w:rPr>
      </w:pPr>
      <w:bookmarkStart w:id="125" w:name="BMC_24_3"/>
      <w:bookmarkEnd w:id="124"/>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must send to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school reports, photographs and any updated medical information </w:t>
      </w:r>
      <w:r w:rsidR="006E36E0">
        <w:rPr>
          <w:rFonts w:ascii="Times New Roman" w:hAnsi="Times New Roman"/>
          <w:sz w:val="24"/>
          <w:szCs w:val="24"/>
        </w:rPr>
        <w:t>relating to the child</w:t>
      </w:r>
      <w:r w:rsidR="006E36E0" w:rsidRPr="006E36E0">
        <w:rPr>
          <w:rFonts w:ascii="Times New Roman" w:hAnsi="Times New Roman"/>
          <w:color w:val="FF0000"/>
          <w:sz w:val="24"/>
          <w:szCs w:val="24"/>
        </w:rPr>
        <w:t>[ren]</w:t>
      </w:r>
      <w:r w:rsidR="006E36E0">
        <w:rPr>
          <w:rFonts w:ascii="Times New Roman" w:hAnsi="Times New Roman"/>
          <w:sz w:val="24"/>
          <w:szCs w:val="24"/>
        </w:rPr>
        <w:t xml:space="preserve"> </w:t>
      </w:r>
      <w:r w:rsidR="006C47AC" w:rsidRPr="006C47AC">
        <w:rPr>
          <w:rFonts w:ascii="Times New Roman" w:hAnsi="Times New Roman"/>
          <w:color w:val="FF0000"/>
          <w:sz w:val="24"/>
          <w:szCs w:val="24"/>
        </w:rPr>
        <w:t>[</w:t>
      </w:r>
      <w:r w:rsidR="00996F8C" w:rsidRPr="006C47AC">
        <w:rPr>
          <w:rFonts w:ascii="Times New Roman" w:hAnsi="Times New Roman"/>
          <w:color w:val="FF0000"/>
          <w:sz w:val="24"/>
          <w:szCs w:val="24"/>
        </w:rPr>
        <w:t>when received</w:t>
      </w:r>
      <w:r w:rsidR="006C47AC" w:rsidRPr="006C47AC">
        <w:rPr>
          <w:rFonts w:ascii="Times New Roman" w:hAnsi="Times New Roman"/>
          <w:color w:val="FF0000"/>
          <w:sz w:val="24"/>
          <w:szCs w:val="24"/>
        </w:rPr>
        <w:t>] / [every [</w:t>
      </w:r>
      <w:r w:rsidR="006C47AC" w:rsidRPr="006C47AC">
        <w:rPr>
          <w:rFonts w:ascii="Times New Roman" w:hAnsi="Times New Roman"/>
          <w:i/>
          <w:color w:val="FF0000"/>
          <w:sz w:val="24"/>
          <w:szCs w:val="24"/>
        </w:rPr>
        <w:t xml:space="preserve">insert </w:t>
      </w:r>
      <w:r w:rsidR="006C47AC" w:rsidRPr="006C47AC">
        <w:rPr>
          <w:rFonts w:ascii="Times New Roman" w:hAnsi="Times New Roman"/>
          <w:i/>
          <w:color w:val="FF0000"/>
          <w:sz w:val="24"/>
          <w:szCs w:val="24"/>
        </w:rPr>
        <w:lastRenderedPageBreak/>
        <w:t>frequency</w:t>
      </w:r>
      <w:r w:rsidR="006C47AC" w:rsidRPr="006C47AC">
        <w:rPr>
          <w:rFonts w:ascii="Times New Roman" w:hAnsi="Times New Roman"/>
          <w:color w:val="FF0000"/>
          <w:sz w:val="24"/>
          <w:szCs w:val="24"/>
        </w:rPr>
        <w:t xml:space="preserve">]] </w:t>
      </w:r>
      <w:r w:rsidR="006E36E0">
        <w:rPr>
          <w:rFonts w:ascii="Times New Roman" w:hAnsi="Times New Roman"/>
          <w:sz w:val="24"/>
          <w:szCs w:val="24"/>
        </w:rPr>
        <w:t xml:space="preserve">together </w:t>
      </w:r>
      <w:r w:rsidR="006E36E0" w:rsidRPr="000B2719">
        <w:rPr>
          <w:rFonts w:ascii="Times New Roman" w:hAnsi="Times New Roman"/>
          <w:sz w:val="24"/>
          <w:szCs w:val="24"/>
        </w:rPr>
        <w:t xml:space="preserve">with </w:t>
      </w:r>
      <w:r w:rsidR="006E36E0" w:rsidRPr="00BD1DC7">
        <w:rPr>
          <w:rFonts w:ascii="Times New Roman" w:hAnsi="Times New Roman"/>
          <w:sz w:val="24"/>
          <w:szCs w:val="24"/>
        </w:rPr>
        <w:t>periodic u</w:t>
      </w:r>
      <w:r w:rsidR="006E36E0" w:rsidRPr="000B2719">
        <w:rPr>
          <w:rFonts w:ascii="Times New Roman" w:hAnsi="Times New Roman"/>
          <w:sz w:val="24"/>
          <w:szCs w:val="24"/>
        </w:rPr>
        <w:t>pdates as to the child</w:t>
      </w:r>
      <w:r w:rsidR="006E36E0" w:rsidRPr="006E36E0">
        <w:rPr>
          <w:rFonts w:ascii="Times New Roman" w:hAnsi="Times New Roman"/>
          <w:color w:val="FF0000"/>
          <w:sz w:val="24"/>
          <w:szCs w:val="24"/>
        </w:rPr>
        <w:t>[ren]</w:t>
      </w:r>
      <w:r w:rsidR="006E36E0" w:rsidRPr="000B2719">
        <w:rPr>
          <w:rFonts w:ascii="Times New Roman" w:hAnsi="Times New Roman"/>
          <w:sz w:val="24"/>
          <w:szCs w:val="24"/>
        </w:rPr>
        <w:t>’s health, w</w:t>
      </w:r>
      <w:r w:rsidR="006E36E0">
        <w:rPr>
          <w:rFonts w:ascii="Times New Roman" w:hAnsi="Times New Roman"/>
          <w:sz w:val="24"/>
          <w:szCs w:val="24"/>
        </w:rPr>
        <w:t>elfa</w:t>
      </w:r>
      <w:r w:rsidR="006E36E0" w:rsidRPr="000B2719">
        <w:rPr>
          <w:rFonts w:ascii="Times New Roman" w:hAnsi="Times New Roman"/>
          <w:sz w:val="24"/>
          <w:szCs w:val="24"/>
        </w:rPr>
        <w:t>re and interests</w:t>
      </w:r>
      <w:r w:rsidR="006E36E0" w:rsidRPr="00BD1DC7">
        <w:rPr>
          <w:rFonts w:ascii="Times New Roman" w:hAnsi="Times New Roman"/>
          <w:sz w:val="24"/>
          <w:szCs w:val="24"/>
        </w:rPr>
        <w:t>.</w:t>
      </w:r>
    </w:p>
    <w:p w:rsidR="00410C20" w:rsidRPr="00B812CA" w:rsidRDefault="00410C20" w:rsidP="00554705">
      <w:pPr>
        <w:pStyle w:val="ListParagraph"/>
        <w:spacing w:line="276" w:lineRule="auto"/>
        <w:ind w:left="0"/>
        <w:rPr>
          <w:rFonts w:ascii="Times New Roman" w:hAnsi="Times New Roman"/>
          <w:sz w:val="24"/>
          <w:szCs w:val="24"/>
        </w:rPr>
      </w:pPr>
    </w:p>
    <w:p w:rsidR="00996F8C" w:rsidRPr="00996F8C" w:rsidRDefault="00996F8C" w:rsidP="00554705">
      <w:pPr>
        <w:spacing w:line="276" w:lineRule="auto"/>
        <w:rPr>
          <w:rFonts w:ascii="Times New Roman" w:hAnsi="Times New Roman"/>
          <w:b/>
          <w:sz w:val="24"/>
          <w:szCs w:val="24"/>
        </w:rPr>
      </w:pPr>
      <w:bookmarkStart w:id="126" w:name="BMC_25"/>
      <w:bookmarkEnd w:id="123"/>
      <w:bookmarkEnd w:id="125"/>
      <w:r w:rsidRPr="00996F8C">
        <w:rPr>
          <w:rFonts w:ascii="Times New Roman" w:hAnsi="Times New Roman"/>
          <w:b/>
          <w:sz w:val="24"/>
          <w:szCs w:val="24"/>
        </w:rPr>
        <w:t>Specific issue order</w:t>
      </w:r>
    </w:p>
    <w:p w:rsidR="00996F8C" w:rsidRPr="00B812CA" w:rsidRDefault="003E678B" w:rsidP="00554705">
      <w:pPr>
        <w:pStyle w:val="ListParagraph"/>
        <w:numPr>
          <w:ilvl w:val="0"/>
          <w:numId w:val="10"/>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must </w:t>
      </w:r>
    </w:p>
    <w:p w:rsidR="00996F8C" w:rsidRDefault="00996F8C" w:rsidP="00554705">
      <w:pPr>
        <w:numPr>
          <w:ilvl w:val="1"/>
          <w:numId w:val="31"/>
        </w:numPr>
        <w:spacing w:line="276" w:lineRule="auto"/>
        <w:rPr>
          <w:rFonts w:ascii="Times New Roman" w:hAnsi="Times New Roman"/>
          <w:sz w:val="24"/>
          <w:szCs w:val="24"/>
        </w:rPr>
      </w:pPr>
      <w:r>
        <w:rPr>
          <w:rFonts w:ascii="Times New Roman" w:hAnsi="Times New Roman"/>
          <w:sz w:val="24"/>
          <w:szCs w:val="24"/>
        </w:rPr>
        <w:t>return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to the care of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Pr>
          <w:rFonts w:ascii="Times New Roman" w:hAnsi="Times New Roman"/>
          <w:sz w:val="24"/>
          <w:szCs w:val="24"/>
        </w:rPr>
        <w:t xml:space="preserve"> immediately </w:t>
      </w:r>
      <w:r w:rsidRPr="003E678B">
        <w:rPr>
          <w:rFonts w:ascii="Times New Roman" w:hAnsi="Times New Roman"/>
          <w:color w:val="FF0000"/>
          <w:sz w:val="24"/>
          <w:szCs w:val="24"/>
        </w:rPr>
        <w:t>[upon service of this order]</w:t>
      </w:r>
      <w:r>
        <w:rPr>
          <w:rFonts w:ascii="Times New Roman" w:hAnsi="Times New Roman"/>
          <w:sz w:val="24"/>
          <w:szCs w:val="24"/>
        </w:rPr>
        <w:t>;</w:t>
      </w:r>
    </w:p>
    <w:p w:rsidR="00996F8C" w:rsidRDefault="00996F8C" w:rsidP="00554705">
      <w:pPr>
        <w:numPr>
          <w:ilvl w:val="1"/>
          <w:numId w:val="31"/>
        </w:numPr>
        <w:spacing w:line="276" w:lineRule="auto"/>
        <w:rPr>
          <w:rFonts w:ascii="Times New Roman" w:hAnsi="Times New Roman"/>
          <w:sz w:val="24"/>
          <w:szCs w:val="24"/>
        </w:rPr>
      </w:pPr>
      <w:r>
        <w:rPr>
          <w:rFonts w:ascii="Times New Roman" w:hAnsi="Times New Roman"/>
          <w:sz w:val="24"/>
          <w:szCs w:val="24"/>
        </w:rPr>
        <w:t>make sure that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attend school at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 of school</w:t>
      </w:r>
      <w:r w:rsidR="003E678B" w:rsidRPr="000E3895">
        <w:rPr>
          <w:rFonts w:ascii="Times New Roman" w:hAnsi="Times New Roman"/>
          <w:color w:val="FF0000"/>
          <w:sz w:val="24"/>
          <w:szCs w:val="24"/>
        </w:rPr>
        <w:t>]</w:t>
      </w:r>
      <w:r>
        <w:rPr>
          <w:rFonts w:ascii="Times New Roman" w:hAnsi="Times New Roman"/>
          <w:sz w:val="24"/>
          <w:szCs w:val="24"/>
        </w:rPr>
        <w:t>;</w:t>
      </w:r>
    </w:p>
    <w:p w:rsidR="00996F8C" w:rsidRDefault="00996F8C" w:rsidP="00554705">
      <w:pPr>
        <w:numPr>
          <w:ilvl w:val="1"/>
          <w:numId w:val="31"/>
        </w:numPr>
        <w:spacing w:line="276" w:lineRule="auto"/>
        <w:rPr>
          <w:rFonts w:ascii="Times New Roman" w:hAnsi="Times New Roman"/>
          <w:sz w:val="24"/>
          <w:szCs w:val="24"/>
        </w:rPr>
      </w:pPr>
      <w:r>
        <w:rPr>
          <w:rFonts w:ascii="Times New Roman" w:hAnsi="Times New Roman"/>
          <w:sz w:val="24"/>
          <w:szCs w:val="24"/>
        </w:rPr>
        <w:t>make sure the child</w:t>
      </w:r>
      <w:r w:rsidR="006B7FE7" w:rsidRPr="000E3895">
        <w:rPr>
          <w:rFonts w:ascii="Times New Roman" w:hAnsi="Times New Roman"/>
          <w:color w:val="FF0000"/>
          <w:sz w:val="24"/>
          <w:szCs w:val="24"/>
        </w:rPr>
        <w:t xml:space="preserve">[ren] </w:t>
      </w:r>
      <w:r w:rsidR="003E678B" w:rsidRPr="003E678B">
        <w:rPr>
          <w:rFonts w:ascii="Times New Roman" w:hAnsi="Times New Roman"/>
          <w:color w:val="FF0000"/>
          <w:sz w:val="24"/>
          <w:szCs w:val="24"/>
        </w:rPr>
        <w:t>[</w:t>
      </w:r>
      <w:r w:rsidRPr="003E678B">
        <w:rPr>
          <w:rFonts w:ascii="Times New Roman" w:hAnsi="Times New Roman"/>
          <w:color w:val="FF0000"/>
          <w:sz w:val="24"/>
          <w:szCs w:val="24"/>
        </w:rPr>
        <w:t>is</w:t>
      </w:r>
      <w:r w:rsidR="003E678B" w:rsidRPr="003E678B">
        <w:rPr>
          <w:rFonts w:ascii="Times New Roman" w:hAnsi="Times New Roman"/>
          <w:color w:val="FF0000"/>
          <w:sz w:val="24"/>
          <w:szCs w:val="24"/>
        </w:rPr>
        <w:t xml:space="preserve">] </w:t>
      </w:r>
      <w:r w:rsidRPr="003E678B">
        <w:rPr>
          <w:rFonts w:ascii="Times New Roman" w:hAnsi="Times New Roman"/>
          <w:color w:val="FF0000"/>
          <w:sz w:val="24"/>
          <w:szCs w:val="24"/>
        </w:rPr>
        <w:t>/</w:t>
      </w:r>
      <w:r w:rsidR="003E678B" w:rsidRPr="003E678B">
        <w:rPr>
          <w:rFonts w:ascii="Times New Roman" w:hAnsi="Times New Roman"/>
          <w:color w:val="FF0000"/>
          <w:sz w:val="24"/>
          <w:szCs w:val="24"/>
        </w:rPr>
        <w:t xml:space="preserve"> [</w:t>
      </w:r>
      <w:r w:rsidRPr="003E678B">
        <w:rPr>
          <w:rFonts w:ascii="Times New Roman" w:hAnsi="Times New Roman"/>
          <w:color w:val="FF0000"/>
          <w:sz w:val="24"/>
          <w:szCs w:val="24"/>
        </w:rPr>
        <w:t>are</w:t>
      </w:r>
      <w:r w:rsidR="003E678B" w:rsidRPr="003E678B">
        <w:rPr>
          <w:rFonts w:ascii="Times New Roman" w:hAnsi="Times New Roman"/>
          <w:color w:val="FF0000"/>
          <w:sz w:val="24"/>
          <w:szCs w:val="24"/>
        </w:rPr>
        <w:t>]</w:t>
      </w:r>
      <w:r w:rsidRPr="003E678B">
        <w:rPr>
          <w:rFonts w:ascii="Times New Roman" w:hAnsi="Times New Roman"/>
          <w:color w:val="FF0000"/>
          <w:sz w:val="24"/>
          <w:szCs w:val="24"/>
        </w:rPr>
        <w:t xml:space="preserve"> </w:t>
      </w:r>
      <w:r>
        <w:rPr>
          <w:rFonts w:ascii="Times New Roman" w:hAnsi="Times New Roman"/>
          <w:sz w:val="24"/>
          <w:szCs w:val="24"/>
        </w:rPr>
        <w:t xml:space="preserve">known by the last name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surname</w:t>
      </w:r>
      <w:r w:rsidR="003E678B" w:rsidRPr="000E3895">
        <w:rPr>
          <w:rFonts w:ascii="Times New Roman" w:hAnsi="Times New Roman"/>
          <w:color w:val="FF0000"/>
          <w:sz w:val="24"/>
          <w:szCs w:val="24"/>
        </w:rPr>
        <w:t>]</w:t>
      </w:r>
      <w:r>
        <w:rPr>
          <w:rFonts w:ascii="Times New Roman" w:hAnsi="Times New Roman"/>
          <w:sz w:val="24"/>
          <w:szCs w:val="24"/>
        </w:rPr>
        <w:t>;</w:t>
      </w:r>
    </w:p>
    <w:p w:rsidR="00996F8C" w:rsidRDefault="00996F8C" w:rsidP="00554705">
      <w:pPr>
        <w:numPr>
          <w:ilvl w:val="1"/>
          <w:numId w:val="31"/>
        </w:numPr>
        <w:spacing w:line="276" w:lineRule="auto"/>
        <w:rPr>
          <w:rFonts w:ascii="Times New Roman" w:hAnsi="Times New Roman"/>
          <w:sz w:val="24"/>
          <w:szCs w:val="24"/>
        </w:rPr>
      </w:pPr>
      <w:r>
        <w:rPr>
          <w:rFonts w:ascii="Times New Roman" w:hAnsi="Times New Roman"/>
          <w:sz w:val="24"/>
          <w:szCs w:val="24"/>
        </w:rPr>
        <w:t>deliver the child</w:t>
      </w:r>
      <w:r w:rsidR="006B7FE7" w:rsidRPr="000E3895">
        <w:rPr>
          <w:rFonts w:ascii="Times New Roman" w:hAnsi="Times New Roman"/>
          <w:color w:val="FF0000"/>
          <w:sz w:val="24"/>
          <w:szCs w:val="24"/>
        </w:rPr>
        <w:t>[ren]</w:t>
      </w:r>
      <w:r>
        <w:rPr>
          <w:rFonts w:ascii="Times New Roman" w:hAnsi="Times New Roman"/>
          <w:sz w:val="24"/>
          <w:szCs w:val="24"/>
        </w:rPr>
        <w:t>’s passport</w:t>
      </w:r>
      <w:r w:rsidRPr="003E678B">
        <w:rPr>
          <w:rFonts w:ascii="Times New Roman" w:hAnsi="Times New Roman"/>
          <w:color w:val="FF0000"/>
          <w:sz w:val="24"/>
          <w:szCs w:val="24"/>
        </w:rPr>
        <w:t xml:space="preserve">[s] </w:t>
      </w:r>
      <w:r>
        <w:rPr>
          <w:rFonts w:ascii="Times New Roman" w:hAnsi="Times New Roman"/>
          <w:sz w:val="24"/>
          <w:szCs w:val="24"/>
        </w:rPr>
        <w:t xml:space="preserve">to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Pr>
          <w:rFonts w:ascii="Times New Roman" w:hAnsi="Times New Roman"/>
          <w:sz w:val="24"/>
          <w:szCs w:val="24"/>
        </w:rPr>
        <w:t xml:space="preserve"> by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r w:rsidR="003E678B" w:rsidRPr="000E3895">
        <w:rPr>
          <w:rFonts w:ascii="Times New Roman" w:hAnsi="Times New Roman"/>
          <w:color w:val="FF0000"/>
          <w:sz w:val="24"/>
          <w:szCs w:val="24"/>
        </w:rPr>
        <w:t>]</w:t>
      </w:r>
      <w:r>
        <w:rPr>
          <w:rFonts w:ascii="Times New Roman" w:hAnsi="Times New Roman"/>
          <w:sz w:val="24"/>
          <w:szCs w:val="24"/>
        </w:rPr>
        <w:t>;</w:t>
      </w:r>
    </w:p>
    <w:p w:rsidR="00996F8C" w:rsidRDefault="003E678B" w:rsidP="00554705">
      <w:pPr>
        <w:numPr>
          <w:ilvl w:val="1"/>
          <w:numId w:val="31"/>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insert</w:t>
      </w:r>
      <w:r w:rsidRPr="000E3895">
        <w:rPr>
          <w:rFonts w:ascii="Times New Roman" w:hAnsi="Times New Roman"/>
          <w:color w:val="FF0000"/>
          <w:sz w:val="24"/>
          <w:szCs w:val="24"/>
        </w:rPr>
        <w:t>]</w:t>
      </w:r>
      <w:r w:rsidR="00996F8C">
        <w:rPr>
          <w:rFonts w:ascii="Times New Roman" w:hAnsi="Times New Roman"/>
          <w:sz w:val="24"/>
          <w:szCs w:val="24"/>
        </w:rPr>
        <w:t>.</w:t>
      </w:r>
    </w:p>
    <w:p w:rsidR="00410C20" w:rsidRDefault="00410C20" w:rsidP="00554705">
      <w:pPr>
        <w:spacing w:line="276" w:lineRule="auto"/>
        <w:rPr>
          <w:rFonts w:ascii="Times New Roman" w:hAnsi="Times New Roman"/>
          <w:sz w:val="24"/>
          <w:szCs w:val="24"/>
        </w:rPr>
      </w:pPr>
    </w:p>
    <w:p w:rsidR="00996F8C" w:rsidRDefault="00996F8C" w:rsidP="00554705">
      <w:pPr>
        <w:spacing w:line="276" w:lineRule="auto"/>
        <w:rPr>
          <w:rFonts w:ascii="Times New Roman" w:hAnsi="Times New Roman"/>
          <w:b/>
          <w:sz w:val="24"/>
          <w:szCs w:val="24"/>
        </w:rPr>
      </w:pPr>
      <w:bookmarkStart w:id="127" w:name="BMC_26"/>
      <w:bookmarkEnd w:id="126"/>
      <w:r>
        <w:rPr>
          <w:rFonts w:ascii="Times New Roman" w:hAnsi="Times New Roman"/>
          <w:b/>
          <w:sz w:val="24"/>
          <w:szCs w:val="24"/>
        </w:rPr>
        <w:t>Prohibited steps order</w:t>
      </w:r>
    </w:p>
    <w:p w:rsidR="00996F8C" w:rsidRPr="00B812CA" w:rsidRDefault="003E678B" w:rsidP="00554705">
      <w:pPr>
        <w:pStyle w:val="ListParagraph"/>
        <w:numPr>
          <w:ilvl w:val="0"/>
          <w:numId w:val="10"/>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must not</w:t>
      </w:r>
    </w:p>
    <w:p w:rsidR="00996F8C" w:rsidRDefault="00996F8C" w:rsidP="00554705">
      <w:pPr>
        <w:numPr>
          <w:ilvl w:val="1"/>
          <w:numId w:val="32"/>
        </w:numPr>
        <w:spacing w:line="276" w:lineRule="auto"/>
        <w:rPr>
          <w:rFonts w:ascii="Times New Roman" w:hAnsi="Times New Roman"/>
          <w:sz w:val="24"/>
          <w:szCs w:val="24"/>
        </w:rPr>
      </w:pPr>
      <w:r>
        <w:rPr>
          <w:rFonts w:ascii="Times New Roman" w:hAnsi="Times New Roman"/>
          <w:sz w:val="24"/>
          <w:szCs w:val="24"/>
        </w:rPr>
        <w:t>remove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from the care of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Pr>
          <w:rFonts w:ascii="Times New Roman" w:hAnsi="Times New Roman"/>
          <w:sz w:val="24"/>
          <w:szCs w:val="24"/>
        </w:rPr>
        <w:t xml:space="preserve"> or any person or institution (including any nursery or school) to whom that party has entrusted the child</w:t>
      </w:r>
      <w:r w:rsidR="006B7FE7" w:rsidRPr="000E3895">
        <w:rPr>
          <w:rFonts w:ascii="Times New Roman" w:hAnsi="Times New Roman"/>
          <w:color w:val="FF0000"/>
          <w:sz w:val="24"/>
          <w:szCs w:val="24"/>
        </w:rPr>
        <w:t>[ren]</w:t>
      </w:r>
      <w:r>
        <w:rPr>
          <w:rFonts w:ascii="Times New Roman" w:hAnsi="Times New Roman"/>
          <w:sz w:val="24"/>
          <w:szCs w:val="24"/>
        </w:rPr>
        <w:t>’s care</w:t>
      </w:r>
      <w:r w:rsidR="006C47AC">
        <w:rPr>
          <w:rFonts w:ascii="Times New Roman" w:hAnsi="Times New Roman"/>
          <w:sz w:val="24"/>
          <w:szCs w:val="24"/>
        </w:rPr>
        <w:t xml:space="preserve">, nor instruct or encourage anybody else to do so, </w:t>
      </w:r>
      <w:r>
        <w:rPr>
          <w:rFonts w:ascii="Times New Roman" w:hAnsi="Times New Roman"/>
          <w:sz w:val="24"/>
          <w:szCs w:val="24"/>
        </w:rPr>
        <w:t>other than for the purpose of contact agreed in writing or ordered by the court, in which case the child</w:t>
      </w:r>
      <w:r w:rsidR="006B7FE7" w:rsidRPr="000E3895">
        <w:rPr>
          <w:rFonts w:ascii="Times New Roman" w:hAnsi="Times New Roman"/>
          <w:color w:val="FF0000"/>
          <w:sz w:val="24"/>
          <w:szCs w:val="24"/>
        </w:rPr>
        <w:t xml:space="preserve">[ren] </w:t>
      </w:r>
      <w:r>
        <w:rPr>
          <w:rFonts w:ascii="Times New Roman" w:hAnsi="Times New Roman"/>
          <w:sz w:val="24"/>
          <w:szCs w:val="24"/>
        </w:rPr>
        <w:t>must be returned promptly at the end of each such contact period;</w:t>
      </w:r>
    </w:p>
    <w:p w:rsidR="00996F8C" w:rsidRDefault="00996F8C" w:rsidP="00554705">
      <w:pPr>
        <w:numPr>
          <w:ilvl w:val="1"/>
          <w:numId w:val="32"/>
        </w:numPr>
        <w:spacing w:line="276" w:lineRule="auto"/>
        <w:rPr>
          <w:rFonts w:ascii="Times New Roman" w:hAnsi="Times New Roman"/>
          <w:sz w:val="24"/>
          <w:szCs w:val="24"/>
        </w:rPr>
      </w:pPr>
      <w:r>
        <w:rPr>
          <w:rFonts w:ascii="Times New Roman" w:hAnsi="Times New Roman"/>
          <w:sz w:val="24"/>
          <w:szCs w:val="24"/>
        </w:rPr>
        <w:t>allow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to live at a different address than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address</w:t>
      </w:r>
      <w:r w:rsidR="003E678B" w:rsidRPr="000E3895">
        <w:rPr>
          <w:rFonts w:ascii="Times New Roman" w:hAnsi="Times New Roman"/>
          <w:color w:val="FF0000"/>
          <w:sz w:val="24"/>
          <w:szCs w:val="24"/>
        </w:rPr>
        <w:t>]</w:t>
      </w:r>
      <w:r>
        <w:rPr>
          <w:rFonts w:ascii="Times New Roman" w:hAnsi="Times New Roman"/>
          <w:sz w:val="24"/>
          <w:szCs w:val="24"/>
        </w:rPr>
        <w:t>;</w:t>
      </w:r>
    </w:p>
    <w:p w:rsidR="00996F8C" w:rsidRDefault="00996F8C" w:rsidP="00554705">
      <w:pPr>
        <w:numPr>
          <w:ilvl w:val="1"/>
          <w:numId w:val="32"/>
        </w:numPr>
        <w:spacing w:line="276" w:lineRule="auto"/>
        <w:rPr>
          <w:rFonts w:ascii="Times New Roman" w:hAnsi="Times New Roman"/>
          <w:sz w:val="24"/>
          <w:szCs w:val="24"/>
        </w:rPr>
      </w:pPr>
      <w:r>
        <w:rPr>
          <w:rFonts w:ascii="Times New Roman" w:hAnsi="Times New Roman"/>
          <w:sz w:val="24"/>
          <w:szCs w:val="24"/>
        </w:rPr>
        <w:t>remove the child</w:t>
      </w:r>
      <w:r w:rsidR="006B7FE7" w:rsidRPr="000E3895">
        <w:rPr>
          <w:rFonts w:ascii="Times New Roman" w:hAnsi="Times New Roman"/>
          <w:color w:val="FF0000"/>
          <w:sz w:val="24"/>
          <w:szCs w:val="24"/>
        </w:rPr>
        <w:t xml:space="preserve">[ren] </w:t>
      </w:r>
      <w:r>
        <w:rPr>
          <w:rFonts w:ascii="Times New Roman" w:hAnsi="Times New Roman"/>
          <w:sz w:val="24"/>
          <w:szCs w:val="24"/>
        </w:rPr>
        <w:t>from their current school;</w:t>
      </w:r>
    </w:p>
    <w:p w:rsidR="00996F8C" w:rsidRDefault="00996F8C" w:rsidP="00554705">
      <w:pPr>
        <w:numPr>
          <w:ilvl w:val="1"/>
          <w:numId w:val="32"/>
        </w:numPr>
        <w:spacing w:line="276" w:lineRule="auto"/>
        <w:rPr>
          <w:rFonts w:ascii="Times New Roman" w:hAnsi="Times New Roman"/>
          <w:sz w:val="24"/>
          <w:szCs w:val="24"/>
        </w:rPr>
      </w:pPr>
      <w:r>
        <w:rPr>
          <w:rFonts w:ascii="Times New Roman" w:hAnsi="Times New Roman"/>
          <w:sz w:val="24"/>
          <w:szCs w:val="24"/>
        </w:rPr>
        <w:t>remove the child</w:t>
      </w:r>
      <w:r w:rsidR="006B7FE7" w:rsidRPr="000E3895">
        <w:rPr>
          <w:rFonts w:ascii="Times New Roman" w:hAnsi="Times New Roman"/>
          <w:color w:val="FF0000"/>
          <w:sz w:val="24"/>
          <w:szCs w:val="24"/>
        </w:rPr>
        <w:t xml:space="preserve">[ren] </w:t>
      </w:r>
      <w:r>
        <w:rPr>
          <w:rFonts w:ascii="Times New Roman" w:hAnsi="Times New Roman"/>
          <w:sz w:val="24"/>
          <w:szCs w:val="24"/>
        </w:rPr>
        <w:t>from the United Kingdom;</w:t>
      </w:r>
    </w:p>
    <w:p w:rsidR="00996F8C" w:rsidRDefault="00996F8C" w:rsidP="00554705">
      <w:pPr>
        <w:numPr>
          <w:ilvl w:val="1"/>
          <w:numId w:val="32"/>
        </w:numPr>
        <w:spacing w:line="276" w:lineRule="auto"/>
        <w:rPr>
          <w:rFonts w:ascii="Times New Roman" w:hAnsi="Times New Roman"/>
          <w:sz w:val="24"/>
          <w:szCs w:val="24"/>
        </w:rPr>
      </w:pPr>
      <w:r>
        <w:rPr>
          <w:rFonts w:ascii="Times New Roman" w:hAnsi="Times New Roman"/>
          <w:sz w:val="24"/>
          <w:szCs w:val="24"/>
        </w:rPr>
        <w:t>allow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to be known by a different surname than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surname</w:t>
      </w:r>
      <w:r w:rsidR="003E678B" w:rsidRPr="000E3895">
        <w:rPr>
          <w:rFonts w:ascii="Times New Roman" w:hAnsi="Times New Roman"/>
          <w:color w:val="FF0000"/>
          <w:sz w:val="24"/>
          <w:szCs w:val="24"/>
        </w:rPr>
        <w:t>]</w:t>
      </w:r>
      <w:r>
        <w:rPr>
          <w:rFonts w:ascii="Times New Roman" w:hAnsi="Times New Roman"/>
          <w:sz w:val="24"/>
          <w:szCs w:val="24"/>
        </w:rPr>
        <w:t>;</w:t>
      </w:r>
    </w:p>
    <w:p w:rsidR="00996F8C" w:rsidRDefault="003E678B" w:rsidP="00554705">
      <w:pPr>
        <w:numPr>
          <w:ilvl w:val="1"/>
          <w:numId w:val="32"/>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insert</w:t>
      </w:r>
      <w:r w:rsidRPr="000E3895">
        <w:rPr>
          <w:rFonts w:ascii="Times New Roman" w:hAnsi="Times New Roman"/>
          <w:color w:val="FF0000"/>
          <w:sz w:val="24"/>
          <w:szCs w:val="24"/>
        </w:rPr>
        <w:t>]</w:t>
      </w:r>
      <w:r w:rsidR="00996F8C">
        <w:rPr>
          <w:rFonts w:ascii="Times New Roman" w:hAnsi="Times New Roman"/>
          <w:sz w:val="24"/>
          <w:szCs w:val="24"/>
        </w:rPr>
        <w:t>.</w:t>
      </w:r>
    </w:p>
    <w:p w:rsidR="00410C20" w:rsidRDefault="00410C20" w:rsidP="00554705">
      <w:pPr>
        <w:spacing w:line="276" w:lineRule="auto"/>
        <w:rPr>
          <w:rFonts w:ascii="Times New Roman" w:hAnsi="Times New Roman"/>
          <w:sz w:val="24"/>
          <w:szCs w:val="24"/>
        </w:rPr>
      </w:pPr>
    </w:p>
    <w:p w:rsidR="00A6545A" w:rsidRDefault="00A6545A" w:rsidP="00554705">
      <w:pPr>
        <w:spacing w:line="276" w:lineRule="auto"/>
        <w:rPr>
          <w:rFonts w:ascii="Times New Roman" w:hAnsi="Times New Roman"/>
          <w:b/>
          <w:sz w:val="24"/>
          <w:szCs w:val="24"/>
        </w:rPr>
      </w:pPr>
      <w:bookmarkStart w:id="128" w:name="BMC_27"/>
      <w:bookmarkEnd w:id="127"/>
      <w:r>
        <w:rPr>
          <w:rFonts w:ascii="Times New Roman" w:hAnsi="Times New Roman"/>
          <w:b/>
          <w:sz w:val="24"/>
          <w:szCs w:val="24"/>
        </w:rPr>
        <w:t>Family assistance order</w:t>
      </w:r>
    </w:p>
    <w:p w:rsidR="00A6545A" w:rsidRPr="00B812CA" w:rsidRDefault="00A6545A" w:rsidP="00554705">
      <w:pPr>
        <w:pStyle w:val="ListParagraph"/>
        <w:numPr>
          <w:ilvl w:val="0"/>
          <w:numId w:val="10"/>
        </w:numPr>
        <w:spacing w:line="276" w:lineRule="auto"/>
        <w:rPr>
          <w:rFonts w:ascii="Times New Roman" w:hAnsi="Times New Roman"/>
          <w:sz w:val="24"/>
          <w:szCs w:val="24"/>
        </w:rPr>
      </w:pPr>
      <w:r w:rsidRPr="00B812CA">
        <w:rPr>
          <w:rFonts w:ascii="Times New Roman" w:hAnsi="Times New Roman"/>
          <w:sz w:val="24"/>
          <w:szCs w:val="24"/>
        </w:rPr>
        <w:t>All p</w:t>
      </w:r>
      <w:r w:rsidR="006C47AC">
        <w:rPr>
          <w:rFonts w:ascii="Times New Roman" w:hAnsi="Times New Roman"/>
          <w:sz w:val="24"/>
          <w:szCs w:val="24"/>
        </w:rPr>
        <w:t xml:space="preserve">ersons named in the order </w:t>
      </w:r>
      <w:r w:rsidR="006C47AC" w:rsidRPr="006C47AC">
        <w:rPr>
          <w:rFonts w:ascii="Times New Roman" w:hAnsi="Times New Roman"/>
          <w:color w:val="FF0000"/>
          <w:sz w:val="24"/>
          <w:szCs w:val="24"/>
        </w:rPr>
        <w:t xml:space="preserve">[and the local authority] </w:t>
      </w:r>
      <w:r w:rsidRPr="00B812CA">
        <w:rPr>
          <w:rFonts w:ascii="Times New Roman" w:hAnsi="Times New Roman"/>
          <w:sz w:val="24"/>
          <w:szCs w:val="24"/>
        </w:rPr>
        <w:t xml:space="preserve">having consented to a family assistance order being made, </w:t>
      </w:r>
      <w:r w:rsidR="00383E16" w:rsidRPr="00EA5706">
        <w:rPr>
          <w:rFonts w:ascii="Times New Roman" w:hAnsi="Times New Roman"/>
          <w:color w:val="FF0000"/>
          <w:sz w:val="24"/>
          <w:szCs w:val="24"/>
        </w:rPr>
        <w:t>[</w:t>
      </w:r>
      <w:r w:rsidR="006C47AC">
        <w:rPr>
          <w:rFonts w:ascii="Times New Roman" w:hAnsi="Times New Roman"/>
          <w:color w:val="FF0000"/>
          <w:sz w:val="24"/>
          <w:szCs w:val="24"/>
        </w:rPr>
        <w:t>[</w:t>
      </w:r>
      <w:r w:rsidR="00383E16" w:rsidRPr="00EA5706">
        <w:rPr>
          <w:rFonts w:ascii="Times New Roman" w:hAnsi="Times New Roman"/>
          <w:color w:val="FF0000"/>
          <w:sz w:val="24"/>
          <w:szCs w:val="24"/>
        </w:rPr>
        <w:t>Cafcass] / [CAFCASS Cymru]</w:t>
      </w:r>
      <w:r w:rsidR="006C47AC">
        <w:rPr>
          <w:rFonts w:ascii="Times New Roman" w:hAnsi="Times New Roman"/>
          <w:color w:val="FF0000"/>
          <w:sz w:val="24"/>
          <w:szCs w:val="24"/>
        </w:rPr>
        <w:t>] / [[</w:t>
      </w:r>
      <w:r w:rsidR="006C47AC" w:rsidRPr="006C47AC">
        <w:rPr>
          <w:rFonts w:ascii="Times New Roman" w:hAnsi="Times New Roman"/>
          <w:i/>
          <w:color w:val="FF0000"/>
          <w:sz w:val="24"/>
          <w:szCs w:val="24"/>
        </w:rPr>
        <w:t>name</w:t>
      </w:r>
      <w:r w:rsidR="006C47AC">
        <w:rPr>
          <w:rFonts w:ascii="Times New Roman" w:hAnsi="Times New Roman"/>
          <w:color w:val="FF0000"/>
          <w:sz w:val="24"/>
          <w:szCs w:val="24"/>
        </w:rPr>
        <w:t>] [Council]</w:t>
      </w:r>
      <w:r w:rsidR="00383E16" w:rsidRPr="00EA5706">
        <w:rPr>
          <w:rFonts w:ascii="Times New Roman" w:hAnsi="Times New Roman"/>
          <w:color w:val="FF0000"/>
          <w:sz w:val="24"/>
          <w:szCs w:val="24"/>
        </w:rPr>
        <w:t xml:space="preserve"> </w:t>
      </w:r>
      <w:r w:rsidR="006C47AC" w:rsidRPr="006C47AC">
        <w:rPr>
          <w:rFonts w:ascii="Times New Roman" w:hAnsi="Times New Roman"/>
          <w:sz w:val="24"/>
          <w:szCs w:val="24"/>
        </w:rPr>
        <w:t xml:space="preserve">must make an </w:t>
      </w:r>
      <w:r w:rsidRPr="00B812CA">
        <w:rPr>
          <w:rFonts w:ascii="Times New Roman" w:hAnsi="Times New Roman"/>
          <w:sz w:val="24"/>
          <w:szCs w:val="24"/>
        </w:rPr>
        <w:t xml:space="preserve">officer </w:t>
      </w:r>
      <w:r w:rsidR="006C47AC">
        <w:rPr>
          <w:rFonts w:ascii="Times New Roman" w:hAnsi="Times New Roman"/>
          <w:sz w:val="24"/>
          <w:szCs w:val="24"/>
        </w:rPr>
        <w:t xml:space="preserve">available to </w:t>
      </w:r>
      <w:r w:rsidRPr="00B812CA">
        <w:rPr>
          <w:rFonts w:ascii="Times New Roman" w:hAnsi="Times New Roman"/>
          <w:sz w:val="24"/>
          <w:szCs w:val="24"/>
        </w:rPr>
        <w:t xml:space="preserve">advise, assist and befriend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and the child</w:t>
      </w:r>
      <w:r w:rsidR="006B7FE7" w:rsidRPr="000E3895">
        <w:rPr>
          <w:rFonts w:ascii="Times New Roman" w:hAnsi="Times New Roman"/>
          <w:color w:val="FF0000"/>
          <w:sz w:val="24"/>
          <w:szCs w:val="24"/>
        </w:rPr>
        <w:t xml:space="preserve">[ren] </w:t>
      </w:r>
      <w:r w:rsidRPr="00B812CA">
        <w:rPr>
          <w:rFonts w:ascii="Times New Roman" w:hAnsi="Times New Roman"/>
          <w:sz w:val="24"/>
          <w:szCs w:val="24"/>
        </w:rPr>
        <w:t xml:space="preserve">until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r w:rsidR="003E678B" w:rsidRPr="000E3895">
        <w:rPr>
          <w:rFonts w:ascii="Times New Roman" w:hAnsi="Times New Roman"/>
          <w:color w:val="FF0000"/>
          <w:sz w:val="24"/>
          <w:szCs w:val="24"/>
        </w:rPr>
        <w:t>]</w:t>
      </w:r>
      <w:r w:rsidRPr="00B812CA">
        <w:rPr>
          <w:rFonts w:ascii="Times New Roman" w:hAnsi="Times New Roman"/>
          <w:sz w:val="24"/>
          <w:szCs w:val="24"/>
        </w:rPr>
        <w:t>.  The following further directions apply:</w:t>
      </w:r>
    </w:p>
    <w:p w:rsidR="00A6545A" w:rsidRPr="00A6545A" w:rsidRDefault="00A6545A" w:rsidP="00554705">
      <w:pPr>
        <w:numPr>
          <w:ilvl w:val="1"/>
          <w:numId w:val="33"/>
        </w:numPr>
        <w:spacing w:line="276" w:lineRule="auto"/>
        <w:rPr>
          <w:rFonts w:ascii="Times New Roman" w:hAnsi="Times New Roman"/>
          <w:sz w:val="24"/>
          <w:szCs w:val="24"/>
        </w:rPr>
      </w:pPr>
      <w:r w:rsidRPr="00A6545A">
        <w:rPr>
          <w:rFonts w:ascii="Times New Roman" w:hAnsi="Times New Roman"/>
          <w:sz w:val="24"/>
          <w:szCs w:val="24"/>
        </w:rPr>
        <w:t xml:space="preserve">all persons to whom this order is addressed </w:t>
      </w:r>
      <w:r w:rsidR="006C47AC">
        <w:rPr>
          <w:rFonts w:ascii="Times New Roman" w:hAnsi="Times New Roman"/>
          <w:sz w:val="24"/>
          <w:szCs w:val="24"/>
        </w:rPr>
        <w:t xml:space="preserve">must </w:t>
      </w:r>
      <w:r w:rsidRPr="00A6545A">
        <w:rPr>
          <w:rFonts w:ascii="Times New Roman" w:hAnsi="Times New Roman"/>
          <w:sz w:val="24"/>
          <w:szCs w:val="24"/>
        </w:rPr>
        <w:t xml:space="preserve">ensure that the </w:t>
      </w:r>
      <w:r>
        <w:rPr>
          <w:rFonts w:ascii="Times New Roman" w:hAnsi="Times New Roman"/>
          <w:sz w:val="24"/>
          <w:szCs w:val="24"/>
        </w:rPr>
        <w:t>o</w:t>
      </w:r>
      <w:r w:rsidRPr="00A6545A">
        <w:rPr>
          <w:rFonts w:ascii="Times New Roman" w:hAnsi="Times New Roman"/>
          <w:sz w:val="24"/>
          <w:szCs w:val="24"/>
        </w:rPr>
        <w:t>fficer is informed of any change of address or contact details (including those of the child</w:t>
      </w:r>
      <w:r w:rsidR="006B7FE7" w:rsidRPr="000E3895">
        <w:rPr>
          <w:rFonts w:ascii="Times New Roman" w:hAnsi="Times New Roman"/>
          <w:color w:val="FF0000"/>
          <w:sz w:val="24"/>
          <w:szCs w:val="24"/>
        </w:rPr>
        <w:t>[ren]</w:t>
      </w:r>
      <w:r w:rsidRPr="00A6545A">
        <w:rPr>
          <w:rFonts w:ascii="Times New Roman" w:hAnsi="Times New Roman"/>
          <w:sz w:val="24"/>
          <w:szCs w:val="24"/>
        </w:rPr>
        <w:t xml:space="preserve">) and that the </w:t>
      </w:r>
      <w:r>
        <w:rPr>
          <w:rFonts w:ascii="Times New Roman" w:hAnsi="Times New Roman"/>
          <w:sz w:val="24"/>
          <w:szCs w:val="24"/>
        </w:rPr>
        <w:t>o</w:t>
      </w:r>
      <w:r w:rsidRPr="00A6545A">
        <w:rPr>
          <w:rFonts w:ascii="Times New Roman" w:hAnsi="Times New Roman"/>
          <w:sz w:val="24"/>
          <w:szCs w:val="24"/>
        </w:rPr>
        <w:t>fficer is able to visit them.;</w:t>
      </w:r>
    </w:p>
    <w:p w:rsidR="00A6545A" w:rsidRPr="00A6545A" w:rsidRDefault="00A6545A" w:rsidP="00554705">
      <w:pPr>
        <w:numPr>
          <w:ilvl w:val="1"/>
          <w:numId w:val="33"/>
        </w:numPr>
        <w:spacing w:line="276" w:lineRule="auto"/>
        <w:rPr>
          <w:rFonts w:ascii="Times New Roman" w:hAnsi="Times New Roman"/>
          <w:sz w:val="24"/>
          <w:szCs w:val="24"/>
        </w:rPr>
      </w:pPr>
      <w:r w:rsidRPr="00A6545A">
        <w:rPr>
          <w:rFonts w:ascii="Times New Roman" w:hAnsi="Times New Roman"/>
          <w:sz w:val="24"/>
          <w:szCs w:val="24"/>
        </w:rPr>
        <w:t xml:space="preserve">all persons to whom this order is addressed </w:t>
      </w:r>
      <w:r w:rsidR="006C47AC">
        <w:rPr>
          <w:rFonts w:ascii="Times New Roman" w:hAnsi="Times New Roman"/>
          <w:sz w:val="24"/>
          <w:szCs w:val="24"/>
        </w:rPr>
        <w:t xml:space="preserve">must </w:t>
      </w:r>
      <w:r w:rsidRPr="00A6545A">
        <w:rPr>
          <w:rFonts w:ascii="Times New Roman" w:hAnsi="Times New Roman"/>
          <w:sz w:val="24"/>
          <w:szCs w:val="24"/>
        </w:rPr>
        <w:t xml:space="preserve">ensure that the </w:t>
      </w:r>
      <w:r>
        <w:rPr>
          <w:rFonts w:ascii="Times New Roman" w:hAnsi="Times New Roman"/>
          <w:sz w:val="24"/>
          <w:szCs w:val="24"/>
        </w:rPr>
        <w:t>o</w:t>
      </w:r>
      <w:r w:rsidRPr="00A6545A">
        <w:rPr>
          <w:rFonts w:ascii="Times New Roman" w:hAnsi="Times New Roman"/>
          <w:sz w:val="24"/>
          <w:szCs w:val="24"/>
        </w:rPr>
        <w:t>fficer is able to see the child</w:t>
      </w:r>
      <w:r w:rsidR="006B7FE7" w:rsidRPr="000E3895">
        <w:rPr>
          <w:rFonts w:ascii="Times New Roman" w:hAnsi="Times New Roman"/>
          <w:color w:val="FF0000"/>
          <w:sz w:val="24"/>
          <w:szCs w:val="24"/>
        </w:rPr>
        <w:t>[ren]</w:t>
      </w:r>
      <w:r w:rsidRPr="00A6545A">
        <w:rPr>
          <w:rFonts w:ascii="Times New Roman" w:hAnsi="Times New Roman"/>
          <w:sz w:val="24"/>
          <w:szCs w:val="24"/>
        </w:rPr>
        <w:t>;</w:t>
      </w:r>
    </w:p>
    <w:p w:rsidR="00A6545A" w:rsidRPr="00A6545A" w:rsidRDefault="00A6545A" w:rsidP="00554705">
      <w:pPr>
        <w:numPr>
          <w:ilvl w:val="1"/>
          <w:numId w:val="33"/>
        </w:numPr>
        <w:spacing w:line="276" w:lineRule="auto"/>
        <w:rPr>
          <w:rFonts w:ascii="Times New Roman" w:hAnsi="Times New Roman"/>
          <w:sz w:val="24"/>
          <w:szCs w:val="24"/>
        </w:rPr>
      </w:pPr>
      <w:r w:rsidRPr="00A6545A">
        <w:rPr>
          <w:rFonts w:ascii="Times New Roman" w:hAnsi="Times New Roman"/>
          <w:sz w:val="24"/>
          <w:szCs w:val="24"/>
        </w:rPr>
        <w:t xml:space="preserve">the </w:t>
      </w:r>
      <w:r>
        <w:rPr>
          <w:rFonts w:ascii="Times New Roman" w:hAnsi="Times New Roman"/>
          <w:sz w:val="24"/>
          <w:szCs w:val="24"/>
        </w:rPr>
        <w:t>o</w:t>
      </w:r>
      <w:r w:rsidRPr="00A6545A">
        <w:rPr>
          <w:rFonts w:ascii="Times New Roman" w:hAnsi="Times New Roman"/>
          <w:sz w:val="24"/>
          <w:szCs w:val="24"/>
        </w:rPr>
        <w:t>fficer</w:t>
      </w:r>
      <w:r w:rsidR="006C47AC">
        <w:rPr>
          <w:rFonts w:ascii="Times New Roman" w:hAnsi="Times New Roman"/>
          <w:sz w:val="24"/>
          <w:szCs w:val="24"/>
        </w:rPr>
        <w:t xml:space="preserve"> must </w:t>
      </w:r>
      <w:r w:rsidRPr="00A6545A">
        <w:rPr>
          <w:rFonts w:ascii="Times New Roman" w:hAnsi="Times New Roman"/>
          <w:sz w:val="24"/>
          <w:szCs w:val="24"/>
        </w:rPr>
        <w:t>give advice and assistance as regards establishing</w:t>
      </w:r>
      <w:r w:rsidR="005C4D9B">
        <w:rPr>
          <w:rFonts w:ascii="Times New Roman" w:hAnsi="Times New Roman"/>
          <w:sz w:val="24"/>
          <w:szCs w:val="24"/>
        </w:rPr>
        <w:t>, ma</w:t>
      </w:r>
      <w:r w:rsidRPr="00A6545A">
        <w:rPr>
          <w:rFonts w:ascii="Times New Roman" w:hAnsi="Times New Roman"/>
          <w:sz w:val="24"/>
          <w:szCs w:val="24"/>
        </w:rPr>
        <w:t>intaining, and improving contact;</w:t>
      </w:r>
    </w:p>
    <w:p w:rsidR="00A6545A" w:rsidRDefault="00A6545A" w:rsidP="00554705">
      <w:pPr>
        <w:numPr>
          <w:ilvl w:val="1"/>
          <w:numId w:val="33"/>
        </w:numPr>
        <w:spacing w:line="276" w:lineRule="auto"/>
        <w:rPr>
          <w:rFonts w:ascii="Times New Roman" w:hAnsi="Times New Roman"/>
          <w:sz w:val="24"/>
          <w:szCs w:val="24"/>
        </w:rPr>
      </w:pPr>
      <w:r w:rsidRPr="00A6545A">
        <w:rPr>
          <w:rFonts w:ascii="Times New Roman" w:hAnsi="Times New Roman"/>
          <w:sz w:val="24"/>
          <w:szCs w:val="24"/>
        </w:rPr>
        <w:t xml:space="preserve">if the </w:t>
      </w:r>
      <w:r>
        <w:rPr>
          <w:rFonts w:ascii="Times New Roman" w:hAnsi="Times New Roman"/>
          <w:sz w:val="24"/>
          <w:szCs w:val="24"/>
        </w:rPr>
        <w:t>o</w:t>
      </w:r>
      <w:r w:rsidRPr="00A6545A">
        <w:rPr>
          <w:rFonts w:ascii="Times New Roman" w:hAnsi="Times New Roman"/>
          <w:sz w:val="24"/>
          <w:szCs w:val="24"/>
        </w:rPr>
        <w:t>fficer is of the view that any order relating to the living or contact arrangements for the child</w:t>
      </w:r>
      <w:r w:rsidR="006B7FE7" w:rsidRPr="000E3895">
        <w:rPr>
          <w:rFonts w:ascii="Times New Roman" w:hAnsi="Times New Roman"/>
          <w:color w:val="FF0000"/>
          <w:sz w:val="24"/>
          <w:szCs w:val="24"/>
        </w:rPr>
        <w:t xml:space="preserve">[ren] </w:t>
      </w:r>
      <w:r w:rsidRPr="00A6545A">
        <w:rPr>
          <w:rFonts w:ascii="Times New Roman" w:hAnsi="Times New Roman"/>
          <w:sz w:val="24"/>
          <w:szCs w:val="24"/>
        </w:rPr>
        <w:t xml:space="preserve">may need to be altered or discharged, the </w:t>
      </w:r>
      <w:r>
        <w:rPr>
          <w:rFonts w:ascii="Times New Roman" w:hAnsi="Times New Roman"/>
          <w:sz w:val="24"/>
          <w:szCs w:val="24"/>
        </w:rPr>
        <w:t>o</w:t>
      </w:r>
      <w:r w:rsidRPr="00A6545A">
        <w:rPr>
          <w:rFonts w:ascii="Times New Roman" w:hAnsi="Times New Roman"/>
          <w:sz w:val="24"/>
          <w:szCs w:val="24"/>
        </w:rPr>
        <w:t xml:space="preserve">fficer </w:t>
      </w:r>
      <w:r w:rsidR="006C47AC">
        <w:rPr>
          <w:rFonts w:ascii="Times New Roman" w:hAnsi="Times New Roman"/>
          <w:sz w:val="24"/>
          <w:szCs w:val="24"/>
        </w:rPr>
        <w:t xml:space="preserve">must </w:t>
      </w:r>
      <w:r w:rsidRPr="00A6545A">
        <w:rPr>
          <w:rFonts w:ascii="Times New Roman" w:hAnsi="Times New Roman"/>
          <w:sz w:val="24"/>
          <w:szCs w:val="24"/>
        </w:rPr>
        <w:t>report to the court accordingly.</w:t>
      </w:r>
    </w:p>
    <w:p w:rsidR="00410C20" w:rsidRPr="00A6545A" w:rsidRDefault="00410C20" w:rsidP="00554705">
      <w:pPr>
        <w:tabs>
          <w:tab w:val="num" w:pos="1134"/>
        </w:tabs>
        <w:spacing w:line="276" w:lineRule="auto"/>
        <w:rPr>
          <w:rFonts w:ascii="Times New Roman" w:hAnsi="Times New Roman"/>
          <w:sz w:val="24"/>
          <w:szCs w:val="24"/>
        </w:rPr>
      </w:pPr>
    </w:p>
    <w:p w:rsidR="005E4606" w:rsidRDefault="005E4606" w:rsidP="00554705">
      <w:pPr>
        <w:spacing w:line="276" w:lineRule="auto"/>
        <w:rPr>
          <w:rFonts w:ascii="Times New Roman" w:hAnsi="Times New Roman"/>
          <w:b/>
          <w:sz w:val="24"/>
          <w:szCs w:val="24"/>
        </w:rPr>
      </w:pPr>
      <w:bookmarkStart w:id="129" w:name="_Hlk507307930"/>
      <w:bookmarkStart w:id="130" w:name="BMC_28"/>
      <w:bookmarkEnd w:id="128"/>
      <w:r>
        <w:rPr>
          <w:rFonts w:ascii="Times New Roman" w:hAnsi="Times New Roman"/>
          <w:b/>
          <w:sz w:val="24"/>
          <w:szCs w:val="24"/>
        </w:rPr>
        <w:t>Activity directions/conditions</w:t>
      </w:r>
    </w:p>
    <w:p w:rsidR="005E4606" w:rsidRPr="00B812CA" w:rsidRDefault="003E678B" w:rsidP="00554705">
      <w:pPr>
        <w:pStyle w:val="ListParagraph"/>
        <w:numPr>
          <w:ilvl w:val="0"/>
          <w:numId w:val="10"/>
        </w:numPr>
        <w:spacing w:line="276" w:lineRule="auto"/>
        <w:rPr>
          <w:rFonts w:ascii="Times New Roman" w:hAnsi="Times New Roman"/>
          <w:sz w:val="24"/>
          <w:szCs w:val="24"/>
        </w:rPr>
      </w:pPr>
      <w:r w:rsidRPr="000E3895">
        <w:rPr>
          <w:rFonts w:ascii="Times New Roman" w:hAnsi="Times New Roman"/>
          <w:color w:val="FF0000"/>
          <w:sz w:val="24"/>
          <w:szCs w:val="24"/>
        </w:rPr>
        <w:lastRenderedPageBreak/>
        <w:t>[</w:t>
      </w:r>
      <w:r>
        <w:rPr>
          <w:rFonts w:ascii="Times New Roman" w:hAnsi="Times New Roman"/>
          <w:i/>
          <w:color w:val="FF0000"/>
          <w:sz w:val="24"/>
          <w:szCs w:val="24"/>
        </w:rPr>
        <w:t>Name</w:t>
      </w:r>
      <w:r w:rsidRPr="000E3895">
        <w:rPr>
          <w:rFonts w:ascii="Times New Roman" w:hAnsi="Times New Roman"/>
          <w:color w:val="FF0000"/>
          <w:sz w:val="24"/>
          <w:szCs w:val="24"/>
        </w:rPr>
        <w:t>]</w:t>
      </w:r>
      <w:r w:rsidR="005E4606" w:rsidRPr="00B812CA">
        <w:rPr>
          <w:rFonts w:ascii="Times New Roman" w:hAnsi="Times New Roman"/>
          <w:sz w:val="24"/>
          <w:szCs w:val="24"/>
        </w:rPr>
        <w:t xml:space="preserve"> must attend the following activity programme</w:t>
      </w:r>
      <w:r w:rsidRPr="003E678B">
        <w:rPr>
          <w:rFonts w:ascii="Times New Roman" w:hAnsi="Times New Roman"/>
          <w:color w:val="FF0000"/>
          <w:sz w:val="24"/>
          <w:szCs w:val="24"/>
        </w:rPr>
        <w:t>[</w:t>
      </w:r>
      <w:r w:rsidR="005E4606" w:rsidRPr="003E678B">
        <w:rPr>
          <w:rFonts w:ascii="Times New Roman" w:hAnsi="Times New Roman"/>
          <w:color w:val="FF0000"/>
          <w:sz w:val="24"/>
          <w:szCs w:val="24"/>
        </w:rPr>
        <w:t>s</w:t>
      </w:r>
      <w:r w:rsidRPr="003E678B">
        <w:rPr>
          <w:rFonts w:ascii="Times New Roman" w:hAnsi="Times New Roman"/>
          <w:color w:val="FF0000"/>
          <w:sz w:val="24"/>
          <w:szCs w:val="24"/>
        </w:rPr>
        <w:t>]</w:t>
      </w:r>
      <w:r w:rsidR="005E4606" w:rsidRPr="003E678B">
        <w:rPr>
          <w:rFonts w:ascii="Times New Roman" w:hAnsi="Times New Roman"/>
          <w:color w:val="FF0000"/>
          <w:sz w:val="24"/>
          <w:szCs w:val="24"/>
        </w:rPr>
        <w:t xml:space="preserve"> </w:t>
      </w:r>
      <w:r w:rsidR="0076796D" w:rsidRPr="003E678B">
        <w:rPr>
          <w:rFonts w:ascii="Times New Roman" w:hAnsi="Times New Roman"/>
          <w:color w:val="FF0000"/>
          <w:sz w:val="24"/>
          <w:szCs w:val="24"/>
        </w:rPr>
        <w:t>[as a condition of the child arrangements order]</w:t>
      </w:r>
      <w:r w:rsidR="0076796D" w:rsidRPr="00B812CA">
        <w:rPr>
          <w:rFonts w:ascii="Times New Roman" w:hAnsi="Times New Roman"/>
          <w:sz w:val="24"/>
          <w:szCs w:val="24"/>
        </w:rPr>
        <w:t xml:space="preserve"> </w:t>
      </w:r>
      <w:r w:rsidR="005E4606" w:rsidRPr="00B812CA">
        <w:rPr>
          <w:rFonts w:ascii="Times New Roman" w:hAnsi="Times New Roman"/>
          <w:sz w:val="24"/>
          <w:szCs w:val="24"/>
        </w:rPr>
        <w:t xml:space="preserve">on dates and at times to be confirmed by the activity provider, and in any event by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5E4606" w:rsidRPr="00B812CA">
        <w:rPr>
          <w:rFonts w:ascii="Times New Roman" w:hAnsi="Times New Roman"/>
          <w:sz w:val="24"/>
          <w:szCs w:val="24"/>
        </w:rPr>
        <w:t>:</w:t>
      </w:r>
    </w:p>
    <w:p w:rsidR="005E4606" w:rsidRDefault="005E4606" w:rsidP="00554705">
      <w:pPr>
        <w:numPr>
          <w:ilvl w:val="1"/>
          <w:numId w:val="34"/>
        </w:numPr>
        <w:spacing w:line="276" w:lineRule="auto"/>
        <w:rPr>
          <w:rFonts w:ascii="Times New Roman" w:hAnsi="Times New Roman"/>
          <w:sz w:val="24"/>
          <w:szCs w:val="24"/>
        </w:rPr>
      </w:pPr>
      <w:r>
        <w:rPr>
          <w:rFonts w:ascii="Times New Roman" w:hAnsi="Times New Roman"/>
          <w:sz w:val="24"/>
          <w:szCs w:val="24"/>
        </w:rPr>
        <w:t>a mediation information and assessment meeting (MIAM);</w:t>
      </w:r>
    </w:p>
    <w:p w:rsidR="005E4606" w:rsidRDefault="003E678B" w:rsidP="00554705">
      <w:pPr>
        <w:numPr>
          <w:ilvl w:val="1"/>
          <w:numId w:val="34"/>
        </w:numPr>
        <w:spacing w:line="276" w:lineRule="auto"/>
        <w:rPr>
          <w:rFonts w:ascii="Times New Roman" w:hAnsi="Times New Roman"/>
          <w:sz w:val="24"/>
          <w:szCs w:val="24"/>
        </w:rPr>
      </w:pPr>
      <w:r w:rsidRPr="003E678B">
        <w:rPr>
          <w:rFonts w:ascii="Times New Roman" w:hAnsi="Times New Roman"/>
          <w:b/>
          <w:smallCaps/>
          <w:color w:val="00B050"/>
          <w:sz w:val="24"/>
          <w:szCs w:val="24"/>
        </w:rPr>
        <w:t>(e</w:t>
      </w:r>
      <w:r w:rsidR="002F21E4" w:rsidRPr="003E678B">
        <w:rPr>
          <w:rFonts w:ascii="Times New Roman" w:hAnsi="Times New Roman"/>
          <w:b/>
          <w:smallCaps/>
          <w:color w:val="00B050"/>
          <w:sz w:val="24"/>
          <w:szCs w:val="24"/>
        </w:rPr>
        <w:t>ngland only</w:t>
      </w:r>
      <w:r w:rsidRPr="003E678B">
        <w:rPr>
          <w:rFonts w:ascii="Times New Roman" w:hAnsi="Times New Roman"/>
          <w:b/>
          <w:smallCaps/>
          <w:color w:val="00B050"/>
          <w:sz w:val="24"/>
          <w:szCs w:val="24"/>
        </w:rPr>
        <w:t>)</w:t>
      </w:r>
      <w:r w:rsidR="002F21E4" w:rsidRPr="003E678B">
        <w:rPr>
          <w:rFonts w:ascii="Times New Roman" w:hAnsi="Times New Roman"/>
          <w:color w:val="00B050"/>
          <w:sz w:val="24"/>
          <w:szCs w:val="24"/>
        </w:rPr>
        <w:t xml:space="preserve"> </w:t>
      </w:r>
      <w:r w:rsidR="005E4606">
        <w:rPr>
          <w:rFonts w:ascii="Times New Roman" w:hAnsi="Times New Roman"/>
          <w:sz w:val="24"/>
          <w:szCs w:val="24"/>
        </w:rPr>
        <w:t>a separated parenting information programme (SPIP);</w:t>
      </w:r>
    </w:p>
    <w:p w:rsidR="002F21E4" w:rsidRDefault="003E678B" w:rsidP="00554705">
      <w:pPr>
        <w:numPr>
          <w:ilvl w:val="1"/>
          <w:numId w:val="34"/>
        </w:numPr>
        <w:spacing w:line="276" w:lineRule="auto"/>
        <w:rPr>
          <w:rFonts w:ascii="Times New Roman" w:hAnsi="Times New Roman"/>
          <w:sz w:val="24"/>
          <w:szCs w:val="24"/>
        </w:rPr>
      </w:pPr>
      <w:r w:rsidRPr="003E678B">
        <w:rPr>
          <w:rFonts w:ascii="Times New Roman" w:hAnsi="Times New Roman"/>
          <w:b/>
          <w:smallCaps/>
          <w:color w:val="00B050"/>
          <w:sz w:val="24"/>
          <w:szCs w:val="24"/>
        </w:rPr>
        <w:t>(</w:t>
      </w:r>
      <w:r>
        <w:rPr>
          <w:rFonts w:ascii="Times New Roman" w:hAnsi="Times New Roman"/>
          <w:b/>
          <w:smallCaps/>
          <w:color w:val="00B050"/>
          <w:sz w:val="24"/>
          <w:szCs w:val="24"/>
        </w:rPr>
        <w:t>wales o</w:t>
      </w:r>
      <w:r w:rsidRPr="003E678B">
        <w:rPr>
          <w:rFonts w:ascii="Times New Roman" w:hAnsi="Times New Roman"/>
          <w:b/>
          <w:smallCaps/>
          <w:color w:val="00B050"/>
          <w:sz w:val="24"/>
          <w:szCs w:val="24"/>
        </w:rPr>
        <w:t>nly)</w:t>
      </w:r>
      <w:r w:rsidRPr="003E678B">
        <w:rPr>
          <w:rFonts w:ascii="Times New Roman" w:hAnsi="Times New Roman"/>
          <w:color w:val="00B050"/>
          <w:sz w:val="24"/>
          <w:szCs w:val="24"/>
        </w:rPr>
        <w:t xml:space="preserve"> </w:t>
      </w:r>
      <w:r w:rsidR="002F21E4">
        <w:rPr>
          <w:rFonts w:ascii="Times New Roman" w:hAnsi="Times New Roman"/>
          <w:sz w:val="24"/>
          <w:szCs w:val="24"/>
        </w:rPr>
        <w:t>a working together for children course (WT4C)</w:t>
      </w:r>
    </w:p>
    <w:p w:rsidR="005E4606" w:rsidRDefault="003E678B" w:rsidP="00554705">
      <w:pPr>
        <w:numPr>
          <w:ilvl w:val="1"/>
          <w:numId w:val="34"/>
        </w:numPr>
        <w:spacing w:line="276" w:lineRule="auto"/>
        <w:rPr>
          <w:rFonts w:ascii="Times New Roman" w:hAnsi="Times New Roman"/>
          <w:sz w:val="24"/>
          <w:szCs w:val="24"/>
        </w:rPr>
      </w:pPr>
      <w:r w:rsidRPr="003E678B">
        <w:rPr>
          <w:rFonts w:ascii="Times New Roman" w:hAnsi="Times New Roman"/>
          <w:b/>
          <w:smallCaps/>
          <w:color w:val="00B050"/>
          <w:sz w:val="24"/>
          <w:szCs w:val="24"/>
        </w:rPr>
        <w:t>(england only)</w:t>
      </w:r>
      <w:r w:rsidRPr="003E678B">
        <w:rPr>
          <w:rFonts w:ascii="Times New Roman" w:hAnsi="Times New Roman"/>
          <w:color w:val="00B050"/>
          <w:sz w:val="24"/>
          <w:szCs w:val="24"/>
        </w:rPr>
        <w:t xml:space="preserve"> </w:t>
      </w:r>
      <w:r w:rsidR="005E4606">
        <w:rPr>
          <w:rFonts w:ascii="Times New Roman" w:hAnsi="Times New Roman"/>
          <w:sz w:val="24"/>
          <w:szCs w:val="24"/>
        </w:rPr>
        <w:t>a child contact intervention;</w:t>
      </w:r>
    </w:p>
    <w:p w:rsidR="005E4606" w:rsidRDefault="003E678B" w:rsidP="00554705">
      <w:pPr>
        <w:numPr>
          <w:ilvl w:val="1"/>
          <w:numId w:val="34"/>
        </w:numPr>
        <w:spacing w:line="276" w:lineRule="auto"/>
        <w:rPr>
          <w:rFonts w:ascii="Times New Roman" w:hAnsi="Times New Roman"/>
          <w:sz w:val="24"/>
          <w:szCs w:val="24"/>
        </w:rPr>
      </w:pPr>
      <w:r w:rsidRPr="003E678B">
        <w:rPr>
          <w:rFonts w:ascii="Times New Roman" w:hAnsi="Times New Roman"/>
          <w:b/>
          <w:smallCaps/>
          <w:color w:val="00B050"/>
          <w:sz w:val="24"/>
          <w:szCs w:val="24"/>
        </w:rPr>
        <w:t>(england only)</w:t>
      </w:r>
      <w:r w:rsidRPr="003E678B">
        <w:rPr>
          <w:rFonts w:ascii="Times New Roman" w:hAnsi="Times New Roman"/>
          <w:color w:val="00B050"/>
          <w:sz w:val="24"/>
          <w:szCs w:val="24"/>
        </w:rPr>
        <w:t xml:space="preserve"> </w:t>
      </w:r>
      <w:r w:rsidR="005E4606">
        <w:rPr>
          <w:rFonts w:ascii="Times New Roman" w:hAnsi="Times New Roman"/>
          <w:sz w:val="24"/>
          <w:szCs w:val="24"/>
        </w:rPr>
        <w:t>subject to suitability, a domestic abuse perpetrator’s programme (DAPP);</w:t>
      </w:r>
    </w:p>
    <w:p w:rsidR="005E4606" w:rsidRDefault="005E4606" w:rsidP="00554705">
      <w:pPr>
        <w:numPr>
          <w:ilvl w:val="1"/>
          <w:numId w:val="34"/>
        </w:numPr>
        <w:spacing w:line="276" w:lineRule="auto"/>
        <w:rPr>
          <w:rFonts w:ascii="Times New Roman" w:hAnsi="Times New Roman"/>
          <w:sz w:val="24"/>
          <w:szCs w:val="24"/>
        </w:rPr>
      </w:pPr>
      <w:r>
        <w:rPr>
          <w:rFonts w:ascii="Times New Roman" w:hAnsi="Times New Roman"/>
          <w:sz w:val="24"/>
          <w:szCs w:val="24"/>
        </w:rPr>
        <w:t xml:space="preserve">the court </w:t>
      </w:r>
      <w:r w:rsidR="006C47AC">
        <w:rPr>
          <w:rFonts w:ascii="Times New Roman" w:hAnsi="Times New Roman"/>
          <w:sz w:val="24"/>
          <w:szCs w:val="24"/>
        </w:rPr>
        <w:t xml:space="preserve">must </w:t>
      </w:r>
      <w:r>
        <w:rPr>
          <w:rFonts w:ascii="Times New Roman" w:hAnsi="Times New Roman"/>
          <w:sz w:val="24"/>
          <w:szCs w:val="24"/>
        </w:rPr>
        <w:t xml:space="preserve">send this order to </w:t>
      </w:r>
      <w:r w:rsidR="00383E16" w:rsidRPr="00EA5706">
        <w:rPr>
          <w:rFonts w:ascii="Times New Roman" w:hAnsi="Times New Roman"/>
          <w:color w:val="FF0000"/>
          <w:sz w:val="24"/>
          <w:szCs w:val="24"/>
        </w:rPr>
        <w:t xml:space="preserve">[Cafcass] / [CAFCASS Cymru] </w:t>
      </w:r>
      <w:r>
        <w:rPr>
          <w:rFonts w:ascii="Times New Roman" w:hAnsi="Times New Roman"/>
          <w:sz w:val="24"/>
          <w:szCs w:val="24"/>
        </w:rPr>
        <w:t xml:space="preserve">with all contact details </w:t>
      </w:r>
      <w:r w:rsidR="002F21E4">
        <w:rPr>
          <w:rFonts w:ascii="Times New Roman" w:hAnsi="Times New Roman"/>
          <w:sz w:val="24"/>
          <w:szCs w:val="24"/>
        </w:rPr>
        <w:t>(</w:t>
      </w:r>
      <w:r>
        <w:rPr>
          <w:rFonts w:ascii="Times New Roman" w:hAnsi="Times New Roman"/>
          <w:sz w:val="24"/>
          <w:szCs w:val="24"/>
        </w:rPr>
        <w:t xml:space="preserve">in the case of </w:t>
      </w:r>
      <w:r w:rsidR="002F21E4" w:rsidRPr="003E678B">
        <w:rPr>
          <w:rFonts w:ascii="Times New Roman" w:hAnsi="Times New Roman"/>
          <w:color w:val="FF0000"/>
          <w:sz w:val="24"/>
          <w:szCs w:val="24"/>
        </w:rPr>
        <w:t>[</w:t>
      </w:r>
      <w:r w:rsidRPr="003E678B">
        <w:rPr>
          <w:rFonts w:ascii="Times New Roman" w:hAnsi="Times New Roman"/>
          <w:color w:val="FF0000"/>
          <w:sz w:val="24"/>
          <w:szCs w:val="24"/>
        </w:rPr>
        <w:t xml:space="preserve">a SPIP to </w:t>
      </w:r>
      <w:hyperlink r:id="rId12" w:history="1">
        <w:r w:rsidRPr="003E678B">
          <w:rPr>
            <w:rStyle w:val="Hyperlink"/>
            <w:rFonts w:ascii="Times New Roman" w:hAnsi="Times New Roman"/>
            <w:color w:val="FF0000"/>
            <w:sz w:val="24"/>
            <w:szCs w:val="24"/>
            <w:u w:val="none"/>
          </w:rPr>
          <w:t>spip.referrals@cafcass.gsi.gov.uk</w:t>
        </w:r>
      </w:hyperlink>
      <w:r w:rsidR="002F21E4" w:rsidRPr="003E678B">
        <w:rPr>
          <w:rFonts w:ascii="Times New Roman" w:hAnsi="Times New Roman"/>
          <w:color w:val="FF0000"/>
          <w:sz w:val="24"/>
          <w:szCs w:val="24"/>
        </w:rPr>
        <w:t>]</w:t>
      </w:r>
      <w:r w:rsidR="003E678B">
        <w:rPr>
          <w:rFonts w:ascii="Times New Roman" w:hAnsi="Times New Roman"/>
          <w:color w:val="FF0000"/>
          <w:sz w:val="24"/>
          <w:szCs w:val="24"/>
        </w:rPr>
        <w:t xml:space="preserve"> /</w:t>
      </w:r>
      <w:r w:rsidR="002F21E4" w:rsidRPr="003E678B">
        <w:rPr>
          <w:rFonts w:ascii="Times New Roman" w:hAnsi="Times New Roman"/>
          <w:color w:val="FF0000"/>
          <w:sz w:val="24"/>
          <w:szCs w:val="24"/>
        </w:rPr>
        <w:t xml:space="preserve"> [WT4C to </w:t>
      </w:r>
      <w:hyperlink r:id="rId13" w:history="1">
        <w:r w:rsidR="002F21E4" w:rsidRPr="003E678B">
          <w:rPr>
            <w:rStyle w:val="Hyperlink"/>
            <w:rFonts w:ascii="Times New Roman" w:hAnsi="Times New Roman"/>
            <w:color w:val="FF0000"/>
            <w:sz w:val="24"/>
            <w:szCs w:val="24"/>
            <w:u w:val="none"/>
          </w:rPr>
          <w:t>CafcasscymruCAT@gov.wales</w:t>
        </w:r>
      </w:hyperlink>
      <w:r w:rsidR="002F21E4" w:rsidRPr="003E678B">
        <w:rPr>
          <w:rFonts w:ascii="Arial" w:hAnsi="Arial" w:cs="Arial"/>
          <w:color w:val="FF0000"/>
          <w:sz w:val="24"/>
          <w:szCs w:val="24"/>
        </w:rPr>
        <w:t>]</w:t>
      </w:r>
      <w:r w:rsidR="002F21E4" w:rsidRPr="003E678B">
        <w:rPr>
          <w:rFonts w:ascii="Times New Roman" w:hAnsi="Times New Roman"/>
          <w:color w:val="FF0000"/>
          <w:sz w:val="24"/>
          <w:szCs w:val="24"/>
        </w:rPr>
        <w:t xml:space="preserve"> </w:t>
      </w:r>
      <w:r>
        <w:rPr>
          <w:rFonts w:ascii="Times New Roman" w:hAnsi="Times New Roman"/>
          <w:sz w:val="24"/>
          <w:szCs w:val="24"/>
        </w:rPr>
        <w:t>otherwise to the family court adviser);</w:t>
      </w:r>
    </w:p>
    <w:p w:rsidR="005E4606" w:rsidRDefault="005E4606" w:rsidP="00554705">
      <w:pPr>
        <w:numPr>
          <w:ilvl w:val="1"/>
          <w:numId w:val="34"/>
        </w:numPr>
        <w:spacing w:line="276" w:lineRule="auto"/>
        <w:rPr>
          <w:rFonts w:ascii="Times New Roman" w:hAnsi="Times New Roman"/>
          <w:sz w:val="24"/>
          <w:szCs w:val="24"/>
        </w:rPr>
      </w:pPr>
      <w:r>
        <w:rPr>
          <w:rFonts w:ascii="Times New Roman" w:hAnsi="Times New Roman"/>
          <w:sz w:val="24"/>
          <w:szCs w:val="24"/>
        </w:rPr>
        <w:t xml:space="preserve">the court records the consent of the parties to disclosure of their details by </w:t>
      </w:r>
      <w:r w:rsidR="00383E16" w:rsidRPr="00EA5706">
        <w:rPr>
          <w:rFonts w:ascii="Times New Roman" w:hAnsi="Times New Roman"/>
          <w:color w:val="FF0000"/>
          <w:sz w:val="24"/>
          <w:szCs w:val="24"/>
        </w:rPr>
        <w:t xml:space="preserve">[Cafcass] / [CAFCASS Cymru] </w:t>
      </w:r>
      <w:r w:rsidR="00205B43">
        <w:rPr>
          <w:rFonts w:ascii="Times New Roman" w:hAnsi="Times New Roman"/>
          <w:sz w:val="24"/>
          <w:szCs w:val="24"/>
        </w:rPr>
        <w:t>to the activity provider;</w:t>
      </w:r>
    </w:p>
    <w:p w:rsidR="008A55DD" w:rsidRDefault="008A55DD" w:rsidP="00554705">
      <w:pPr>
        <w:numPr>
          <w:ilvl w:val="1"/>
          <w:numId w:val="34"/>
        </w:numPr>
        <w:spacing w:line="276" w:lineRule="auto"/>
        <w:rPr>
          <w:rFonts w:ascii="Times New Roman" w:hAnsi="Times New Roman"/>
          <w:sz w:val="24"/>
          <w:szCs w:val="24"/>
        </w:rPr>
      </w:pPr>
      <w:r w:rsidRPr="005C4D9B">
        <w:rPr>
          <w:rFonts w:ascii="Times New Roman" w:hAnsi="Times New Roman"/>
          <w:sz w:val="24"/>
          <w:szCs w:val="24"/>
        </w:rPr>
        <w:t>Cafcass</w:t>
      </w:r>
      <w:r w:rsidR="005C4D9B">
        <w:rPr>
          <w:rFonts w:ascii="Times New Roman" w:hAnsi="Times New Roman"/>
          <w:color w:val="FF0000"/>
          <w:sz w:val="24"/>
          <w:szCs w:val="24"/>
        </w:rPr>
        <w:t xml:space="preserve"> </w:t>
      </w:r>
      <w:r>
        <w:rPr>
          <w:rFonts w:ascii="Times New Roman" w:hAnsi="Times New Roman"/>
          <w:sz w:val="24"/>
          <w:szCs w:val="24"/>
        </w:rPr>
        <w:t xml:space="preserve">must make the referral to the approved local provider of DAPP by </w:t>
      </w:r>
      <w:r w:rsidRPr="0042740C">
        <w:rPr>
          <w:rFonts w:ascii="Times New Roman" w:hAnsi="Times New Roman"/>
          <w:color w:val="FF0000"/>
          <w:sz w:val="24"/>
          <w:szCs w:val="24"/>
        </w:rPr>
        <w:t>[</w:t>
      </w:r>
      <w:r w:rsidRPr="0042740C">
        <w:rPr>
          <w:rFonts w:ascii="Times New Roman" w:hAnsi="Times New Roman"/>
          <w:i/>
          <w:color w:val="FF0000"/>
          <w:sz w:val="24"/>
          <w:szCs w:val="24"/>
        </w:rPr>
        <w:t>date</w:t>
      </w:r>
      <w:r w:rsidRPr="00B878C6">
        <w:rPr>
          <w:rFonts w:ascii="Times New Roman" w:hAnsi="Times New Roman"/>
          <w:color w:val="FF0000"/>
          <w:sz w:val="24"/>
          <w:szCs w:val="24"/>
        </w:rPr>
        <w:t>]</w:t>
      </w:r>
      <w:r>
        <w:rPr>
          <w:rFonts w:ascii="Times New Roman" w:hAnsi="Times New Roman"/>
          <w:color w:val="FF0000"/>
          <w:sz w:val="24"/>
          <w:szCs w:val="24"/>
        </w:rPr>
        <w:t xml:space="preserve"> </w:t>
      </w:r>
      <w:r w:rsidRPr="008A55DD">
        <w:rPr>
          <w:rFonts w:ascii="Times New Roman" w:hAnsi="Times New Roman"/>
          <w:sz w:val="24"/>
          <w:szCs w:val="24"/>
        </w:rPr>
        <w:t xml:space="preserve">including </w:t>
      </w:r>
      <w:r>
        <w:rPr>
          <w:rFonts w:ascii="Times New Roman" w:hAnsi="Times New Roman"/>
          <w:sz w:val="24"/>
          <w:szCs w:val="24"/>
        </w:rPr>
        <w:t xml:space="preserve">a request to the DAPP provider to inform </w:t>
      </w:r>
      <w:r w:rsidRPr="005C4D9B">
        <w:rPr>
          <w:rFonts w:ascii="Times New Roman" w:hAnsi="Times New Roman"/>
          <w:sz w:val="24"/>
          <w:szCs w:val="24"/>
        </w:rPr>
        <w:t xml:space="preserve">Cafcass </w:t>
      </w:r>
      <w:r>
        <w:rPr>
          <w:rFonts w:ascii="Times New Roman" w:hAnsi="Times New Roman"/>
          <w:sz w:val="24"/>
          <w:szCs w:val="24"/>
        </w:rPr>
        <w:t xml:space="preserve">in writing that the party is suitable for the programme; </w:t>
      </w:r>
    </w:p>
    <w:p w:rsidR="008A55DD" w:rsidRDefault="008A55DD" w:rsidP="00554705">
      <w:pPr>
        <w:numPr>
          <w:ilvl w:val="1"/>
          <w:numId w:val="34"/>
        </w:numPr>
        <w:spacing w:line="276" w:lineRule="auto"/>
        <w:rPr>
          <w:rFonts w:ascii="Times New Roman" w:hAnsi="Times New Roman"/>
          <w:sz w:val="24"/>
          <w:szCs w:val="24"/>
        </w:rPr>
      </w:pPr>
      <w:r>
        <w:rPr>
          <w:rFonts w:ascii="Times New Roman" w:hAnsi="Times New Roman"/>
          <w:sz w:val="24"/>
          <w:szCs w:val="24"/>
        </w:rPr>
        <w:t xml:space="preserve">if the party is not suitable, </w:t>
      </w:r>
      <w:r w:rsidRPr="005C4D9B">
        <w:rPr>
          <w:rFonts w:ascii="Times New Roman" w:hAnsi="Times New Roman"/>
          <w:sz w:val="24"/>
          <w:szCs w:val="24"/>
        </w:rPr>
        <w:t>Cafcass</w:t>
      </w:r>
      <w:r w:rsidR="005C4D9B">
        <w:rPr>
          <w:rFonts w:ascii="Times New Roman" w:hAnsi="Times New Roman"/>
          <w:color w:val="FF0000"/>
          <w:sz w:val="24"/>
          <w:szCs w:val="24"/>
        </w:rPr>
        <w:t xml:space="preserve"> </w:t>
      </w:r>
      <w:r>
        <w:rPr>
          <w:rFonts w:ascii="Times New Roman" w:hAnsi="Times New Roman"/>
          <w:sz w:val="24"/>
          <w:szCs w:val="24"/>
        </w:rPr>
        <w:t xml:space="preserve">must report to the court by </w:t>
      </w:r>
      <w:r w:rsidRPr="0042740C">
        <w:rPr>
          <w:rFonts w:ascii="Times New Roman" w:hAnsi="Times New Roman"/>
          <w:color w:val="FF0000"/>
          <w:sz w:val="24"/>
          <w:szCs w:val="24"/>
        </w:rPr>
        <w:t>[</w:t>
      </w:r>
      <w:r w:rsidRPr="0042740C">
        <w:rPr>
          <w:rFonts w:ascii="Times New Roman" w:hAnsi="Times New Roman"/>
          <w:i/>
          <w:color w:val="FF0000"/>
          <w:sz w:val="24"/>
          <w:szCs w:val="24"/>
        </w:rPr>
        <w:t>date</w:t>
      </w:r>
      <w:r w:rsidRPr="0042740C">
        <w:rPr>
          <w:rFonts w:ascii="Times New Roman" w:hAnsi="Times New Roman"/>
          <w:color w:val="FF0000"/>
          <w:sz w:val="24"/>
          <w:szCs w:val="24"/>
        </w:rPr>
        <w:t>]</w:t>
      </w:r>
      <w:r>
        <w:rPr>
          <w:rFonts w:ascii="Times New Roman" w:hAnsi="Times New Roman"/>
          <w:sz w:val="24"/>
          <w:szCs w:val="24"/>
        </w:rPr>
        <w:t xml:space="preserve"> making any alternative recommendations;</w:t>
      </w:r>
    </w:p>
    <w:p w:rsidR="008A55DD" w:rsidRDefault="008A55DD" w:rsidP="00554705">
      <w:pPr>
        <w:numPr>
          <w:ilvl w:val="1"/>
          <w:numId w:val="34"/>
        </w:numPr>
        <w:spacing w:line="276" w:lineRule="auto"/>
        <w:rPr>
          <w:rFonts w:ascii="Times New Roman" w:hAnsi="Times New Roman"/>
          <w:sz w:val="24"/>
          <w:szCs w:val="24"/>
        </w:rPr>
      </w:pPr>
      <w:r>
        <w:rPr>
          <w:rFonts w:ascii="Times New Roman" w:hAnsi="Times New Roman"/>
          <w:sz w:val="24"/>
          <w:szCs w:val="24"/>
        </w:rPr>
        <w:t xml:space="preserve">if the party is assessed as suitable for the programme, the DAPP provider must supply information to </w:t>
      </w:r>
      <w:r w:rsidRPr="005C4D9B">
        <w:rPr>
          <w:rFonts w:ascii="Times New Roman" w:hAnsi="Times New Roman"/>
          <w:sz w:val="24"/>
          <w:szCs w:val="24"/>
        </w:rPr>
        <w:t xml:space="preserve">Cafcass </w:t>
      </w:r>
      <w:r>
        <w:rPr>
          <w:rFonts w:ascii="Times New Roman" w:hAnsi="Times New Roman"/>
          <w:sz w:val="24"/>
          <w:szCs w:val="24"/>
        </w:rPr>
        <w:t>to enable them to prepare reports for the court at mid-way and completion stages of the programme setting out the party’s engagement, progress and any recommendations.</w:t>
      </w:r>
    </w:p>
    <w:p w:rsidR="00410C20" w:rsidRDefault="00410C20" w:rsidP="00554705">
      <w:pPr>
        <w:spacing w:line="276" w:lineRule="auto"/>
        <w:rPr>
          <w:rFonts w:ascii="Times New Roman" w:hAnsi="Times New Roman"/>
          <w:sz w:val="24"/>
          <w:szCs w:val="24"/>
        </w:rPr>
      </w:pPr>
    </w:p>
    <w:p w:rsidR="0076796D" w:rsidRPr="0076796D" w:rsidRDefault="0076796D" w:rsidP="00554705">
      <w:pPr>
        <w:spacing w:line="276" w:lineRule="auto"/>
        <w:rPr>
          <w:rFonts w:ascii="Times New Roman" w:hAnsi="Times New Roman"/>
          <w:b/>
          <w:sz w:val="24"/>
          <w:szCs w:val="24"/>
        </w:rPr>
      </w:pPr>
      <w:bookmarkStart w:id="131" w:name="BMC_29"/>
      <w:bookmarkEnd w:id="129"/>
      <w:bookmarkEnd w:id="130"/>
      <w:r w:rsidRPr="0076796D">
        <w:rPr>
          <w:rFonts w:ascii="Times New Roman" w:hAnsi="Times New Roman"/>
          <w:b/>
          <w:sz w:val="24"/>
          <w:szCs w:val="24"/>
        </w:rPr>
        <w:t xml:space="preserve">Monitoring </w:t>
      </w:r>
      <w:r>
        <w:rPr>
          <w:rFonts w:ascii="Times New Roman" w:hAnsi="Times New Roman"/>
          <w:b/>
          <w:sz w:val="24"/>
          <w:szCs w:val="24"/>
        </w:rPr>
        <w:t xml:space="preserve">by </w:t>
      </w:r>
      <w:r w:rsidR="00383E16" w:rsidRPr="00383E16">
        <w:rPr>
          <w:rFonts w:ascii="Times New Roman" w:hAnsi="Times New Roman"/>
          <w:b/>
          <w:color w:val="FF0000"/>
          <w:sz w:val="24"/>
          <w:szCs w:val="24"/>
        </w:rPr>
        <w:t>[Cafcass] / [CAFCASS Cymru]</w:t>
      </w:r>
    </w:p>
    <w:p w:rsidR="0097035F" w:rsidRDefault="00383E16" w:rsidP="00554705">
      <w:pPr>
        <w:pStyle w:val="ListParagraph"/>
        <w:numPr>
          <w:ilvl w:val="0"/>
          <w:numId w:val="10"/>
        </w:numPr>
        <w:spacing w:line="276" w:lineRule="auto"/>
        <w:rPr>
          <w:rFonts w:ascii="Times New Roman" w:hAnsi="Times New Roman"/>
          <w:sz w:val="24"/>
          <w:szCs w:val="24"/>
        </w:rPr>
      </w:pPr>
      <w:r w:rsidRPr="00EA5706">
        <w:rPr>
          <w:rFonts w:ascii="Times New Roman" w:hAnsi="Times New Roman"/>
          <w:color w:val="FF0000"/>
          <w:sz w:val="24"/>
          <w:szCs w:val="24"/>
        </w:rPr>
        <w:t xml:space="preserve">[Cafcass] / [CAFCASS Cymru] </w:t>
      </w:r>
      <w:r w:rsidR="0076796D" w:rsidRPr="00B812CA">
        <w:rPr>
          <w:rFonts w:ascii="Times New Roman" w:hAnsi="Times New Roman"/>
          <w:sz w:val="24"/>
          <w:szCs w:val="24"/>
        </w:rPr>
        <w:t xml:space="preserve">must monitor compliance with the </w:t>
      </w:r>
      <w:r w:rsidR="0076796D" w:rsidRPr="003E678B">
        <w:rPr>
          <w:rFonts w:ascii="Times New Roman" w:hAnsi="Times New Roman"/>
          <w:color w:val="FF0000"/>
          <w:sz w:val="24"/>
          <w:szCs w:val="24"/>
        </w:rPr>
        <w:t xml:space="preserve">[child arrangements order] </w:t>
      </w:r>
      <w:r w:rsidR="003E678B" w:rsidRPr="003E678B">
        <w:rPr>
          <w:rFonts w:ascii="Times New Roman" w:hAnsi="Times New Roman"/>
          <w:color w:val="FF0000"/>
          <w:sz w:val="24"/>
          <w:szCs w:val="24"/>
        </w:rPr>
        <w:t xml:space="preserve">/ </w:t>
      </w:r>
      <w:r w:rsidR="0076796D" w:rsidRPr="003E678B">
        <w:rPr>
          <w:rFonts w:ascii="Times New Roman" w:hAnsi="Times New Roman"/>
          <w:color w:val="FF0000"/>
          <w:sz w:val="24"/>
          <w:szCs w:val="24"/>
        </w:rPr>
        <w:t xml:space="preserve">[activity direction/condition] </w:t>
      </w:r>
      <w:r w:rsidR="0076796D" w:rsidRPr="00B812CA">
        <w:rPr>
          <w:rFonts w:ascii="Times New Roman" w:hAnsi="Times New Roman"/>
          <w:sz w:val="24"/>
          <w:szCs w:val="24"/>
        </w:rPr>
        <w:t xml:space="preserve">made above until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r w:rsidR="003E678B" w:rsidRPr="000E3895">
        <w:rPr>
          <w:rFonts w:ascii="Times New Roman" w:hAnsi="Times New Roman"/>
          <w:color w:val="FF0000"/>
          <w:sz w:val="24"/>
          <w:szCs w:val="24"/>
        </w:rPr>
        <w:t>]</w:t>
      </w:r>
      <w:r w:rsidR="003E678B" w:rsidRPr="003E678B">
        <w:rPr>
          <w:rFonts w:ascii="Times New Roman" w:hAnsi="Times New Roman"/>
          <w:b/>
          <w:smallCaps/>
          <w:color w:val="00B050"/>
          <w:sz w:val="24"/>
          <w:szCs w:val="24"/>
        </w:rPr>
        <w:t xml:space="preserve"> </w:t>
      </w:r>
      <w:r w:rsidR="0076796D" w:rsidRPr="00B812CA">
        <w:rPr>
          <w:rFonts w:ascii="Times New Roman" w:hAnsi="Times New Roman"/>
          <w:sz w:val="24"/>
          <w:szCs w:val="24"/>
        </w:rPr>
        <w:t xml:space="preserve">and report to the court in the event of any </w:t>
      </w:r>
      <w:r w:rsidR="0097035F">
        <w:rPr>
          <w:rFonts w:ascii="Times New Roman" w:hAnsi="Times New Roman"/>
          <w:sz w:val="24"/>
          <w:szCs w:val="24"/>
        </w:rPr>
        <w:t xml:space="preserve">significant </w:t>
      </w:r>
      <w:r w:rsidR="0076796D" w:rsidRPr="00B812CA">
        <w:rPr>
          <w:rFonts w:ascii="Times New Roman" w:hAnsi="Times New Roman"/>
          <w:sz w:val="24"/>
          <w:szCs w:val="24"/>
        </w:rPr>
        <w:t>non-compliance</w:t>
      </w:r>
      <w:r w:rsidR="0097035F">
        <w:rPr>
          <w:rFonts w:ascii="Times New Roman" w:hAnsi="Times New Roman"/>
          <w:sz w:val="24"/>
          <w:szCs w:val="24"/>
        </w:rPr>
        <w:t xml:space="preserve"> which the monitoring officer considers should be reported</w:t>
      </w:r>
      <w:r w:rsidR="0097035F" w:rsidRPr="00B812CA">
        <w:rPr>
          <w:rFonts w:ascii="Times New Roman" w:hAnsi="Times New Roman"/>
          <w:sz w:val="24"/>
          <w:szCs w:val="24"/>
        </w:rPr>
        <w:t>.</w:t>
      </w:r>
    </w:p>
    <w:p w:rsidR="00410C20" w:rsidRPr="00B812CA" w:rsidRDefault="00410C20" w:rsidP="00554705">
      <w:pPr>
        <w:pStyle w:val="ListParagraph"/>
        <w:spacing w:line="276" w:lineRule="auto"/>
        <w:ind w:left="0"/>
        <w:rPr>
          <w:rFonts w:ascii="Times New Roman" w:hAnsi="Times New Roman"/>
          <w:sz w:val="24"/>
          <w:szCs w:val="24"/>
        </w:rPr>
      </w:pPr>
    </w:p>
    <w:p w:rsidR="00205B43" w:rsidRPr="00205B43" w:rsidRDefault="00205B43" w:rsidP="00554705">
      <w:pPr>
        <w:spacing w:line="276" w:lineRule="auto"/>
        <w:rPr>
          <w:rFonts w:ascii="Times New Roman" w:hAnsi="Times New Roman"/>
          <w:b/>
          <w:sz w:val="24"/>
          <w:szCs w:val="24"/>
        </w:rPr>
      </w:pPr>
      <w:bookmarkStart w:id="132" w:name="BMC_30_1"/>
      <w:bookmarkStart w:id="133" w:name="BMC_30"/>
      <w:bookmarkEnd w:id="131"/>
      <w:r w:rsidRPr="00205B43">
        <w:rPr>
          <w:rFonts w:ascii="Times New Roman" w:hAnsi="Times New Roman"/>
          <w:b/>
          <w:sz w:val="24"/>
          <w:szCs w:val="24"/>
        </w:rPr>
        <w:t>Drug/alcohol testing</w:t>
      </w:r>
    </w:p>
    <w:p w:rsidR="00205B43" w:rsidRDefault="00205B43" w:rsidP="00554705">
      <w:pPr>
        <w:pStyle w:val="ListParagraph"/>
        <w:numPr>
          <w:ilvl w:val="0"/>
          <w:numId w:val="10"/>
        </w:numPr>
        <w:spacing w:line="276" w:lineRule="auto"/>
        <w:rPr>
          <w:rFonts w:ascii="Times New Roman" w:hAnsi="Times New Roman"/>
          <w:sz w:val="24"/>
          <w:szCs w:val="24"/>
        </w:rPr>
      </w:pPr>
      <w:bookmarkStart w:id="134" w:name="BMC_30_2"/>
      <w:bookmarkEnd w:id="132"/>
      <w:r w:rsidRPr="00B812CA">
        <w:rPr>
          <w:rFonts w:ascii="Times New Roman" w:hAnsi="Times New Roman"/>
          <w:sz w:val="24"/>
          <w:szCs w:val="24"/>
        </w:rPr>
        <w:t xml:space="preserve">The court needs a report to find out whether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use</w:t>
      </w:r>
      <w:r w:rsidRPr="003E678B">
        <w:rPr>
          <w:rFonts w:ascii="Times New Roman" w:hAnsi="Times New Roman"/>
          <w:color w:val="FF0000"/>
          <w:sz w:val="24"/>
          <w:szCs w:val="24"/>
        </w:rPr>
        <w:t xml:space="preserve">[s] </w:t>
      </w:r>
      <w:r w:rsidRPr="00B812CA">
        <w:rPr>
          <w:rFonts w:ascii="Times New Roman" w:hAnsi="Times New Roman"/>
          <w:sz w:val="24"/>
          <w:szCs w:val="24"/>
        </w:rPr>
        <w:t>drugs and/or alcohol.</w:t>
      </w:r>
    </w:p>
    <w:p w:rsidR="00410C20" w:rsidRPr="00B812CA" w:rsidRDefault="00410C20" w:rsidP="00554705">
      <w:pPr>
        <w:pStyle w:val="ListParagraph"/>
        <w:spacing w:line="276" w:lineRule="auto"/>
        <w:ind w:left="0"/>
        <w:rPr>
          <w:rFonts w:ascii="Times New Roman" w:hAnsi="Times New Roman"/>
          <w:sz w:val="24"/>
          <w:szCs w:val="24"/>
        </w:rPr>
      </w:pPr>
    </w:p>
    <w:p w:rsidR="00205B43" w:rsidRPr="00410C20" w:rsidRDefault="003E678B" w:rsidP="00554705">
      <w:pPr>
        <w:pStyle w:val="ListParagraph"/>
        <w:numPr>
          <w:ilvl w:val="0"/>
          <w:numId w:val="10"/>
        </w:numPr>
        <w:spacing w:line="276" w:lineRule="auto"/>
        <w:rPr>
          <w:rFonts w:ascii="Times New Roman" w:hAnsi="Times New Roman"/>
          <w:sz w:val="24"/>
          <w:szCs w:val="24"/>
        </w:rPr>
      </w:pPr>
      <w:bookmarkStart w:id="135" w:name="BMC_30_3"/>
      <w:bookmarkEnd w:id="134"/>
      <w:r w:rsidRPr="00410C20">
        <w:rPr>
          <w:rFonts w:ascii="Times New Roman" w:hAnsi="Times New Roman"/>
          <w:color w:val="FF0000"/>
          <w:sz w:val="24"/>
          <w:szCs w:val="24"/>
        </w:rPr>
        <w:t>[</w:t>
      </w:r>
      <w:r w:rsidRPr="00410C20">
        <w:rPr>
          <w:rFonts w:ascii="Times New Roman" w:hAnsi="Times New Roman"/>
          <w:i/>
          <w:color w:val="FF0000"/>
          <w:sz w:val="24"/>
          <w:szCs w:val="24"/>
        </w:rPr>
        <w:t>Name</w:t>
      </w:r>
      <w:r w:rsidRPr="00410C20">
        <w:rPr>
          <w:rFonts w:ascii="Times New Roman" w:hAnsi="Times New Roman"/>
          <w:color w:val="FF0000"/>
          <w:sz w:val="24"/>
          <w:szCs w:val="24"/>
        </w:rPr>
        <w:t>]</w:t>
      </w:r>
      <w:r w:rsidRPr="00410C20">
        <w:rPr>
          <w:rFonts w:ascii="Times New Roman" w:hAnsi="Times New Roman"/>
          <w:sz w:val="24"/>
          <w:szCs w:val="24"/>
        </w:rPr>
        <w:t xml:space="preserve"> </w:t>
      </w:r>
      <w:r w:rsidR="00205B43" w:rsidRPr="00410C20">
        <w:rPr>
          <w:rFonts w:ascii="Times New Roman" w:hAnsi="Times New Roman"/>
          <w:sz w:val="24"/>
          <w:szCs w:val="24"/>
        </w:rPr>
        <w:t>must provide samples so that tests can be undertaken and a report prepared.</w:t>
      </w:r>
      <w:r w:rsidR="00410C20">
        <w:rPr>
          <w:rFonts w:ascii="Times New Roman" w:hAnsi="Times New Roman"/>
          <w:sz w:val="24"/>
          <w:szCs w:val="24"/>
        </w:rPr>
        <w:t xml:space="preserve">  </w:t>
      </w:r>
      <w:r w:rsidR="00205B43" w:rsidRPr="00410C20">
        <w:rPr>
          <w:rFonts w:ascii="Times New Roman" w:hAnsi="Times New Roman"/>
          <w:sz w:val="24"/>
          <w:szCs w:val="24"/>
        </w:rPr>
        <w:t xml:space="preserve">So that can be done </w:t>
      </w:r>
    </w:p>
    <w:p w:rsidR="00205B43" w:rsidRDefault="003E678B" w:rsidP="00554705">
      <w:pPr>
        <w:numPr>
          <w:ilvl w:val="1"/>
          <w:numId w:val="35"/>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205B43">
        <w:rPr>
          <w:rFonts w:ascii="Times New Roman" w:hAnsi="Times New Roman"/>
          <w:sz w:val="24"/>
          <w:szCs w:val="24"/>
        </w:rPr>
        <w:t xml:space="preserve">must make arrangements with </w:t>
      </w:r>
      <w:r w:rsidRPr="003E678B">
        <w:rPr>
          <w:rFonts w:ascii="Times New Roman" w:hAnsi="Times New Roman"/>
          <w:color w:val="FF0000"/>
          <w:sz w:val="24"/>
          <w:szCs w:val="24"/>
        </w:rPr>
        <w:t>[</w:t>
      </w:r>
      <w:r w:rsidR="00205B43" w:rsidRPr="003E678B">
        <w:rPr>
          <w:rFonts w:ascii="Times New Roman" w:hAnsi="Times New Roman"/>
          <w:color w:val="FF0000"/>
          <w:sz w:val="24"/>
          <w:szCs w:val="24"/>
        </w:rPr>
        <w:t>his</w:t>
      </w:r>
      <w:r w:rsidRPr="003E678B">
        <w:rPr>
          <w:rFonts w:ascii="Times New Roman" w:hAnsi="Times New Roman"/>
          <w:color w:val="FF0000"/>
          <w:sz w:val="24"/>
          <w:szCs w:val="24"/>
        </w:rPr>
        <w:t xml:space="preserve">] / </w:t>
      </w:r>
      <w:r w:rsidR="00205B43" w:rsidRPr="003E678B">
        <w:rPr>
          <w:rFonts w:ascii="Times New Roman" w:hAnsi="Times New Roman"/>
          <w:color w:val="FF0000"/>
          <w:sz w:val="24"/>
          <w:szCs w:val="24"/>
        </w:rPr>
        <w:t>/</w:t>
      </w:r>
      <w:r w:rsidRPr="003E678B">
        <w:rPr>
          <w:rFonts w:ascii="Times New Roman" w:hAnsi="Times New Roman"/>
          <w:color w:val="FF0000"/>
          <w:sz w:val="24"/>
          <w:szCs w:val="24"/>
        </w:rPr>
        <w:t>[</w:t>
      </w:r>
      <w:r w:rsidR="00205B43" w:rsidRPr="003E678B">
        <w:rPr>
          <w:rFonts w:ascii="Times New Roman" w:hAnsi="Times New Roman"/>
          <w:color w:val="FF0000"/>
          <w:sz w:val="24"/>
          <w:szCs w:val="24"/>
        </w:rPr>
        <w:t>her</w:t>
      </w:r>
      <w:r w:rsidRPr="003E678B">
        <w:rPr>
          <w:rFonts w:ascii="Times New Roman" w:hAnsi="Times New Roman"/>
          <w:color w:val="FF0000"/>
          <w:sz w:val="24"/>
          <w:szCs w:val="24"/>
        </w:rPr>
        <w:t>]</w:t>
      </w:r>
      <w:r w:rsidR="00205B43" w:rsidRPr="003E678B">
        <w:rPr>
          <w:rFonts w:ascii="Times New Roman" w:hAnsi="Times New Roman"/>
          <w:color w:val="FF0000"/>
          <w:sz w:val="24"/>
          <w:szCs w:val="24"/>
        </w:rPr>
        <w:t xml:space="preserve"> </w:t>
      </w:r>
      <w:r w:rsidR="00205B43">
        <w:rPr>
          <w:rFonts w:ascii="Times New Roman" w:hAnsi="Times New Roman"/>
          <w:sz w:val="24"/>
          <w:szCs w:val="24"/>
        </w:rPr>
        <w:t xml:space="preserve">GP so that </w:t>
      </w:r>
      <w:r w:rsidR="006C47AC" w:rsidRPr="006C47AC">
        <w:rPr>
          <w:rFonts w:ascii="Times New Roman" w:hAnsi="Times New Roman"/>
          <w:color w:val="FF0000"/>
          <w:sz w:val="24"/>
          <w:szCs w:val="24"/>
        </w:rPr>
        <w:t xml:space="preserve">[[hair] / [blood] </w:t>
      </w:r>
      <w:r w:rsidR="00205B43" w:rsidRPr="006C47AC">
        <w:rPr>
          <w:rFonts w:ascii="Times New Roman" w:hAnsi="Times New Roman"/>
          <w:color w:val="FF0000"/>
          <w:sz w:val="24"/>
          <w:szCs w:val="24"/>
        </w:rPr>
        <w:t>samples</w:t>
      </w:r>
      <w:r w:rsidR="006C47AC" w:rsidRPr="006C47AC">
        <w:rPr>
          <w:rFonts w:ascii="Times New Roman" w:hAnsi="Times New Roman"/>
          <w:color w:val="FF0000"/>
          <w:sz w:val="24"/>
          <w:szCs w:val="24"/>
        </w:rPr>
        <w:t>] / [a liver test analysis]</w:t>
      </w:r>
      <w:r w:rsidR="00205B43">
        <w:rPr>
          <w:rFonts w:ascii="Times New Roman" w:hAnsi="Times New Roman"/>
          <w:sz w:val="24"/>
          <w:szCs w:val="24"/>
        </w:rPr>
        <w:t xml:space="preserve"> can be </w:t>
      </w:r>
      <w:r w:rsidR="006C47AC">
        <w:rPr>
          <w:rFonts w:ascii="Times New Roman" w:hAnsi="Times New Roman"/>
          <w:sz w:val="24"/>
          <w:szCs w:val="24"/>
        </w:rPr>
        <w:t>under</w:t>
      </w:r>
      <w:r w:rsidR="00205B43">
        <w:rPr>
          <w:rFonts w:ascii="Times New Roman" w:hAnsi="Times New Roman"/>
          <w:sz w:val="24"/>
          <w:szCs w:val="24"/>
        </w:rPr>
        <w:t xml:space="preserve">taken </w:t>
      </w:r>
      <w:r w:rsidR="006C47AC">
        <w:rPr>
          <w:rFonts w:ascii="Times New Roman" w:hAnsi="Times New Roman"/>
          <w:sz w:val="24"/>
          <w:szCs w:val="24"/>
        </w:rPr>
        <w:t xml:space="preserve">by </w:t>
      </w:r>
      <w:r w:rsidR="00205B43">
        <w:rPr>
          <w:rFonts w:ascii="Times New Roman" w:hAnsi="Times New Roman"/>
          <w:sz w:val="24"/>
          <w:szCs w:val="24"/>
        </w:rPr>
        <w:t xml:space="preserve">no later than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205B43">
        <w:rPr>
          <w:rFonts w:ascii="Times New Roman" w:hAnsi="Times New Roman"/>
          <w:sz w:val="24"/>
          <w:szCs w:val="24"/>
        </w:rPr>
        <w:t>;</w:t>
      </w:r>
    </w:p>
    <w:p w:rsidR="00205B43" w:rsidRDefault="003E678B" w:rsidP="00554705">
      <w:pPr>
        <w:numPr>
          <w:ilvl w:val="1"/>
          <w:numId w:val="35"/>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205B43">
        <w:rPr>
          <w:rFonts w:ascii="Times New Roman" w:hAnsi="Times New Roman"/>
          <w:sz w:val="24"/>
          <w:szCs w:val="24"/>
        </w:rPr>
        <w:t>must produce photo proof of identity at the time samples are taken;</w:t>
      </w:r>
    </w:p>
    <w:p w:rsidR="00205B43" w:rsidRDefault="003E678B" w:rsidP="00554705">
      <w:pPr>
        <w:numPr>
          <w:ilvl w:val="1"/>
          <w:numId w:val="35"/>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205B43">
        <w:rPr>
          <w:rFonts w:ascii="Times New Roman" w:hAnsi="Times New Roman"/>
          <w:sz w:val="24"/>
          <w:szCs w:val="24"/>
        </w:rPr>
        <w:t>must provide a copy of this order to the GP before samples are taken;</w:t>
      </w:r>
    </w:p>
    <w:p w:rsidR="007E4E1F" w:rsidRDefault="007E4E1F" w:rsidP="00554705">
      <w:pPr>
        <w:numPr>
          <w:ilvl w:val="1"/>
          <w:numId w:val="35"/>
        </w:numPr>
        <w:spacing w:line="276" w:lineRule="auto"/>
        <w:rPr>
          <w:rFonts w:ascii="Times New Roman" w:hAnsi="Times New Roman"/>
          <w:sz w:val="24"/>
          <w:szCs w:val="24"/>
        </w:rPr>
      </w:pPr>
      <w:r>
        <w:rPr>
          <w:rFonts w:ascii="Times New Roman" w:hAnsi="Times New Roman"/>
          <w:sz w:val="24"/>
          <w:szCs w:val="24"/>
        </w:rPr>
        <w:lastRenderedPageBreak/>
        <w:t xml:space="preserve">the GP </w:t>
      </w:r>
      <w:r w:rsidR="006C47AC">
        <w:rPr>
          <w:rFonts w:ascii="Times New Roman" w:hAnsi="Times New Roman"/>
          <w:sz w:val="24"/>
          <w:szCs w:val="24"/>
        </w:rPr>
        <w:t xml:space="preserve">must </w:t>
      </w:r>
      <w:r>
        <w:rPr>
          <w:rFonts w:ascii="Times New Roman" w:hAnsi="Times New Roman"/>
          <w:sz w:val="24"/>
          <w:szCs w:val="24"/>
        </w:rPr>
        <w:t xml:space="preserve">send the samples to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company</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Pr>
          <w:rFonts w:ascii="Times New Roman" w:hAnsi="Times New Roman"/>
          <w:sz w:val="24"/>
          <w:szCs w:val="24"/>
        </w:rPr>
        <w:t xml:space="preserve"> for testing by no later than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r w:rsidR="003E678B" w:rsidRPr="000E3895">
        <w:rPr>
          <w:rFonts w:ascii="Times New Roman" w:hAnsi="Times New Roman"/>
          <w:color w:val="FF0000"/>
          <w:sz w:val="24"/>
          <w:szCs w:val="24"/>
        </w:rPr>
        <w:t>]</w:t>
      </w:r>
      <w:r>
        <w:rPr>
          <w:rFonts w:ascii="Times New Roman" w:hAnsi="Times New Roman"/>
          <w:sz w:val="24"/>
          <w:szCs w:val="24"/>
        </w:rPr>
        <w:t>;</w:t>
      </w:r>
    </w:p>
    <w:p w:rsidR="007E4E1F" w:rsidRDefault="007E4E1F" w:rsidP="00554705">
      <w:pPr>
        <w:numPr>
          <w:ilvl w:val="1"/>
          <w:numId w:val="35"/>
        </w:numPr>
        <w:spacing w:line="276" w:lineRule="auto"/>
        <w:rPr>
          <w:rFonts w:ascii="Times New Roman" w:hAnsi="Times New Roman"/>
          <w:sz w:val="24"/>
          <w:szCs w:val="24"/>
        </w:rPr>
      </w:pPr>
      <w:r w:rsidRPr="007E4E1F">
        <w:rPr>
          <w:rFonts w:ascii="Times New Roman" w:hAnsi="Times New Roman"/>
          <w:sz w:val="24"/>
          <w:szCs w:val="24"/>
        </w:rPr>
        <w:t xml:space="preserve">the tests must cover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number</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sidRPr="007E4E1F">
        <w:rPr>
          <w:rFonts w:ascii="Times New Roman" w:hAnsi="Times New Roman"/>
          <w:sz w:val="24"/>
          <w:szCs w:val="24"/>
        </w:rPr>
        <w:t xml:space="preserve">months to the date samples are taken and must be for the use of alcohol and the following drugs: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insert</w:t>
      </w:r>
      <w:r w:rsidR="003E678B" w:rsidRPr="000E3895">
        <w:rPr>
          <w:rFonts w:ascii="Times New Roman" w:hAnsi="Times New Roman"/>
          <w:color w:val="FF0000"/>
          <w:sz w:val="24"/>
          <w:szCs w:val="24"/>
        </w:rPr>
        <w:t>]</w:t>
      </w:r>
      <w:r w:rsidRPr="007E4E1F">
        <w:rPr>
          <w:rFonts w:ascii="Times New Roman" w:hAnsi="Times New Roman"/>
          <w:sz w:val="24"/>
          <w:szCs w:val="24"/>
        </w:rPr>
        <w:t>;</w:t>
      </w:r>
    </w:p>
    <w:p w:rsidR="007E4E1F" w:rsidRDefault="003E678B" w:rsidP="00554705">
      <w:pPr>
        <w:numPr>
          <w:ilvl w:val="1"/>
          <w:numId w:val="35"/>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7E4E1F">
        <w:rPr>
          <w:rFonts w:ascii="Times New Roman" w:hAnsi="Times New Roman"/>
          <w:sz w:val="24"/>
          <w:szCs w:val="24"/>
        </w:rPr>
        <w:t xml:space="preserve"> must send the test report to the court and to the parties by </w:t>
      </w:r>
      <w:r w:rsidR="006C47AC">
        <w:rPr>
          <w:rFonts w:ascii="Times New Roman" w:hAnsi="Times New Roman"/>
          <w:sz w:val="24"/>
          <w:szCs w:val="24"/>
        </w:rPr>
        <w:t>4.00pm</w:t>
      </w:r>
      <w:r w:rsidR="007E4E1F">
        <w:rPr>
          <w:rFonts w:ascii="Times New Roman" w:hAnsi="Times New Roman"/>
          <w:sz w:val="24"/>
          <w:szCs w:val="24"/>
        </w:rPr>
        <w:t xml:space="preserve"> 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7E4E1F">
        <w:rPr>
          <w:rFonts w:ascii="Times New Roman" w:hAnsi="Times New Roman"/>
          <w:sz w:val="24"/>
          <w:szCs w:val="24"/>
        </w:rPr>
        <w:t>;</w:t>
      </w:r>
    </w:p>
    <w:p w:rsidR="007E4E1F" w:rsidRDefault="007E4E1F" w:rsidP="00554705">
      <w:pPr>
        <w:numPr>
          <w:ilvl w:val="1"/>
          <w:numId w:val="35"/>
        </w:numPr>
        <w:spacing w:line="276" w:lineRule="auto"/>
        <w:rPr>
          <w:rFonts w:ascii="Times New Roman" w:hAnsi="Times New Roman"/>
          <w:sz w:val="24"/>
          <w:szCs w:val="24"/>
        </w:rPr>
      </w:pPr>
      <w:r>
        <w:rPr>
          <w:rFonts w:ascii="Times New Roman" w:hAnsi="Times New Roman"/>
          <w:sz w:val="24"/>
          <w:szCs w:val="24"/>
        </w:rPr>
        <w:t xml:space="preserve">the cost of testing </w:t>
      </w:r>
      <w:r w:rsidRPr="003E678B">
        <w:rPr>
          <w:rFonts w:ascii="Times New Roman" w:hAnsi="Times New Roman"/>
          <w:color w:val="FF0000"/>
          <w:sz w:val="24"/>
          <w:szCs w:val="24"/>
        </w:rPr>
        <w:t xml:space="preserve">[which must not </w:t>
      </w:r>
      <w:r w:rsidRPr="00BC2F09">
        <w:rPr>
          <w:rFonts w:ascii="Times New Roman" w:hAnsi="Times New Roman"/>
          <w:color w:val="FF0000"/>
          <w:sz w:val="24"/>
          <w:szCs w:val="24"/>
        </w:rPr>
        <w:t>exceed £</w:t>
      </w:r>
      <w:r w:rsidR="003E678B" w:rsidRPr="00BC2F09">
        <w:rPr>
          <w:rFonts w:ascii="Times New Roman" w:hAnsi="Times New Roman"/>
          <w:color w:val="FF0000"/>
          <w:sz w:val="24"/>
          <w:szCs w:val="24"/>
        </w:rPr>
        <w:t>[</w:t>
      </w:r>
      <w:r w:rsidR="00D379E3" w:rsidRPr="00BC2F09">
        <w:rPr>
          <w:rFonts w:ascii="Times New Roman" w:hAnsi="Times New Roman"/>
          <w:i/>
          <w:color w:val="FF0000"/>
          <w:sz w:val="24"/>
          <w:szCs w:val="24"/>
        </w:rPr>
        <w:t>amount</w:t>
      </w:r>
      <w:r w:rsidR="003E678B" w:rsidRPr="00BC2F09">
        <w:rPr>
          <w:rFonts w:ascii="Times New Roman" w:hAnsi="Times New Roman"/>
          <w:color w:val="FF0000"/>
          <w:sz w:val="24"/>
          <w:szCs w:val="24"/>
        </w:rPr>
        <w:t>]</w:t>
      </w:r>
      <w:r w:rsidRPr="00BC2F09">
        <w:rPr>
          <w:rFonts w:ascii="Times New Roman" w:hAnsi="Times New Roman"/>
          <w:color w:val="FF0000"/>
          <w:sz w:val="24"/>
          <w:szCs w:val="24"/>
        </w:rPr>
        <w:t>]</w:t>
      </w:r>
      <w:r w:rsidRPr="003E678B">
        <w:rPr>
          <w:rFonts w:ascii="Times New Roman" w:hAnsi="Times New Roman"/>
          <w:color w:val="FF0000"/>
          <w:sz w:val="24"/>
          <w:szCs w:val="24"/>
        </w:rPr>
        <w:t xml:space="preserve"> </w:t>
      </w:r>
      <w:r>
        <w:rPr>
          <w:rFonts w:ascii="Times New Roman" w:hAnsi="Times New Roman"/>
          <w:sz w:val="24"/>
          <w:szCs w:val="24"/>
        </w:rPr>
        <w:t xml:space="preserve">must be paid by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6C47AC">
        <w:rPr>
          <w:rFonts w:ascii="Times New Roman" w:hAnsi="Times New Roman"/>
          <w:color w:val="FF0000"/>
          <w:sz w:val="24"/>
          <w:szCs w:val="24"/>
        </w:rPr>
        <w:t>]</w:t>
      </w:r>
      <w:r>
        <w:rPr>
          <w:rFonts w:ascii="Times New Roman" w:hAnsi="Times New Roman"/>
          <w:sz w:val="24"/>
          <w:szCs w:val="24"/>
        </w:rPr>
        <w:t>.</w:t>
      </w:r>
    </w:p>
    <w:p w:rsidR="00410C20" w:rsidRDefault="00410C20" w:rsidP="00554705">
      <w:pPr>
        <w:spacing w:line="276" w:lineRule="auto"/>
        <w:rPr>
          <w:rFonts w:ascii="Times New Roman" w:hAnsi="Times New Roman"/>
          <w:sz w:val="24"/>
          <w:szCs w:val="24"/>
        </w:rPr>
      </w:pPr>
    </w:p>
    <w:p w:rsidR="007E4E1F" w:rsidRPr="007E4E1F" w:rsidRDefault="007E4E1F" w:rsidP="00554705">
      <w:pPr>
        <w:spacing w:line="276" w:lineRule="auto"/>
        <w:rPr>
          <w:rFonts w:ascii="Times New Roman" w:hAnsi="Times New Roman"/>
          <w:b/>
          <w:sz w:val="24"/>
          <w:szCs w:val="24"/>
        </w:rPr>
      </w:pPr>
      <w:bookmarkStart w:id="136" w:name="BMC_31_1"/>
      <w:bookmarkStart w:id="137" w:name="BMC_31"/>
      <w:bookmarkEnd w:id="133"/>
      <w:bookmarkEnd w:id="135"/>
      <w:r w:rsidRPr="007E4E1F">
        <w:rPr>
          <w:rFonts w:ascii="Times New Roman" w:hAnsi="Times New Roman"/>
          <w:b/>
          <w:sz w:val="24"/>
          <w:szCs w:val="24"/>
        </w:rPr>
        <w:t>Paternity testing</w:t>
      </w:r>
    </w:p>
    <w:p w:rsidR="008A55DD" w:rsidRDefault="00CC5A45" w:rsidP="00554705">
      <w:pPr>
        <w:pStyle w:val="ListParagraph"/>
        <w:numPr>
          <w:ilvl w:val="0"/>
          <w:numId w:val="10"/>
        </w:numPr>
        <w:spacing w:line="276" w:lineRule="auto"/>
        <w:rPr>
          <w:rFonts w:ascii="Times New Roman" w:hAnsi="Times New Roman"/>
          <w:sz w:val="24"/>
          <w:szCs w:val="24"/>
        </w:rPr>
      </w:pPr>
      <w:bookmarkStart w:id="138" w:name="BMC_31_2"/>
      <w:bookmarkEnd w:id="136"/>
      <w:r w:rsidRPr="00B812CA">
        <w:rPr>
          <w:rFonts w:ascii="Times New Roman" w:hAnsi="Times New Roman"/>
          <w:sz w:val="24"/>
          <w:szCs w:val="24"/>
        </w:rPr>
        <w:t xml:space="preserve">The court needs a report to find out whether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sidRPr="00B812CA">
        <w:rPr>
          <w:rFonts w:ascii="Times New Roman" w:hAnsi="Times New Roman"/>
          <w:sz w:val="24"/>
          <w:szCs w:val="24"/>
        </w:rPr>
        <w:t xml:space="preserve">is the father of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A tester needs samples from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sidRPr="00B812CA">
        <w:rPr>
          <w:rFonts w:ascii="Times New Roman" w:hAnsi="Times New Roman"/>
          <w:sz w:val="24"/>
          <w:szCs w:val="24"/>
        </w:rPr>
        <w:t xml:space="preserve">and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so that tests can be carried out and a report prepared.</w:t>
      </w:r>
    </w:p>
    <w:p w:rsidR="00410C20" w:rsidRDefault="00410C20" w:rsidP="00554705">
      <w:pPr>
        <w:pStyle w:val="ListParagraph"/>
        <w:spacing w:line="276" w:lineRule="auto"/>
        <w:ind w:left="0"/>
        <w:rPr>
          <w:rFonts w:ascii="Times New Roman" w:hAnsi="Times New Roman"/>
          <w:sz w:val="24"/>
          <w:szCs w:val="24"/>
        </w:rPr>
      </w:pPr>
    </w:p>
    <w:p w:rsidR="008A55DD" w:rsidRPr="00511445" w:rsidRDefault="008A55DD" w:rsidP="00554705">
      <w:pPr>
        <w:numPr>
          <w:ilvl w:val="0"/>
          <w:numId w:val="10"/>
        </w:numPr>
        <w:spacing w:line="276" w:lineRule="auto"/>
        <w:rPr>
          <w:rFonts w:ascii="Times New Roman" w:hAnsi="Times New Roman"/>
          <w:sz w:val="24"/>
          <w:szCs w:val="24"/>
        </w:rPr>
      </w:pPr>
      <w:bookmarkStart w:id="139" w:name="BMC_31_3"/>
      <w:bookmarkEnd w:id="138"/>
      <w:r w:rsidRPr="00511445">
        <w:rPr>
          <w:rFonts w:ascii="Times New Roman" w:hAnsi="Times New Roman"/>
          <w:sz w:val="24"/>
          <w:szCs w:val="24"/>
        </w:rPr>
        <w:t xml:space="preserve">As the dispute regarding parentage has arisen in relation to an application for a child arrangement order and as the court has made the above direction for a report on parentage of its own motion, a test is considered </w:t>
      </w:r>
      <w:r w:rsidR="00D0185E">
        <w:rPr>
          <w:rFonts w:ascii="Times New Roman" w:hAnsi="Times New Roman"/>
          <w:sz w:val="24"/>
          <w:szCs w:val="24"/>
        </w:rPr>
        <w:t xml:space="preserve">necessary </w:t>
      </w:r>
      <w:r w:rsidRPr="00511445">
        <w:rPr>
          <w:rFonts w:ascii="Times New Roman" w:hAnsi="Times New Roman"/>
          <w:sz w:val="24"/>
          <w:szCs w:val="24"/>
        </w:rPr>
        <w:t>to resolve the proceedings</w:t>
      </w:r>
      <w:r w:rsidR="00A84B80">
        <w:rPr>
          <w:rFonts w:ascii="Times New Roman" w:hAnsi="Times New Roman"/>
          <w:sz w:val="24"/>
          <w:szCs w:val="24"/>
        </w:rPr>
        <w:t>:</w:t>
      </w:r>
    </w:p>
    <w:p w:rsidR="007E4E1F" w:rsidRPr="00B812CA" w:rsidRDefault="00CE790C" w:rsidP="00554705">
      <w:pPr>
        <w:pStyle w:val="ListParagraph"/>
        <w:spacing w:line="276" w:lineRule="auto"/>
        <w:ind w:left="567"/>
        <w:rPr>
          <w:rFonts w:ascii="Times New Roman" w:hAnsi="Times New Roman"/>
          <w:sz w:val="24"/>
          <w:szCs w:val="24"/>
        </w:rPr>
      </w:pPr>
      <w:bookmarkStart w:id="140" w:name="BMC_31_3_1"/>
      <w:r w:rsidRPr="00CE790C">
        <w:rPr>
          <w:rFonts w:ascii="Times New Roman" w:hAnsi="Times New Roman"/>
          <w:b/>
          <w:smallCaps/>
          <w:color w:val="00B050"/>
          <w:sz w:val="24"/>
          <w:szCs w:val="24"/>
        </w:rPr>
        <w:t>(testing through cafcass</w:t>
      </w:r>
      <w:r>
        <w:rPr>
          <w:rFonts w:ascii="Times New Roman" w:hAnsi="Times New Roman"/>
          <w:b/>
          <w:smallCaps/>
          <w:color w:val="00B050"/>
          <w:sz w:val="24"/>
          <w:szCs w:val="24"/>
        </w:rPr>
        <w:t>/cafcass cymru</w:t>
      </w:r>
      <w:r w:rsidRPr="00CE790C">
        <w:rPr>
          <w:rFonts w:ascii="Times New Roman" w:hAnsi="Times New Roman"/>
          <w:b/>
          <w:smallCaps/>
          <w:color w:val="00B050"/>
          <w:sz w:val="24"/>
          <w:szCs w:val="24"/>
        </w:rPr>
        <w:t>)</w:t>
      </w:r>
    </w:p>
    <w:p w:rsidR="00511445" w:rsidRDefault="00A84B80" w:rsidP="00554705">
      <w:pPr>
        <w:pStyle w:val="ListParagraph"/>
        <w:numPr>
          <w:ilvl w:val="1"/>
          <w:numId w:val="10"/>
        </w:numPr>
        <w:spacing w:line="276" w:lineRule="auto"/>
        <w:rPr>
          <w:rFonts w:ascii="Times New Roman" w:hAnsi="Times New Roman"/>
          <w:sz w:val="24"/>
          <w:szCs w:val="24"/>
        </w:rPr>
      </w:pPr>
      <w:r>
        <w:rPr>
          <w:rFonts w:ascii="Times New Roman" w:hAnsi="Times New Roman"/>
          <w:sz w:val="24"/>
          <w:szCs w:val="24"/>
        </w:rPr>
        <w:t>T</w:t>
      </w:r>
      <w:r w:rsidR="00CC5A45" w:rsidRPr="00CE790C">
        <w:rPr>
          <w:rFonts w:ascii="Times New Roman" w:hAnsi="Times New Roman"/>
          <w:sz w:val="24"/>
          <w:szCs w:val="24"/>
        </w:rPr>
        <w:t>he court office</w:t>
      </w:r>
      <w:r w:rsidR="005C4D9B">
        <w:rPr>
          <w:rFonts w:ascii="Times New Roman" w:hAnsi="Times New Roman"/>
          <w:sz w:val="24"/>
          <w:szCs w:val="24"/>
        </w:rPr>
        <w:t>r</w:t>
      </w:r>
      <w:r w:rsidR="00CC5A45" w:rsidRPr="00CE790C">
        <w:rPr>
          <w:rFonts w:ascii="Times New Roman" w:hAnsi="Times New Roman"/>
          <w:sz w:val="24"/>
          <w:szCs w:val="24"/>
        </w:rPr>
        <w:t xml:space="preserve"> </w:t>
      </w:r>
      <w:r w:rsidR="00A47D63">
        <w:rPr>
          <w:rFonts w:ascii="Times New Roman" w:hAnsi="Times New Roman"/>
          <w:sz w:val="24"/>
          <w:szCs w:val="24"/>
        </w:rPr>
        <w:t xml:space="preserve">must </w:t>
      </w:r>
      <w:r w:rsidR="00CC5A45" w:rsidRPr="00CE790C">
        <w:rPr>
          <w:rFonts w:ascii="Times New Roman" w:hAnsi="Times New Roman"/>
          <w:sz w:val="24"/>
          <w:szCs w:val="24"/>
        </w:rPr>
        <w:t>complete Parts I and II of form BD1 and send this to</w:t>
      </w:r>
      <w:r w:rsidR="00511445">
        <w:rPr>
          <w:rFonts w:ascii="Times New Roman" w:hAnsi="Times New Roman"/>
          <w:sz w:val="24"/>
          <w:szCs w:val="24"/>
        </w:rPr>
        <w:t>:</w:t>
      </w:r>
    </w:p>
    <w:p w:rsidR="00511445" w:rsidRPr="00410C20" w:rsidRDefault="00CE790C" w:rsidP="00554705">
      <w:pPr>
        <w:pStyle w:val="ListParagraph"/>
        <w:numPr>
          <w:ilvl w:val="2"/>
          <w:numId w:val="10"/>
        </w:numPr>
        <w:spacing w:line="276" w:lineRule="auto"/>
        <w:rPr>
          <w:rFonts w:ascii="Times New Roman" w:hAnsi="Times New Roman"/>
          <w:sz w:val="24"/>
          <w:szCs w:val="24"/>
        </w:rPr>
      </w:pPr>
      <w:r w:rsidRPr="00CE790C">
        <w:rPr>
          <w:rFonts w:ascii="Times New Roman" w:hAnsi="Times New Roman"/>
          <w:color w:val="FF0000"/>
          <w:sz w:val="24"/>
          <w:szCs w:val="24"/>
        </w:rPr>
        <w:t>[</w:t>
      </w:r>
      <w:r w:rsidRPr="00CE790C">
        <w:rPr>
          <w:rFonts w:ascii="Times New Roman" w:hAnsi="Times New Roman"/>
          <w:b/>
          <w:smallCaps/>
          <w:color w:val="00B050"/>
          <w:sz w:val="24"/>
          <w:szCs w:val="24"/>
        </w:rPr>
        <w:t>(</w:t>
      </w:r>
      <w:r w:rsidR="00511445">
        <w:rPr>
          <w:rFonts w:ascii="Times New Roman" w:hAnsi="Times New Roman"/>
          <w:b/>
          <w:smallCaps/>
          <w:color w:val="00B050"/>
          <w:sz w:val="24"/>
          <w:szCs w:val="24"/>
        </w:rPr>
        <w:t>where the</w:t>
      </w:r>
      <w:r w:rsidRPr="00CE790C">
        <w:rPr>
          <w:rFonts w:ascii="Times New Roman" w:hAnsi="Times New Roman"/>
          <w:b/>
          <w:smallCaps/>
          <w:color w:val="00B050"/>
          <w:sz w:val="24"/>
          <w:szCs w:val="24"/>
        </w:rPr>
        <w:t xml:space="preserve"> child </w:t>
      </w:r>
      <w:r w:rsidR="00511445">
        <w:rPr>
          <w:rFonts w:ascii="Times New Roman" w:hAnsi="Times New Roman"/>
          <w:b/>
          <w:smallCaps/>
          <w:color w:val="00B050"/>
          <w:sz w:val="24"/>
          <w:szCs w:val="24"/>
        </w:rPr>
        <w:t xml:space="preserve">whose parentage is in dispute </w:t>
      </w:r>
      <w:r w:rsidRPr="00CE790C">
        <w:rPr>
          <w:rFonts w:ascii="Times New Roman" w:hAnsi="Times New Roman"/>
          <w:b/>
          <w:smallCaps/>
          <w:color w:val="00B050"/>
          <w:sz w:val="24"/>
          <w:szCs w:val="24"/>
        </w:rPr>
        <w:t xml:space="preserve">is resident in england) </w:t>
      </w:r>
      <w:r w:rsidR="00CC5A45" w:rsidRPr="00CE790C">
        <w:rPr>
          <w:rFonts w:ascii="Times New Roman" w:hAnsi="Times New Roman"/>
          <w:color w:val="FF0000"/>
          <w:sz w:val="24"/>
          <w:szCs w:val="24"/>
        </w:rPr>
        <w:t xml:space="preserve">DNA Requests, CAFCASS National Business Centre, Millburn Hill Road, University of Warwick Science Park, Coventry CV4 7JJ </w:t>
      </w:r>
      <w:r>
        <w:rPr>
          <w:rFonts w:ascii="Times New Roman" w:hAnsi="Times New Roman"/>
          <w:color w:val="FF0000"/>
          <w:sz w:val="24"/>
          <w:szCs w:val="24"/>
        </w:rPr>
        <w:t>(</w:t>
      </w:r>
      <w:hyperlink r:id="rId14" w:history="1">
        <w:r w:rsidR="00CC5A45" w:rsidRPr="00CE790C">
          <w:rPr>
            <w:rStyle w:val="Hyperlink"/>
            <w:rFonts w:ascii="Times New Roman" w:hAnsi="Times New Roman"/>
            <w:color w:val="FF0000"/>
            <w:sz w:val="24"/>
            <w:szCs w:val="24"/>
            <w:u w:val="none"/>
          </w:rPr>
          <w:t>DNArequests@cafcass.gsi.gov.uk</w:t>
        </w:r>
      </w:hyperlink>
      <w:r w:rsidR="005C4D9B">
        <w:rPr>
          <w:rStyle w:val="Hyperlink"/>
          <w:rFonts w:ascii="Times New Roman" w:hAnsi="Times New Roman"/>
          <w:color w:val="FF0000"/>
          <w:sz w:val="24"/>
          <w:szCs w:val="24"/>
          <w:u w:val="none"/>
        </w:rPr>
        <w:t xml:space="preserve"> and inboundpost@cafcass.gsi.gov.uk</w:t>
      </w:r>
      <w:r w:rsidRPr="00CE790C">
        <w:rPr>
          <w:rStyle w:val="Hyperlink"/>
          <w:rFonts w:ascii="Times New Roman" w:hAnsi="Times New Roman"/>
          <w:color w:val="FF0000"/>
          <w:sz w:val="24"/>
          <w:szCs w:val="24"/>
          <w:u w:val="none"/>
        </w:rPr>
        <w:t>; tel</w:t>
      </w:r>
      <w:r w:rsidR="00CC5A45" w:rsidRPr="00CE790C">
        <w:rPr>
          <w:rFonts w:ascii="Times New Roman" w:hAnsi="Times New Roman"/>
          <w:color w:val="FF0000"/>
          <w:sz w:val="24"/>
          <w:szCs w:val="24"/>
        </w:rPr>
        <w:t>ephone number 0300 456 4000)</w:t>
      </w:r>
      <w:r>
        <w:rPr>
          <w:rFonts w:ascii="Times New Roman" w:hAnsi="Times New Roman"/>
          <w:color w:val="FF0000"/>
          <w:sz w:val="24"/>
          <w:szCs w:val="24"/>
        </w:rPr>
        <w:t>]</w:t>
      </w:r>
    </w:p>
    <w:p w:rsidR="00CC5A45" w:rsidRPr="00CE790C" w:rsidRDefault="00511445" w:rsidP="00554705">
      <w:pPr>
        <w:pStyle w:val="ListParagraph"/>
        <w:numPr>
          <w:ilvl w:val="2"/>
          <w:numId w:val="10"/>
        </w:numPr>
        <w:spacing w:line="276" w:lineRule="auto"/>
        <w:rPr>
          <w:rFonts w:ascii="Times New Roman" w:hAnsi="Times New Roman"/>
          <w:sz w:val="24"/>
          <w:szCs w:val="24"/>
        </w:rPr>
      </w:pPr>
      <w:r w:rsidRPr="00CE790C">
        <w:rPr>
          <w:rFonts w:ascii="Times New Roman" w:hAnsi="Times New Roman"/>
          <w:color w:val="FF0000"/>
          <w:sz w:val="24"/>
          <w:szCs w:val="24"/>
        </w:rPr>
        <w:t>[</w:t>
      </w:r>
      <w:r w:rsidRPr="00CE790C">
        <w:rPr>
          <w:rFonts w:ascii="Times New Roman" w:hAnsi="Times New Roman"/>
          <w:b/>
          <w:smallCaps/>
          <w:color w:val="00B050"/>
          <w:sz w:val="24"/>
          <w:szCs w:val="24"/>
        </w:rPr>
        <w:t>(</w:t>
      </w:r>
      <w:r>
        <w:rPr>
          <w:rFonts w:ascii="Times New Roman" w:hAnsi="Times New Roman"/>
          <w:b/>
          <w:smallCaps/>
          <w:color w:val="00B050"/>
          <w:sz w:val="24"/>
          <w:szCs w:val="24"/>
        </w:rPr>
        <w:t>where the</w:t>
      </w:r>
      <w:r w:rsidRPr="00CE790C">
        <w:rPr>
          <w:rFonts w:ascii="Times New Roman" w:hAnsi="Times New Roman"/>
          <w:b/>
          <w:smallCaps/>
          <w:color w:val="00B050"/>
          <w:sz w:val="24"/>
          <w:szCs w:val="24"/>
        </w:rPr>
        <w:t xml:space="preserve"> child </w:t>
      </w:r>
      <w:r>
        <w:rPr>
          <w:rFonts w:ascii="Times New Roman" w:hAnsi="Times New Roman"/>
          <w:b/>
          <w:smallCaps/>
          <w:color w:val="00B050"/>
          <w:sz w:val="24"/>
          <w:szCs w:val="24"/>
        </w:rPr>
        <w:t xml:space="preserve">whose parentage is in dispute </w:t>
      </w:r>
      <w:r w:rsidRPr="00CE790C">
        <w:rPr>
          <w:rFonts w:ascii="Times New Roman" w:hAnsi="Times New Roman"/>
          <w:b/>
          <w:smallCaps/>
          <w:color w:val="00B050"/>
          <w:sz w:val="24"/>
          <w:szCs w:val="24"/>
        </w:rPr>
        <w:t xml:space="preserve">is resident in </w:t>
      </w:r>
      <w:r>
        <w:rPr>
          <w:rFonts w:ascii="Times New Roman" w:hAnsi="Times New Roman"/>
          <w:b/>
          <w:smallCaps/>
          <w:color w:val="00B050"/>
          <w:sz w:val="24"/>
          <w:szCs w:val="24"/>
        </w:rPr>
        <w:t>wa</w:t>
      </w:r>
      <w:r w:rsidR="00CE790C" w:rsidRPr="00CE790C">
        <w:rPr>
          <w:rFonts w:ascii="Times New Roman" w:hAnsi="Times New Roman"/>
          <w:b/>
          <w:smallCaps/>
          <w:color w:val="00B050"/>
          <w:sz w:val="24"/>
          <w:szCs w:val="24"/>
        </w:rPr>
        <w:t xml:space="preserve">les) </w:t>
      </w:r>
      <w:r w:rsidR="00CC5A45" w:rsidRPr="00CE790C">
        <w:rPr>
          <w:rFonts w:ascii="Times New Roman" w:hAnsi="Times New Roman"/>
          <w:color w:val="FF0000"/>
          <w:sz w:val="24"/>
          <w:szCs w:val="24"/>
        </w:rPr>
        <w:t xml:space="preserve">Central Administrative Team, Welsh Government Rhydycar Business Park, Merthyr Tydfil CF48 1UZ </w:t>
      </w:r>
      <w:r w:rsidR="00CE790C" w:rsidRPr="00CE790C">
        <w:rPr>
          <w:rFonts w:ascii="Times New Roman" w:hAnsi="Times New Roman"/>
          <w:color w:val="FF0000"/>
          <w:sz w:val="24"/>
          <w:szCs w:val="24"/>
        </w:rPr>
        <w:t>(</w:t>
      </w:r>
      <w:hyperlink r:id="rId15" w:history="1">
        <w:r w:rsidR="00CC5A45" w:rsidRPr="00CE790C">
          <w:rPr>
            <w:rStyle w:val="Hyperlink"/>
            <w:rFonts w:ascii="Times New Roman" w:hAnsi="Times New Roman"/>
            <w:color w:val="FF0000"/>
            <w:sz w:val="24"/>
            <w:szCs w:val="24"/>
            <w:u w:val="none"/>
          </w:rPr>
          <w:t>CafcasscymruCAT@wales.gsi.gov.uk</w:t>
        </w:r>
      </w:hyperlink>
      <w:r w:rsidR="00CE790C" w:rsidRPr="00CE790C">
        <w:rPr>
          <w:rStyle w:val="Hyperlink"/>
          <w:rFonts w:ascii="Times New Roman" w:hAnsi="Times New Roman"/>
          <w:color w:val="FF0000"/>
          <w:sz w:val="24"/>
          <w:szCs w:val="24"/>
          <w:u w:val="none"/>
        </w:rPr>
        <w:t>)].</w:t>
      </w:r>
    </w:p>
    <w:p w:rsidR="00CC5A45" w:rsidRPr="00511445" w:rsidRDefault="00511445" w:rsidP="00554705">
      <w:pPr>
        <w:pStyle w:val="ListParagraph"/>
        <w:numPr>
          <w:ilvl w:val="1"/>
          <w:numId w:val="10"/>
        </w:numPr>
        <w:spacing w:line="276" w:lineRule="auto"/>
        <w:rPr>
          <w:rFonts w:ascii="Times New Roman" w:hAnsi="Times New Roman"/>
          <w:sz w:val="24"/>
          <w:szCs w:val="24"/>
        </w:rPr>
      </w:pPr>
      <w:r>
        <w:rPr>
          <w:rFonts w:ascii="Times New Roman" w:hAnsi="Times New Roman"/>
          <w:sz w:val="24"/>
          <w:szCs w:val="24"/>
        </w:rPr>
        <w:t>a</w:t>
      </w:r>
      <w:r w:rsidR="00CC5A45" w:rsidRPr="00511445">
        <w:rPr>
          <w:rFonts w:ascii="Times New Roman" w:hAnsi="Times New Roman"/>
          <w:sz w:val="24"/>
          <w:szCs w:val="24"/>
        </w:rPr>
        <w:t xml:space="preserve">n officer of </w:t>
      </w:r>
      <w:r w:rsidR="00383E16" w:rsidRPr="00511445">
        <w:rPr>
          <w:rFonts w:ascii="Times New Roman" w:hAnsi="Times New Roman"/>
          <w:color w:val="FF0000"/>
          <w:sz w:val="24"/>
          <w:szCs w:val="24"/>
        </w:rPr>
        <w:t xml:space="preserve">[Cafcass] / [CAFCASS Cymru] </w:t>
      </w:r>
      <w:r w:rsidRPr="00511445">
        <w:rPr>
          <w:rFonts w:ascii="Times New Roman" w:hAnsi="Times New Roman"/>
          <w:sz w:val="24"/>
          <w:szCs w:val="24"/>
        </w:rPr>
        <w:t>must</w:t>
      </w:r>
      <w:r w:rsidRPr="00511445">
        <w:rPr>
          <w:rFonts w:ascii="Times New Roman" w:hAnsi="Times New Roman"/>
          <w:color w:val="FF0000"/>
          <w:sz w:val="24"/>
          <w:szCs w:val="24"/>
        </w:rPr>
        <w:t xml:space="preserve"> </w:t>
      </w:r>
      <w:r w:rsidR="00CC5A45" w:rsidRPr="00511445">
        <w:rPr>
          <w:rFonts w:ascii="Times New Roman" w:hAnsi="Times New Roman"/>
          <w:sz w:val="24"/>
          <w:szCs w:val="24"/>
        </w:rPr>
        <w:t>then</w:t>
      </w:r>
      <w:r w:rsidRPr="00511445">
        <w:rPr>
          <w:rFonts w:ascii="Times New Roman" w:hAnsi="Times New Roman"/>
          <w:sz w:val="24"/>
          <w:szCs w:val="24"/>
        </w:rPr>
        <w:t xml:space="preserve"> </w:t>
      </w:r>
      <w:r w:rsidR="00CC5A45" w:rsidRPr="00511445">
        <w:rPr>
          <w:rFonts w:ascii="Times New Roman" w:hAnsi="Times New Roman"/>
          <w:sz w:val="24"/>
          <w:szCs w:val="24"/>
        </w:rPr>
        <w:t xml:space="preserve">make arrangements with </w:t>
      </w:r>
      <w:r w:rsidR="00CE790C" w:rsidRPr="00511445">
        <w:rPr>
          <w:rFonts w:ascii="Times New Roman" w:hAnsi="Times New Roman"/>
          <w:color w:val="FF0000"/>
          <w:sz w:val="24"/>
          <w:szCs w:val="24"/>
        </w:rPr>
        <w:t>[</w:t>
      </w:r>
      <w:r w:rsidR="00CE790C" w:rsidRPr="00511445">
        <w:rPr>
          <w:rFonts w:ascii="Times New Roman" w:hAnsi="Times New Roman"/>
          <w:i/>
          <w:color w:val="FF0000"/>
          <w:sz w:val="24"/>
          <w:szCs w:val="24"/>
        </w:rPr>
        <w:t>name</w:t>
      </w:r>
      <w:r w:rsidR="00CE790C" w:rsidRPr="00511445">
        <w:rPr>
          <w:rFonts w:ascii="Times New Roman" w:hAnsi="Times New Roman"/>
          <w:color w:val="FF0000"/>
          <w:sz w:val="24"/>
          <w:szCs w:val="24"/>
        </w:rPr>
        <w:t>]</w:t>
      </w:r>
      <w:r w:rsidR="00CE790C" w:rsidRPr="00511445">
        <w:rPr>
          <w:rFonts w:ascii="Times New Roman" w:hAnsi="Times New Roman"/>
          <w:sz w:val="24"/>
          <w:szCs w:val="24"/>
        </w:rPr>
        <w:t xml:space="preserve"> </w:t>
      </w:r>
      <w:r w:rsidR="00CC5A45" w:rsidRPr="00511445">
        <w:rPr>
          <w:rFonts w:ascii="Times New Roman" w:hAnsi="Times New Roman"/>
          <w:sz w:val="24"/>
          <w:szCs w:val="24"/>
        </w:rPr>
        <w:t xml:space="preserve">for mouth swab samples to be </w:t>
      </w:r>
      <w:r>
        <w:rPr>
          <w:rFonts w:ascii="Times New Roman" w:hAnsi="Times New Roman"/>
          <w:sz w:val="24"/>
          <w:szCs w:val="24"/>
        </w:rPr>
        <w:t xml:space="preserve">given </w:t>
      </w:r>
      <w:r w:rsidR="00CC5A45" w:rsidRPr="00511445">
        <w:rPr>
          <w:rFonts w:ascii="Times New Roman" w:hAnsi="Times New Roman"/>
          <w:sz w:val="24"/>
          <w:szCs w:val="24"/>
        </w:rPr>
        <w:t xml:space="preserve">by </w:t>
      </w:r>
      <w:r w:rsidR="00CE790C" w:rsidRPr="00511445">
        <w:rPr>
          <w:rFonts w:ascii="Times New Roman" w:hAnsi="Times New Roman"/>
          <w:color w:val="FF0000"/>
          <w:sz w:val="24"/>
          <w:szCs w:val="24"/>
        </w:rPr>
        <w:t>[</w:t>
      </w:r>
      <w:r w:rsidR="00CE790C" w:rsidRPr="00511445">
        <w:rPr>
          <w:rFonts w:ascii="Times New Roman" w:hAnsi="Times New Roman"/>
          <w:i/>
          <w:color w:val="FF0000"/>
          <w:sz w:val="24"/>
          <w:szCs w:val="24"/>
        </w:rPr>
        <w:t>name</w:t>
      </w:r>
      <w:r w:rsidR="00CE790C" w:rsidRPr="00511445">
        <w:rPr>
          <w:rFonts w:ascii="Times New Roman" w:hAnsi="Times New Roman"/>
          <w:color w:val="FF0000"/>
          <w:sz w:val="24"/>
          <w:szCs w:val="24"/>
        </w:rPr>
        <w:t>]</w:t>
      </w:r>
      <w:r w:rsidRPr="00511445">
        <w:rPr>
          <w:rFonts w:ascii="Times New Roman" w:hAnsi="Times New Roman"/>
          <w:sz w:val="24"/>
          <w:szCs w:val="24"/>
        </w:rPr>
        <w:t xml:space="preserve">, </w:t>
      </w:r>
      <w:r w:rsidR="00CC5A45" w:rsidRPr="00511445">
        <w:rPr>
          <w:rFonts w:ascii="Times New Roman" w:hAnsi="Times New Roman"/>
          <w:sz w:val="24"/>
          <w:szCs w:val="24"/>
        </w:rPr>
        <w:t xml:space="preserve">supervised by a trained officer of </w:t>
      </w:r>
      <w:r w:rsidR="00383E16" w:rsidRPr="00511445">
        <w:rPr>
          <w:rFonts w:ascii="Times New Roman" w:hAnsi="Times New Roman"/>
          <w:color w:val="FF0000"/>
          <w:sz w:val="24"/>
          <w:szCs w:val="24"/>
        </w:rPr>
        <w:t>[Cafcass] / [CAFCASS Cymru]</w:t>
      </w:r>
      <w:r w:rsidR="00CC5A45" w:rsidRPr="00511445">
        <w:rPr>
          <w:rFonts w:ascii="Times New Roman" w:hAnsi="Times New Roman"/>
          <w:sz w:val="24"/>
          <w:szCs w:val="24"/>
        </w:rPr>
        <w:t>;</w:t>
      </w:r>
    </w:p>
    <w:p w:rsidR="00CC5A45" w:rsidRDefault="00511445" w:rsidP="00554705">
      <w:pPr>
        <w:numPr>
          <w:ilvl w:val="1"/>
          <w:numId w:val="10"/>
        </w:numPr>
        <w:spacing w:line="276" w:lineRule="auto"/>
        <w:rPr>
          <w:rFonts w:ascii="Times New Roman" w:hAnsi="Times New Roman"/>
          <w:sz w:val="24"/>
          <w:szCs w:val="24"/>
        </w:rPr>
      </w:pPr>
      <w:r w:rsidRPr="00511445">
        <w:rPr>
          <w:rFonts w:ascii="Times New Roman" w:hAnsi="Times New Roman"/>
          <w:color w:val="FF0000"/>
          <w:sz w:val="24"/>
          <w:szCs w:val="24"/>
        </w:rPr>
        <w:t>[</w:t>
      </w:r>
      <w:r w:rsidRPr="00511445">
        <w:rPr>
          <w:rFonts w:ascii="Times New Roman" w:hAnsi="Times New Roman"/>
          <w:i/>
          <w:color w:val="FF0000"/>
          <w:sz w:val="24"/>
          <w:szCs w:val="24"/>
        </w:rPr>
        <w:t>name</w:t>
      </w:r>
      <w:r w:rsidRPr="00511445">
        <w:rPr>
          <w:rFonts w:ascii="Times New Roman" w:hAnsi="Times New Roman"/>
          <w:color w:val="FF0000"/>
          <w:sz w:val="24"/>
          <w:szCs w:val="24"/>
        </w:rPr>
        <w:t>]</w:t>
      </w:r>
      <w:r w:rsidRPr="00511445">
        <w:rPr>
          <w:rFonts w:ascii="Times New Roman" w:hAnsi="Times New Roman"/>
          <w:sz w:val="24"/>
          <w:szCs w:val="24"/>
        </w:rPr>
        <w:t xml:space="preserve"> </w:t>
      </w:r>
      <w:r>
        <w:rPr>
          <w:rFonts w:ascii="Times New Roman" w:hAnsi="Times New Roman"/>
          <w:sz w:val="24"/>
          <w:szCs w:val="24"/>
        </w:rPr>
        <w:t xml:space="preserve">must allow the officer of </w:t>
      </w:r>
      <w:r w:rsidRPr="00511445">
        <w:rPr>
          <w:rFonts w:ascii="Times New Roman" w:hAnsi="Times New Roman"/>
          <w:color w:val="FF0000"/>
          <w:sz w:val="24"/>
          <w:szCs w:val="24"/>
        </w:rPr>
        <w:t>[Cafcass] / [CAFCASS Cymru</w:t>
      </w:r>
      <w:r>
        <w:rPr>
          <w:rFonts w:ascii="Times New Roman" w:hAnsi="Times New Roman"/>
          <w:color w:val="FF0000"/>
          <w:sz w:val="24"/>
          <w:szCs w:val="24"/>
        </w:rPr>
        <w:t>]</w:t>
      </w:r>
      <w:r>
        <w:rPr>
          <w:rFonts w:ascii="Times New Roman" w:hAnsi="Times New Roman"/>
          <w:sz w:val="24"/>
          <w:szCs w:val="24"/>
        </w:rPr>
        <w:t xml:space="preserve"> to </w:t>
      </w:r>
      <w:r w:rsidR="00CC5A45">
        <w:rPr>
          <w:rFonts w:ascii="Times New Roman" w:hAnsi="Times New Roman"/>
          <w:sz w:val="24"/>
          <w:szCs w:val="24"/>
        </w:rPr>
        <w:t xml:space="preserve">take photographic identity of </w:t>
      </w:r>
      <w:r w:rsidR="00CE790C" w:rsidRPr="000E3895">
        <w:rPr>
          <w:rFonts w:ascii="Times New Roman" w:hAnsi="Times New Roman"/>
          <w:color w:val="FF0000"/>
          <w:sz w:val="24"/>
          <w:szCs w:val="24"/>
        </w:rPr>
        <w:t>[</w:t>
      </w:r>
      <w:r>
        <w:rPr>
          <w:rFonts w:ascii="Times New Roman" w:hAnsi="Times New Roman"/>
          <w:color w:val="FF0000"/>
          <w:sz w:val="24"/>
          <w:szCs w:val="24"/>
        </w:rPr>
        <w:t>his] / [her]</w:t>
      </w:r>
      <w:r w:rsidR="00CE790C" w:rsidRPr="00B812CA">
        <w:rPr>
          <w:rFonts w:ascii="Times New Roman" w:hAnsi="Times New Roman"/>
          <w:sz w:val="24"/>
          <w:szCs w:val="24"/>
        </w:rPr>
        <w:t xml:space="preserve"> </w:t>
      </w:r>
      <w:r>
        <w:rPr>
          <w:rFonts w:ascii="Times New Roman" w:hAnsi="Times New Roman"/>
          <w:sz w:val="24"/>
          <w:szCs w:val="24"/>
        </w:rPr>
        <w:t xml:space="preserve">identity at </w:t>
      </w:r>
      <w:r w:rsidR="00CC5A45">
        <w:rPr>
          <w:rFonts w:ascii="Times New Roman" w:hAnsi="Times New Roman"/>
          <w:sz w:val="24"/>
          <w:szCs w:val="24"/>
        </w:rPr>
        <w:t>the time the sample is taken;</w:t>
      </w:r>
    </w:p>
    <w:p w:rsidR="00511445" w:rsidRPr="00A84B80" w:rsidRDefault="00511445" w:rsidP="00554705">
      <w:pPr>
        <w:numPr>
          <w:ilvl w:val="1"/>
          <w:numId w:val="10"/>
        </w:numPr>
        <w:spacing w:line="276" w:lineRule="auto"/>
        <w:rPr>
          <w:rFonts w:ascii="Times New Roman" w:hAnsi="Times New Roman"/>
          <w:sz w:val="24"/>
          <w:szCs w:val="24"/>
        </w:rPr>
      </w:pPr>
      <w:r>
        <w:rPr>
          <w:rFonts w:ascii="Times New Roman" w:hAnsi="Times New Roman"/>
          <w:sz w:val="24"/>
          <w:szCs w:val="24"/>
        </w:rPr>
        <w:t xml:space="preserve">the </w:t>
      </w:r>
      <w:r w:rsidR="00A84B80" w:rsidRPr="00511445">
        <w:rPr>
          <w:rFonts w:ascii="Times New Roman" w:hAnsi="Times New Roman"/>
          <w:sz w:val="24"/>
          <w:szCs w:val="24"/>
        </w:rPr>
        <w:t xml:space="preserve">officer of </w:t>
      </w:r>
      <w:r w:rsidR="00A84B80" w:rsidRPr="00511445">
        <w:rPr>
          <w:rFonts w:ascii="Times New Roman" w:hAnsi="Times New Roman"/>
          <w:color w:val="FF0000"/>
          <w:sz w:val="24"/>
          <w:szCs w:val="24"/>
        </w:rPr>
        <w:t>[Cafcass] / [CAFCASS Cymru]</w:t>
      </w:r>
      <w:r w:rsidR="00A84B80">
        <w:rPr>
          <w:rFonts w:ascii="Times New Roman" w:hAnsi="Times New Roman"/>
          <w:color w:val="FF0000"/>
          <w:sz w:val="24"/>
          <w:szCs w:val="24"/>
        </w:rPr>
        <w:t xml:space="preserve"> </w:t>
      </w:r>
      <w:r w:rsidR="00A84B80" w:rsidRPr="00A84B80">
        <w:rPr>
          <w:rFonts w:ascii="Times New Roman" w:hAnsi="Times New Roman"/>
          <w:sz w:val="24"/>
          <w:szCs w:val="24"/>
        </w:rPr>
        <w:t>must send the samples to the tester to arrive by no later than</w:t>
      </w:r>
      <w:r w:rsidR="00A84B80">
        <w:rPr>
          <w:rFonts w:ascii="Times New Roman" w:hAnsi="Times New Roman"/>
          <w:color w:val="FF0000"/>
          <w:sz w:val="24"/>
          <w:szCs w:val="24"/>
        </w:rPr>
        <w:t xml:space="preserve"> [</w:t>
      </w:r>
      <w:r w:rsidR="00A84B80" w:rsidRPr="00A84B80">
        <w:rPr>
          <w:rFonts w:ascii="Times New Roman" w:hAnsi="Times New Roman"/>
          <w:i/>
          <w:color w:val="FF0000"/>
          <w:sz w:val="24"/>
          <w:szCs w:val="24"/>
        </w:rPr>
        <w:t>date</w:t>
      </w:r>
      <w:r w:rsidR="00A84B80">
        <w:rPr>
          <w:rFonts w:ascii="Times New Roman" w:hAnsi="Times New Roman"/>
          <w:color w:val="FF0000"/>
          <w:sz w:val="24"/>
          <w:szCs w:val="24"/>
        </w:rPr>
        <w:t>];</w:t>
      </w:r>
    </w:p>
    <w:p w:rsidR="00A84B80" w:rsidRPr="00B812CA" w:rsidRDefault="00A84B80" w:rsidP="00554705">
      <w:pPr>
        <w:pStyle w:val="ListParagraph"/>
        <w:numPr>
          <w:ilvl w:val="1"/>
          <w:numId w:val="10"/>
        </w:numPr>
        <w:spacing w:line="276" w:lineRule="auto"/>
        <w:rPr>
          <w:rFonts w:ascii="Times New Roman" w:hAnsi="Times New Roman"/>
          <w:sz w:val="24"/>
          <w:szCs w:val="24"/>
        </w:rPr>
      </w:pPr>
      <w:r>
        <w:rPr>
          <w:rFonts w:ascii="Times New Roman" w:hAnsi="Times New Roman"/>
          <w:sz w:val="24"/>
          <w:szCs w:val="24"/>
        </w:rPr>
        <w:t>t</w:t>
      </w:r>
      <w:r w:rsidRPr="00B812CA">
        <w:rPr>
          <w:rFonts w:ascii="Times New Roman" w:hAnsi="Times New Roman"/>
          <w:sz w:val="24"/>
          <w:szCs w:val="24"/>
        </w:rPr>
        <w:t xml:space="preserve">he tester must send the written test report to the court and </w:t>
      </w:r>
      <w:r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by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Pr>
          <w:rFonts w:ascii="Times New Roman" w:hAnsi="Times New Roman"/>
          <w:color w:val="FF0000"/>
          <w:sz w:val="24"/>
          <w:szCs w:val="24"/>
        </w:rPr>
        <w:t>;</w:t>
      </w:r>
    </w:p>
    <w:p w:rsidR="00A84B80" w:rsidRPr="00A84B80" w:rsidRDefault="00A84B80" w:rsidP="00554705">
      <w:pPr>
        <w:numPr>
          <w:ilvl w:val="1"/>
          <w:numId w:val="10"/>
        </w:numPr>
        <w:spacing w:line="276" w:lineRule="auto"/>
        <w:rPr>
          <w:rFonts w:ascii="Times New Roman" w:hAnsi="Times New Roman"/>
          <w:sz w:val="24"/>
          <w:szCs w:val="24"/>
        </w:rPr>
      </w:pPr>
      <w:r w:rsidRPr="00A84B80">
        <w:rPr>
          <w:rFonts w:ascii="Times New Roman" w:hAnsi="Times New Roman"/>
          <w:sz w:val="24"/>
          <w:szCs w:val="24"/>
        </w:rPr>
        <w:t>the costs of the sampling, testing and report will be paid for by Cafcass in respect of proceedings in England and by the Ministry of Justice in respect of proceedings in Wales</w:t>
      </w:r>
      <w:r w:rsidRPr="00A84B80">
        <w:t>.</w:t>
      </w:r>
    </w:p>
    <w:p w:rsidR="00CE790C" w:rsidRPr="00CE790C" w:rsidRDefault="00CE790C" w:rsidP="00554705">
      <w:pPr>
        <w:spacing w:line="276" w:lineRule="auto"/>
        <w:ind w:left="567"/>
        <w:rPr>
          <w:rFonts w:ascii="Times New Roman" w:hAnsi="Times New Roman"/>
          <w:sz w:val="24"/>
          <w:szCs w:val="24"/>
        </w:rPr>
      </w:pPr>
      <w:bookmarkStart w:id="141" w:name="BMC_31_3_2"/>
      <w:bookmarkEnd w:id="140"/>
      <w:r w:rsidRPr="00CE790C">
        <w:rPr>
          <w:rFonts w:ascii="Times New Roman" w:hAnsi="Times New Roman"/>
          <w:b/>
          <w:smallCaps/>
          <w:color w:val="00B050"/>
          <w:sz w:val="24"/>
          <w:szCs w:val="24"/>
        </w:rPr>
        <w:lastRenderedPageBreak/>
        <w:t xml:space="preserve">(testing </w:t>
      </w:r>
      <w:r>
        <w:rPr>
          <w:rFonts w:ascii="Times New Roman" w:hAnsi="Times New Roman"/>
          <w:b/>
          <w:smallCaps/>
          <w:color w:val="00B050"/>
          <w:sz w:val="24"/>
          <w:szCs w:val="24"/>
        </w:rPr>
        <w:t xml:space="preserve">not </w:t>
      </w:r>
      <w:r w:rsidRPr="00CE790C">
        <w:rPr>
          <w:rFonts w:ascii="Times New Roman" w:hAnsi="Times New Roman"/>
          <w:b/>
          <w:smallCaps/>
          <w:color w:val="00B050"/>
          <w:sz w:val="24"/>
          <w:szCs w:val="24"/>
        </w:rPr>
        <w:t>through cafcass</w:t>
      </w:r>
      <w:r>
        <w:rPr>
          <w:rFonts w:ascii="Times New Roman" w:hAnsi="Times New Roman"/>
          <w:b/>
          <w:smallCaps/>
          <w:color w:val="00B050"/>
          <w:sz w:val="24"/>
          <w:szCs w:val="24"/>
        </w:rPr>
        <w:t>/cafcass cymru</w:t>
      </w:r>
      <w:r w:rsidRPr="00CE790C">
        <w:rPr>
          <w:rFonts w:ascii="Times New Roman" w:hAnsi="Times New Roman"/>
          <w:b/>
          <w:smallCaps/>
          <w:color w:val="00B050"/>
          <w:sz w:val="24"/>
          <w:szCs w:val="24"/>
        </w:rPr>
        <w:t>)</w:t>
      </w:r>
    </w:p>
    <w:p w:rsidR="009E118B" w:rsidRPr="00B812CA" w:rsidRDefault="009E118B" w:rsidP="00554705">
      <w:pPr>
        <w:pStyle w:val="ListParagraph"/>
        <w:numPr>
          <w:ilvl w:val="1"/>
          <w:numId w:val="36"/>
        </w:numPr>
        <w:spacing w:line="276" w:lineRule="auto"/>
        <w:rPr>
          <w:rFonts w:ascii="Times New Roman" w:hAnsi="Times New Roman"/>
          <w:sz w:val="24"/>
          <w:szCs w:val="24"/>
        </w:rPr>
      </w:pPr>
      <w:r w:rsidRPr="00B812CA">
        <w:rPr>
          <w:rFonts w:ascii="Times New Roman" w:hAnsi="Times New Roman"/>
          <w:sz w:val="24"/>
          <w:szCs w:val="24"/>
        </w:rPr>
        <w:t xml:space="preserve">The court office </w:t>
      </w:r>
      <w:r w:rsidR="00A47D63">
        <w:rPr>
          <w:rFonts w:ascii="Times New Roman" w:hAnsi="Times New Roman"/>
          <w:sz w:val="24"/>
          <w:szCs w:val="24"/>
        </w:rPr>
        <w:t xml:space="preserve">must </w:t>
      </w:r>
      <w:r w:rsidRPr="00B812CA">
        <w:rPr>
          <w:rFonts w:ascii="Times New Roman" w:hAnsi="Times New Roman"/>
          <w:sz w:val="24"/>
          <w:szCs w:val="24"/>
        </w:rPr>
        <w:t xml:space="preserve">complete Parts I and II of form BDI and send this to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name</w:t>
      </w:r>
      <w:r w:rsidR="00CE790C" w:rsidRPr="000E3895">
        <w:rPr>
          <w:rFonts w:ascii="Times New Roman" w:hAnsi="Times New Roman"/>
          <w:color w:val="FF0000"/>
          <w:sz w:val="24"/>
          <w:szCs w:val="24"/>
        </w:rPr>
        <w:t>]</w:t>
      </w:r>
      <w:r w:rsidR="00A84B80">
        <w:rPr>
          <w:rFonts w:ascii="Times New Roman" w:hAnsi="Times New Roman"/>
          <w:color w:val="FF0000"/>
          <w:sz w:val="24"/>
          <w:szCs w:val="24"/>
        </w:rPr>
        <w:t>;</w:t>
      </w:r>
    </w:p>
    <w:p w:rsidR="009E118B" w:rsidRPr="00A47D63" w:rsidRDefault="00CE790C" w:rsidP="00554705">
      <w:pPr>
        <w:pStyle w:val="ListParagraph"/>
        <w:numPr>
          <w:ilvl w:val="1"/>
          <w:numId w:val="36"/>
        </w:numPr>
        <w:spacing w:line="276" w:lineRule="auto"/>
        <w:rPr>
          <w:rFonts w:ascii="Times New Roman" w:hAnsi="Times New Roman"/>
          <w:sz w:val="24"/>
          <w:szCs w:val="24"/>
        </w:rPr>
      </w:pPr>
      <w:r w:rsidRPr="00A47D63">
        <w:rPr>
          <w:rFonts w:ascii="Times New Roman" w:hAnsi="Times New Roman"/>
          <w:color w:val="FF0000"/>
          <w:sz w:val="24"/>
          <w:szCs w:val="24"/>
        </w:rPr>
        <w:t>[</w:t>
      </w:r>
      <w:r w:rsidRPr="00A47D63">
        <w:rPr>
          <w:rFonts w:ascii="Times New Roman" w:hAnsi="Times New Roman"/>
          <w:i/>
          <w:color w:val="FF0000"/>
          <w:sz w:val="24"/>
          <w:szCs w:val="24"/>
        </w:rPr>
        <w:t>Name</w:t>
      </w:r>
      <w:r w:rsidRPr="00A47D63">
        <w:rPr>
          <w:rFonts w:ascii="Times New Roman" w:hAnsi="Times New Roman"/>
          <w:color w:val="FF0000"/>
          <w:sz w:val="24"/>
          <w:szCs w:val="24"/>
        </w:rPr>
        <w:t>]</w:t>
      </w:r>
      <w:r w:rsidRPr="00A47D63">
        <w:rPr>
          <w:rFonts w:ascii="Times New Roman" w:hAnsi="Times New Roman"/>
          <w:sz w:val="24"/>
          <w:szCs w:val="24"/>
        </w:rPr>
        <w:t xml:space="preserve"> </w:t>
      </w:r>
      <w:r w:rsidR="009E118B" w:rsidRPr="00A47D63">
        <w:rPr>
          <w:rFonts w:ascii="Times New Roman" w:hAnsi="Times New Roman"/>
          <w:sz w:val="24"/>
          <w:szCs w:val="24"/>
        </w:rPr>
        <w:t xml:space="preserve">must contact an accredited tester and make arrangements for an appropriate sampler to obtain samples by </w:t>
      </w:r>
      <w:r w:rsidRPr="00A47D63">
        <w:rPr>
          <w:rFonts w:ascii="Times New Roman" w:hAnsi="Times New Roman"/>
          <w:color w:val="FF0000"/>
          <w:sz w:val="24"/>
          <w:szCs w:val="24"/>
        </w:rPr>
        <w:t>[</w:t>
      </w:r>
      <w:r w:rsidRPr="00A47D63">
        <w:rPr>
          <w:rFonts w:ascii="Times New Roman" w:hAnsi="Times New Roman"/>
          <w:i/>
          <w:color w:val="FF0000"/>
          <w:sz w:val="24"/>
          <w:szCs w:val="24"/>
        </w:rPr>
        <w:t>date</w:t>
      </w:r>
      <w:r w:rsidRPr="00A47D63">
        <w:rPr>
          <w:rFonts w:ascii="Times New Roman" w:hAnsi="Times New Roman"/>
          <w:color w:val="FF0000"/>
          <w:sz w:val="24"/>
          <w:szCs w:val="24"/>
        </w:rPr>
        <w:t>]</w:t>
      </w:r>
      <w:r w:rsidR="00A84B80">
        <w:rPr>
          <w:rFonts w:ascii="Times New Roman" w:hAnsi="Times New Roman"/>
          <w:sz w:val="24"/>
          <w:szCs w:val="24"/>
        </w:rPr>
        <w:t>;</w:t>
      </w:r>
    </w:p>
    <w:p w:rsidR="009E118B" w:rsidRPr="00A47D63" w:rsidRDefault="009E118B" w:rsidP="00554705">
      <w:pPr>
        <w:pStyle w:val="ListParagraph"/>
        <w:numPr>
          <w:ilvl w:val="1"/>
          <w:numId w:val="36"/>
        </w:numPr>
        <w:spacing w:line="276" w:lineRule="auto"/>
        <w:rPr>
          <w:rFonts w:ascii="Times New Roman" w:hAnsi="Times New Roman"/>
          <w:sz w:val="24"/>
          <w:szCs w:val="24"/>
        </w:rPr>
      </w:pPr>
      <w:r w:rsidRPr="00A47D63">
        <w:rPr>
          <w:rFonts w:ascii="Times New Roman" w:hAnsi="Times New Roman"/>
          <w:sz w:val="24"/>
          <w:szCs w:val="24"/>
        </w:rPr>
        <w:t>At the time the samples are obtained the person giving the s</w:t>
      </w:r>
      <w:r w:rsidR="00060E23" w:rsidRPr="00A47D63">
        <w:rPr>
          <w:rFonts w:ascii="Times New Roman" w:hAnsi="Times New Roman"/>
          <w:sz w:val="24"/>
          <w:szCs w:val="24"/>
        </w:rPr>
        <w:t>am</w:t>
      </w:r>
      <w:r w:rsidRPr="00A47D63">
        <w:rPr>
          <w:rFonts w:ascii="Times New Roman" w:hAnsi="Times New Roman"/>
          <w:sz w:val="24"/>
          <w:szCs w:val="24"/>
        </w:rPr>
        <w:t>ples must provide to the sampler the completed form BD1, a copy o</w:t>
      </w:r>
      <w:r w:rsidR="00A84B80">
        <w:rPr>
          <w:rFonts w:ascii="Times New Roman" w:hAnsi="Times New Roman"/>
          <w:sz w:val="24"/>
          <w:szCs w:val="24"/>
        </w:rPr>
        <w:t>f this order and photo identity;</w:t>
      </w:r>
    </w:p>
    <w:p w:rsidR="009E118B" w:rsidRPr="00A47D63" w:rsidRDefault="009E118B" w:rsidP="00554705">
      <w:pPr>
        <w:pStyle w:val="ListParagraph"/>
        <w:numPr>
          <w:ilvl w:val="1"/>
          <w:numId w:val="36"/>
        </w:numPr>
        <w:spacing w:line="276" w:lineRule="auto"/>
        <w:rPr>
          <w:rFonts w:ascii="Times New Roman" w:hAnsi="Times New Roman"/>
          <w:sz w:val="24"/>
          <w:szCs w:val="24"/>
        </w:rPr>
      </w:pPr>
      <w:r w:rsidRPr="00A47D63">
        <w:rPr>
          <w:rFonts w:ascii="Times New Roman" w:hAnsi="Times New Roman"/>
          <w:sz w:val="24"/>
          <w:szCs w:val="24"/>
        </w:rPr>
        <w:t xml:space="preserve">The sampler must send the samples to the tester by </w:t>
      </w:r>
      <w:r w:rsidR="00CE790C" w:rsidRPr="00A47D63">
        <w:rPr>
          <w:rFonts w:ascii="Times New Roman" w:hAnsi="Times New Roman"/>
          <w:color w:val="FF0000"/>
          <w:sz w:val="24"/>
          <w:szCs w:val="24"/>
        </w:rPr>
        <w:t>[</w:t>
      </w:r>
      <w:r w:rsidR="00CE790C" w:rsidRPr="00A47D63">
        <w:rPr>
          <w:rFonts w:ascii="Times New Roman" w:hAnsi="Times New Roman"/>
          <w:i/>
          <w:color w:val="FF0000"/>
          <w:sz w:val="24"/>
          <w:szCs w:val="24"/>
        </w:rPr>
        <w:t>date</w:t>
      </w:r>
      <w:r w:rsidR="00CE790C" w:rsidRPr="00A47D63">
        <w:rPr>
          <w:rFonts w:ascii="Times New Roman" w:hAnsi="Times New Roman"/>
          <w:color w:val="FF0000"/>
          <w:sz w:val="24"/>
          <w:szCs w:val="24"/>
        </w:rPr>
        <w:t>]</w:t>
      </w:r>
      <w:r w:rsidR="00A84B80">
        <w:rPr>
          <w:rFonts w:ascii="Times New Roman" w:hAnsi="Times New Roman"/>
          <w:sz w:val="24"/>
          <w:szCs w:val="24"/>
        </w:rPr>
        <w:t>;</w:t>
      </w:r>
    </w:p>
    <w:p w:rsidR="00CC5A45" w:rsidRPr="00B812CA" w:rsidRDefault="00CC5A45" w:rsidP="00554705">
      <w:pPr>
        <w:pStyle w:val="ListParagraph"/>
        <w:numPr>
          <w:ilvl w:val="1"/>
          <w:numId w:val="36"/>
        </w:numPr>
        <w:spacing w:line="276" w:lineRule="auto"/>
        <w:rPr>
          <w:rFonts w:ascii="Times New Roman" w:hAnsi="Times New Roman"/>
          <w:sz w:val="24"/>
          <w:szCs w:val="24"/>
        </w:rPr>
      </w:pPr>
      <w:r w:rsidRPr="00B812CA">
        <w:rPr>
          <w:rFonts w:ascii="Times New Roman" w:hAnsi="Times New Roman"/>
          <w:sz w:val="24"/>
          <w:szCs w:val="24"/>
        </w:rPr>
        <w:t xml:space="preserve">The tester must send the written test report to the court and </w:t>
      </w:r>
      <w:r w:rsidR="00383E16"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by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date</w:t>
      </w:r>
      <w:r w:rsidR="00CE790C" w:rsidRPr="000E3895">
        <w:rPr>
          <w:rFonts w:ascii="Times New Roman" w:hAnsi="Times New Roman"/>
          <w:color w:val="FF0000"/>
          <w:sz w:val="24"/>
          <w:szCs w:val="24"/>
        </w:rPr>
        <w:t>]</w:t>
      </w:r>
      <w:r w:rsidR="00A84B80">
        <w:rPr>
          <w:rFonts w:ascii="Times New Roman" w:hAnsi="Times New Roman"/>
          <w:sz w:val="24"/>
          <w:szCs w:val="24"/>
        </w:rPr>
        <w:t>;</w:t>
      </w:r>
    </w:p>
    <w:p w:rsidR="009E118B" w:rsidRPr="00410C20" w:rsidRDefault="009E118B" w:rsidP="00554705">
      <w:pPr>
        <w:pStyle w:val="ListParagraph"/>
        <w:numPr>
          <w:ilvl w:val="1"/>
          <w:numId w:val="36"/>
        </w:numPr>
        <w:spacing w:line="276" w:lineRule="auto"/>
        <w:rPr>
          <w:rFonts w:ascii="Times New Roman" w:hAnsi="Times New Roman"/>
          <w:sz w:val="24"/>
          <w:szCs w:val="24"/>
        </w:rPr>
      </w:pPr>
      <w:r w:rsidRPr="00B812CA">
        <w:rPr>
          <w:rFonts w:ascii="Times New Roman" w:hAnsi="Times New Roman"/>
          <w:sz w:val="24"/>
          <w:szCs w:val="24"/>
        </w:rPr>
        <w:t xml:space="preserve">The costs of sampling, testing and reporting must be paid by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name</w:t>
      </w:r>
      <w:r w:rsidRPr="00CE790C">
        <w:rPr>
          <w:rFonts w:ascii="Times New Roman" w:hAnsi="Times New Roman"/>
          <w:color w:val="FF0000"/>
          <w:sz w:val="24"/>
          <w:szCs w:val="24"/>
        </w:rPr>
        <w:t>]</w:t>
      </w:r>
      <w:r w:rsidR="00CE790C">
        <w:rPr>
          <w:rFonts w:ascii="Times New Roman" w:hAnsi="Times New Roman"/>
          <w:color w:val="FF0000"/>
          <w:sz w:val="24"/>
          <w:szCs w:val="24"/>
        </w:rPr>
        <w:t>.</w:t>
      </w:r>
    </w:p>
    <w:bookmarkEnd w:id="141"/>
    <w:p w:rsidR="00410C20" w:rsidRPr="00410C20" w:rsidRDefault="00410C20" w:rsidP="00554705">
      <w:pPr>
        <w:pStyle w:val="ListParagraph"/>
        <w:spacing w:line="276" w:lineRule="auto"/>
        <w:ind w:left="0"/>
        <w:rPr>
          <w:rFonts w:ascii="Times New Roman" w:hAnsi="Times New Roman"/>
          <w:sz w:val="24"/>
          <w:szCs w:val="24"/>
        </w:rPr>
      </w:pPr>
    </w:p>
    <w:p w:rsidR="007E4E1F" w:rsidRPr="003C12C1" w:rsidRDefault="007E4E1F" w:rsidP="00554705">
      <w:pPr>
        <w:spacing w:line="276" w:lineRule="auto"/>
        <w:rPr>
          <w:rFonts w:ascii="Times New Roman" w:hAnsi="Times New Roman"/>
          <w:b/>
          <w:sz w:val="24"/>
          <w:szCs w:val="24"/>
        </w:rPr>
      </w:pPr>
      <w:bookmarkStart w:id="142" w:name="BMC_32"/>
      <w:bookmarkEnd w:id="137"/>
      <w:bookmarkEnd w:id="139"/>
      <w:r w:rsidRPr="003C12C1">
        <w:rPr>
          <w:rFonts w:ascii="Times New Roman" w:hAnsi="Times New Roman"/>
          <w:b/>
          <w:sz w:val="24"/>
          <w:szCs w:val="24"/>
        </w:rPr>
        <w:t>P</w:t>
      </w:r>
      <w:r>
        <w:rPr>
          <w:rFonts w:ascii="Times New Roman" w:hAnsi="Times New Roman"/>
          <w:b/>
          <w:sz w:val="24"/>
          <w:szCs w:val="24"/>
        </w:rPr>
        <w:t>arental responsibility</w:t>
      </w:r>
    </w:p>
    <w:p w:rsidR="007E4E1F" w:rsidRDefault="007E4E1F" w:rsidP="00554705">
      <w:pPr>
        <w:pStyle w:val="ListParagraph"/>
        <w:numPr>
          <w:ilvl w:val="0"/>
          <w:numId w:val="10"/>
        </w:numPr>
        <w:spacing w:line="276" w:lineRule="auto"/>
        <w:rPr>
          <w:rFonts w:ascii="Times New Roman" w:hAnsi="Times New Roman"/>
          <w:sz w:val="24"/>
          <w:szCs w:val="24"/>
        </w:rPr>
      </w:pPr>
      <w:r w:rsidRPr="00B812CA">
        <w:rPr>
          <w:rFonts w:ascii="Times New Roman" w:hAnsi="Times New Roman"/>
          <w:sz w:val="24"/>
          <w:szCs w:val="24"/>
        </w:rPr>
        <w:t xml:space="preserve">Parental responsibility is granted to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Pr="00B812CA">
        <w:rPr>
          <w:rFonts w:ascii="Times New Roman" w:hAnsi="Times New Roman"/>
          <w:sz w:val="24"/>
          <w:szCs w:val="24"/>
        </w:rPr>
        <w:t xml:space="preserve"> in respect of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Pr="00B812CA">
        <w:rPr>
          <w:rFonts w:ascii="Times New Roman" w:hAnsi="Times New Roman"/>
          <w:sz w:val="24"/>
          <w:szCs w:val="24"/>
        </w:rPr>
        <w:t>.</w:t>
      </w:r>
    </w:p>
    <w:p w:rsidR="00410C20" w:rsidRPr="00B812CA" w:rsidRDefault="00410C20" w:rsidP="00554705">
      <w:pPr>
        <w:pStyle w:val="ListParagraph"/>
        <w:spacing w:line="276" w:lineRule="auto"/>
        <w:ind w:left="0"/>
        <w:rPr>
          <w:rFonts w:ascii="Times New Roman" w:hAnsi="Times New Roman"/>
          <w:sz w:val="24"/>
          <w:szCs w:val="24"/>
        </w:rPr>
      </w:pPr>
    </w:p>
    <w:p w:rsidR="009E118B" w:rsidRPr="009E118B" w:rsidRDefault="009E118B" w:rsidP="00554705">
      <w:pPr>
        <w:spacing w:line="276" w:lineRule="auto"/>
        <w:rPr>
          <w:rFonts w:ascii="Times New Roman" w:hAnsi="Times New Roman"/>
          <w:b/>
          <w:sz w:val="24"/>
          <w:szCs w:val="24"/>
        </w:rPr>
      </w:pPr>
      <w:bookmarkStart w:id="143" w:name="BMC_33_1"/>
      <w:bookmarkStart w:id="144" w:name="BMC_33"/>
      <w:bookmarkEnd w:id="142"/>
      <w:r w:rsidRPr="009E118B">
        <w:rPr>
          <w:rFonts w:ascii="Times New Roman" w:hAnsi="Times New Roman"/>
          <w:b/>
          <w:sz w:val="24"/>
          <w:szCs w:val="24"/>
        </w:rPr>
        <w:t>Witness statements</w:t>
      </w:r>
    </w:p>
    <w:p w:rsidR="0034119B" w:rsidRPr="00B812CA" w:rsidRDefault="009E118B" w:rsidP="00554705">
      <w:pPr>
        <w:pStyle w:val="ListParagraph"/>
        <w:numPr>
          <w:ilvl w:val="0"/>
          <w:numId w:val="10"/>
        </w:numPr>
        <w:spacing w:line="276" w:lineRule="auto"/>
        <w:rPr>
          <w:rFonts w:ascii="Times New Roman" w:hAnsi="Times New Roman"/>
          <w:sz w:val="24"/>
          <w:szCs w:val="24"/>
        </w:rPr>
      </w:pPr>
      <w:bookmarkStart w:id="145" w:name="BMC_33_2"/>
      <w:bookmarkEnd w:id="143"/>
      <w:r w:rsidRPr="00B812CA">
        <w:rPr>
          <w:rFonts w:ascii="Times New Roman" w:hAnsi="Times New Roman"/>
          <w:sz w:val="24"/>
          <w:szCs w:val="24"/>
        </w:rPr>
        <w:t xml:space="preserve">The parties must by </w:t>
      </w:r>
      <w:r w:rsidR="00A47D63">
        <w:rPr>
          <w:rFonts w:ascii="Times New Roman" w:hAnsi="Times New Roman"/>
          <w:sz w:val="24"/>
          <w:szCs w:val="24"/>
        </w:rPr>
        <w:t xml:space="preserve">4.00pm </w:t>
      </w:r>
      <w:r w:rsidRPr="00B812CA">
        <w:rPr>
          <w:rFonts w:ascii="Times New Roman" w:hAnsi="Times New Roman"/>
          <w:sz w:val="24"/>
          <w:szCs w:val="24"/>
        </w:rPr>
        <w:t xml:space="preserve">on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date</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B812CA">
        <w:rPr>
          <w:rFonts w:ascii="Times New Roman" w:hAnsi="Times New Roman"/>
          <w:sz w:val="24"/>
          <w:szCs w:val="24"/>
        </w:rPr>
        <w:t xml:space="preserve">send to each other, to </w:t>
      </w:r>
      <w:r w:rsidR="00383E16"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and to the court written statements of the evidence they will give to the court.  </w:t>
      </w:r>
    </w:p>
    <w:p w:rsidR="0034119B" w:rsidRPr="0034119B" w:rsidRDefault="0034119B" w:rsidP="00554705">
      <w:pPr>
        <w:numPr>
          <w:ilvl w:val="1"/>
          <w:numId w:val="37"/>
        </w:numPr>
        <w:spacing w:line="276" w:lineRule="auto"/>
        <w:rPr>
          <w:rFonts w:ascii="Times New Roman" w:hAnsi="Times New Roman"/>
          <w:sz w:val="24"/>
          <w:szCs w:val="24"/>
        </w:rPr>
      </w:pPr>
      <w:r w:rsidRPr="0034119B">
        <w:rPr>
          <w:rFonts w:ascii="Times New Roman" w:hAnsi="Times New Roman"/>
          <w:sz w:val="24"/>
          <w:szCs w:val="24"/>
        </w:rPr>
        <w:t xml:space="preserve">Copies of all statements must be sent to the court and to </w:t>
      </w:r>
      <w:r w:rsidR="00383E16" w:rsidRPr="00EA5706">
        <w:rPr>
          <w:rFonts w:ascii="Times New Roman" w:hAnsi="Times New Roman"/>
          <w:color w:val="FF0000"/>
          <w:sz w:val="24"/>
          <w:szCs w:val="24"/>
        </w:rPr>
        <w:t>[Cafcass] / [CAFCASS Cymru]</w:t>
      </w:r>
    </w:p>
    <w:p w:rsidR="0034119B" w:rsidRPr="00F221B5" w:rsidRDefault="00B0769E" w:rsidP="00554705">
      <w:pPr>
        <w:numPr>
          <w:ilvl w:val="1"/>
          <w:numId w:val="37"/>
        </w:numPr>
        <w:spacing w:line="276" w:lineRule="auto"/>
        <w:rPr>
          <w:rFonts w:ascii="Times New Roman" w:hAnsi="Times New Roman"/>
          <w:sz w:val="24"/>
          <w:szCs w:val="24"/>
        </w:rPr>
      </w:pPr>
      <w:r>
        <w:rPr>
          <w:rFonts w:ascii="Times New Roman" w:hAnsi="Times New Roman"/>
          <w:sz w:val="24"/>
          <w:szCs w:val="24"/>
        </w:rPr>
        <w:t>A p</w:t>
      </w:r>
      <w:r w:rsidR="0034119B" w:rsidRPr="0034119B">
        <w:rPr>
          <w:rFonts w:ascii="Times New Roman" w:hAnsi="Times New Roman"/>
          <w:sz w:val="24"/>
          <w:szCs w:val="24"/>
        </w:rPr>
        <w:t>arty</w:t>
      </w:r>
      <w:r>
        <w:rPr>
          <w:rFonts w:ascii="Times New Roman" w:hAnsi="Times New Roman"/>
          <w:sz w:val="24"/>
          <w:szCs w:val="24"/>
        </w:rPr>
        <w:t>’s</w:t>
      </w:r>
      <w:r w:rsidR="0034119B" w:rsidRPr="0034119B">
        <w:rPr>
          <w:rFonts w:ascii="Times New Roman" w:hAnsi="Times New Roman"/>
          <w:sz w:val="24"/>
          <w:szCs w:val="24"/>
        </w:rPr>
        <w:t xml:space="preserve"> statement may be prepared using the witness statement template wh</w:t>
      </w:r>
      <w:r w:rsidR="0034119B">
        <w:rPr>
          <w:rFonts w:ascii="Times New Roman" w:hAnsi="Times New Roman"/>
          <w:sz w:val="24"/>
          <w:szCs w:val="24"/>
        </w:rPr>
        <w:t xml:space="preserve">ich is available from the court or at </w:t>
      </w:r>
      <w:hyperlink r:id="rId16" w:history="1">
        <w:r w:rsidR="0034119B" w:rsidRPr="00F221B5">
          <w:rPr>
            <w:rStyle w:val="Hyperlink"/>
            <w:rFonts w:ascii="Times New Roman" w:hAnsi="Times New Roman"/>
            <w:color w:val="auto"/>
            <w:sz w:val="24"/>
            <w:szCs w:val="24"/>
            <w:u w:val="none"/>
          </w:rPr>
          <w:t>https://formfinder.hmctsformfinder.justice.gov.uk/c120-eng.pdf</w:t>
        </w:r>
      </w:hyperlink>
      <w:r w:rsidR="00D379E3">
        <w:rPr>
          <w:rStyle w:val="Hyperlink"/>
          <w:rFonts w:ascii="Times New Roman" w:hAnsi="Times New Roman"/>
          <w:color w:val="auto"/>
          <w:sz w:val="24"/>
          <w:szCs w:val="24"/>
          <w:u w:val="none"/>
        </w:rPr>
        <w:t xml:space="preserve"> </w:t>
      </w:r>
      <w:r w:rsidR="0034119B" w:rsidRPr="00F221B5">
        <w:rPr>
          <w:rFonts w:ascii="Times New Roman" w:hAnsi="Times New Roman"/>
          <w:sz w:val="24"/>
          <w:szCs w:val="24"/>
        </w:rPr>
        <w:t xml:space="preserve"> </w:t>
      </w:r>
    </w:p>
    <w:p w:rsidR="0034119B" w:rsidRPr="0034119B" w:rsidRDefault="0034119B" w:rsidP="00554705">
      <w:pPr>
        <w:numPr>
          <w:ilvl w:val="1"/>
          <w:numId w:val="37"/>
        </w:numPr>
        <w:spacing w:line="276" w:lineRule="auto"/>
        <w:rPr>
          <w:rFonts w:ascii="Times New Roman" w:hAnsi="Times New Roman"/>
          <w:sz w:val="24"/>
          <w:szCs w:val="24"/>
        </w:rPr>
      </w:pPr>
      <w:r w:rsidRPr="0034119B">
        <w:rPr>
          <w:rFonts w:ascii="Times New Roman" w:hAnsi="Times New Roman"/>
          <w:sz w:val="24"/>
          <w:szCs w:val="24"/>
        </w:rPr>
        <w:t>Each party's statement must set out:</w:t>
      </w:r>
    </w:p>
    <w:p w:rsidR="0034119B" w:rsidRPr="0034119B" w:rsidRDefault="0034119B" w:rsidP="00554705">
      <w:pPr>
        <w:numPr>
          <w:ilvl w:val="2"/>
          <w:numId w:val="38"/>
        </w:numPr>
        <w:spacing w:line="276" w:lineRule="auto"/>
        <w:rPr>
          <w:rFonts w:ascii="Times New Roman" w:hAnsi="Times New Roman"/>
          <w:sz w:val="24"/>
          <w:szCs w:val="24"/>
        </w:rPr>
      </w:pPr>
      <w:r w:rsidRPr="0034119B">
        <w:rPr>
          <w:rFonts w:ascii="Times New Roman" w:hAnsi="Times New Roman"/>
          <w:sz w:val="24"/>
          <w:szCs w:val="24"/>
        </w:rPr>
        <w:t>any relevant background information;</w:t>
      </w:r>
    </w:p>
    <w:p w:rsidR="0034119B" w:rsidRPr="0034119B" w:rsidRDefault="0034119B" w:rsidP="00554705">
      <w:pPr>
        <w:numPr>
          <w:ilvl w:val="2"/>
          <w:numId w:val="38"/>
        </w:numPr>
        <w:spacing w:line="276" w:lineRule="auto"/>
        <w:rPr>
          <w:rFonts w:ascii="Times New Roman" w:hAnsi="Times New Roman"/>
          <w:sz w:val="24"/>
          <w:szCs w:val="24"/>
        </w:rPr>
      </w:pPr>
      <w:r w:rsidRPr="0034119B">
        <w:rPr>
          <w:rFonts w:ascii="Times New Roman" w:hAnsi="Times New Roman"/>
          <w:sz w:val="24"/>
          <w:szCs w:val="24"/>
        </w:rPr>
        <w:t>the party's position in relation the matters which are not agreed;</w:t>
      </w:r>
    </w:p>
    <w:p w:rsidR="0034119B" w:rsidRPr="0034119B" w:rsidRDefault="0034119B" w:rsidP="00554705">
      <w:pPr>
        <w:numPr>
          <w:ilvl w:val="2"/>
          <w:numId w:val="38"/>
        </w:numPr>
        <w:spacing w:line="276" w:lineRule="auto"/>
        <w:rPr>
          <w:rFonts w:ascii="Times New Roman" w:hAnsi="Times New Roman"/>
          <w:sz w:val="24"/>
          <w:szCs w:val="24"/>
        </w:rPr>
      </w:pPr>
      <w:r w:rsidRPr="0034119B">
        <w:rPr>
          <w:rFonts w:ascii="Times New Roman" w:hAnsi="Times New Roman"/>
          <w:sz w:val="24"/>
          <w:szCs w:val="24"/>
        </w:rPr>
        <w:t>any relevant facts they are asking the court to decide about matters which are not agreed</w:t>
      </w:r>
      <w:r w:rsidR="00B0769E">
        <w:rPr>
          <w:rFonts w:ascii="Times New Roman" w:hAnsi="Times New Roman"/>
          <w:sz w:val="24"/>
          <w:szCs w:val="24"/>
        </w:rPr>
        <w:t xml:space="preserve"> </w:t>
      </w:r>
      <w:r w:rsidRPr="0034119B">
        <w:rPr>
          <w:rFonts w:ascii="Times New Roman" w:hAnsi="Times New Roman"/>
          <w:sz w:val="24"/>
          <w:szCs w:val="24"/>
        </w:rPr>
        <w:t xml:space="preserve">(this direction applies to the parties themselves and </w:t>
      </w:r>
      <w:r w:rsidR="00B0769E">
        <w:rPr>
          <w:rFonts w:ascii="Times New Roman" w:hAnsi="Times New Roman"/>
          <w:sz w:val="24"/>
          <w:szCs w:val="24"/>
        </w:rPr>
        <w:t xml:space="preserve">the statements of </w:t>
      </w:r>
      <w:r w:rsidRPr="0034119B">
        <w:rPr>
          <w:rFonts w:ascii="Times New Roman" w:hAnsi="Times New Roman"/>
          <w:sz w:val="24"/>
          <w:szCs w:val="24"/>
        </w:rPr>
        <w:t>any witnesses they want to call); and</w:t>
      </w:r>
    </w:p>
    <w:p w:rsidR="0034119B" w:rsidRPr="0034119B" w:rsidRDefault="0034119B" w:rsidP="00554705">
      <w:pPr>
        <w:numPr>
          <w:ilvl w:val="2"/>
          <w:numId w:val="38"/>
        </w:numPr>
        <w:spacing w:line="276" w:lineRule="auto"/>
        <w:rPr>
          <w:rFonts w:ascii="Times New Roman" w:hAnsi="Times New Roman"/>
          <w:sz w:val="24"/>
          <w:szCs w:val="24"/>
        </w:rPr>
      </w:pPr>
      <w:r w:rsidRPr="0034119B">
        <w:rPr>
          <w:rFonts w:ascii="Times New Roman" w:hAnsi="Times New Roman"/>
          <w:sz w:val="24"/>
          <w:szCs w:val="24"/>
        </w:rPr>
        <w:t>the party's proposals for the arrangements for the child</w:t>
      </w:r>
      <w:r w:rsidR="006B7FE7" w:rsidRPr="000E3895">
        <w:rPr>
          <w:rFonts w:ascii="Times New Roman" w:hAnsi="Times New Roman"/>
          <w:color w:val="FF0000"/>
          <w:sz w:val="24"/>
          <w:szCs w:val="24"/>
        </w:rPr>
        <w:t>[ren]</w:t>
      </w:r>
    </w:p>
    <w:p w:rsidR="0034119B" w:rsidRPr="0034119B" w:rsidRDefault="0034119B" w:rsidP="00554705">
      <w:pPr>
        <w:numPr>
          <w:ilvl w:val="1"/>
          <w:numId w:val="39"/>
        </w:numPr>
        <w:spacing w:line="276" w:lineRule="auto"/>
        <w:rPr>
          <w:rFonts w:ascii="Times New Roman" w:hAnsi="Times New Roman"/>
          <w:sz w:val="24"/>
          <w:szCs w:val="24"/>
        </w:rPr>
      </w:pPr>
      <w:r w:rsidRPr="0034119B">
        <w:rPr>
          <w:rFonts w:ascii="Times New Roman" w:hAnsi="Times New Roman"/>
          <w:sz w:val="24"/>
          <w:szCs w:val="24"/>
        </w:rPr>
        <w:t>At the same time</w:t>
      </w:r>
      <w:r w:rsidR="00A47D63">
        <w:rPr>
          <w:rFonts w:ascii="Times New Roman" w:hAnsi="Times New Roman"/>
          <w:sz w:val="24"/>
          <w:szCs w:val="24"/>
        </w:rPr>
        <w:t xml:space="preserve"> they file the papers with the court</w:t>
      </w:r>
      <w:r w:rsidRPr="0034119B">
        <w:rPr>
          <w:rFonts w:ascii="Times New Roman" w:hAnsi="Times New Roman"/>
          <w:sz w:val="24"/>
          <w:szCs w:val="24"/>
        </w:rPr>
        <w:t xml:space="preserve">, the parties must also send </w:t>
      </w:r>
      <w:r w:rsidR="00A47D63">
        <w:rPr>
          <w:rFonts w:ascii="Times New Roman" w:hAnsi="Times New Roman"/>
          <w:sz w:val="24"/>
          <w:szCs w:val="24"/>
        </w:rPr>
        <w:t xml:space="preserve">to the court and the other </w:t>
      </w:r>
      <w:r w:rsidR="00A47D63" w:rsidRPr="00A47D63">
        <w:rPr>
          <w:rFonts w:ascii="Times New Roman" w:hAnsi="Times New Roman"/>
          <w:color w:val="FF0000"/>
          <w:sz w:val="24"/>
          <w:szCs w:val="24"/>
        </w:rPr>
        <w:t xml:space="preserve">[party] / [parties] and [Cafcass] / [CAFCASS Cymru] </w:t>
      </w:r>
      <w:r w:rsidRPr="0034119B">
        <w:rPr>
          <w:rFonts w:ascii="Times New Roman" w:hAnsi="Times New Roman"/>
          <w:sz w:val="24"/>
          <w:szCs w:val="24"/>
        </w:rPr>
        <w:t xml:space="preserve">copies of the statements of any other witness who they wish to give evidence </w:t>
      </w:r>
      <w:r w:rsidR="00A47D63">
        <w:rPr>
          <w:rFonts w:ascii="Times New Roman" w:hAnsi="Times New Roman"/>
          <w:sz w:val="24"/>
          <w:szCs w:val="24"/>
        </w:rPr>
        <w:t xml:space="preserve">about </w:t>
      </w:r>
      <w:r w:rsidRPr="0034119B">
        <w:rPr>
          <w:rFonts w:ascii="Times New Roman" w:hAnsi="Times New Roman"/>
          <w:sz w:val="24"/>
          <w:szCs w:val="24"/>
        </w:rPr>
        <w:t>the facts of the case.</w:t>
      </w:r>
    </w:p>
    <w:p w:rsidR="0034119B" w:rsidRPr="0034119B" w:rsidRDefault="0034119B" w:rsidP="00554705">
      <w:pPr>
        <w:numPr>
          <w:ilvl w:val="1"/>
          <w:numId w:val="39"/>
        </w:numPr>
        <w:spacing w:line="276" w:lineRule="auto"/>
        <w:rPr>
          <w:rFonts w:ascii="Times New Roman" w:hAnsi="Times New Roman"/>
          <w:sz w:val="24"/>
          <w:szCs w:val="24"/>
        </w:rPr>
      </w:pPr>
      <w:r w:rsidRPr="0034119B">
        <w:rPr>
          <w:rFonts w:ascii="Times New Roman" w:hAnsi="Times New Roman"/>
          <w:sz w:val="24"/>
          <w:szCs w:val="24"/>
        </w:rPr>
        <w:t xml:space="preserve">Unless the court gives permission, nobody will be allowed to give oral evidence at a hearing unless their written statement has been sent by the date fixed in this </w:t>
      </w:r>
      <w:r>
        <w:rPr>
          <w:rFonts w:ascii="Times New Roman" w:hAnsi="Times New Roman"/>
          <w:sz w:val="24"/>
          <w:szCs w:val="24"/>
        </w:rPr>
        <w:t>o</w:t>
      </w:r>
      <w:r w:rsidRPr="0034119B">
        <w:rPr>
          <w:rFonts w:ascii="Times New Roman" w:hAnsi="Times New Roman"/>
          <w:sz w:val="24"/>
          <w:szCs w:val="24"/>
        </w:rPr>
        <w:t>rder.</w:t>
      </w:r>
    </w:p>
    <w:p w:rsidR="0034119B" w:rsidRPr="0034119B" w:rsidRDefault="0034119B" w:rsidP="00554705">
      <w:pPr>
        <w:numPr>
          <w:ilvl w:val="1"/>
          <w:numId w:val="39"/>
        </w:numPr>
        <w:spacing w:line="276" w:lineRule="auto"/>
        <w:rPr>
          <w:rFonts w:ascii="Times New Roman" w:hAnsi="Times New Roman"/>
          <w:sz w:val="24"/>
          <w:szCs w:val="24"/>
        </w:rPr>
      </w:pPr>
      <w:r w:rsidRPr="0034119B">
        <w:rPr>
          <w:rFonts w:ascii="Times New Roman" w:hAnsi="Times New Roman"/>
          <w:sz w:val="24"/>
          <w:szCs w:val="24"/>
        </w:rPr>
        <w:t xml:space="preserve">Neither party may use the evidence of more than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number</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34119B">
        <w:rPr>
          <w:rFonts w:ascii="Times New Roman" w:hAnsi="Times New Roman"/>
          <w:sz w:val="24"/>
          <w:szCs w:val="24"/>
        </w:rPr>
        <w:t>additional witnesses.</w:t>
      </w:r>
    </w:p>
    <w:p w:rsidR="0034119B" w:rsidRPr="0034119B" w:rsidRDefault="0034119B" w:rsidP="00554705">
      <w:pPr>
        <w:numPr>
          <w:ilvl w:val="1"/>
          <w:numId w:val="39"/>
        </w:numPr>
        <w:spacing w:line="276" w:lineRule="auto"/>
        <w:rPr>
          <w:rFonts w:ascii="Times New Roman" w:hAnsi="Times New Roman"/>
          <w:sz w:val="24"/>
          <w:szCs w:val="24"/>
        </w:rPr>
      </w:pPr>
      <w:r w:rsidRPr="0034119B">
        <w:rPr>
          <w:rFonts w:ascii="Times New Roman" w:hAnsi="Times New Roman"/>
          <w:sz w:val="24"/>
          <w:szCs w:val="24"/>
        </w:rPr>
        <w:t>Every statement must:</w:t>
      </w:r>
    </w:p>
    <w:p w:rsidR="0034119B" w:rsidRPr="0034119B" w:rsidRDefault="0034119B" w:rsidP="00554705">
      <w:pPr>
        <w:numPr>
          <w:ilvl w:val="2"/>
          <w:numId w:val="40"/>
        </w:numPr>
        <w:spacing w:line="276" w:lineRule="auto"/>
        <w:rPr>
          <w:rFonts w:ascii="Times New Roman" w:hAnsi="Times New Roman"/>
          <w:sz w:val="24"/>
          <w:szCs w:val="24"/>
        </w:rPr>
      </w:pPr>
      <w:r>
        <w:rPr>
          <w:rFonts w:ascii="Times New Roman" w:hAnsi="Times New Roman"/>
          <w:sz w:val="24"/>
          <w:szCs w:val="24"/>
        </w:rPr>
        <w:t>s</w:t>
      </w:r>
      <w:r w:rsidRPr="0034119B">
        <w:rPr>
          <w:rFonts w:ascii="Times New Roman" w:hAnsi="Times New Roman"/>
          <w:sz w:val="24"/>
          <w:szCs w:val="24"/>
        </w:rPr>
        <w:t>tart with the name of the case and the case number;</w:t>
      </w:r>
    </w:p>
    <w:p w:rsidR="0034119B" w:rsidRPr="0034119B" w:rsidRDefault="0034119B" w:rsidP="00554705">
      <w:pPr>
        <w:numPr>
          <w:ilvl w:val="2"/>
          <w:numId w:val="40"/>
        </w:numPr>
        <w:spacing w:line="276" w:lineRule="auto"/>
        <w:rPr>
          <w:rFonts w:ascii="Times New Roman" w:hAnsi="Times New Roman"/>
          <w:sz w:val="24"/>
          <w:szCs w:val="24"/>
        </w:rPr>
      </w:pPr>
      <w:r>
        <w:rPr>
          <w:rFonts w:ascii="Times New Roman" w:hAnsi="Times New Roman"/>
          <w:sz w:val="24"/>
          <w:szCs w:val="24"/>
        </w:rPr>
        <w:t>s</w:t>
      </w:r>
      <w:r w:rsidRPr="0034119B">
        <w:rPr>
          <w:rFonts w:ascii="Times New Roman" w:hAnsi="Times New Roman"/>
          <w:sz w:val="24"/>
          <w:szCs w:val="24"/>
        </w:rPr>
        <w:t>tate the full name and address of the person making it;</w:t>
      </w:r>
    </w:p>
    <w:p w:rsidR="0034119B" w:rsidRPr="0034119B" w:rsidRDefault="0034119B" w:rsidP="00554705">
      <w:pPr>
        <w:numPr>
          <w:ilvl w:val="2"/>
          <w:numId w:val="40"/>
        </w:numPr>
        <w:spacing w:line="276" w:lineRule="auto"/>
        <w:rPr>
          <w:rFonts w:ascii="Times New Roman" w:hAnsi="Times New Roman"/>
          <w:sz w:val="24"/>
          <w:szCs w:val="24"/>
        </w:rPr>
      </w:pPr>
      <w:r>
        <w:rPr>
          <w:rFonts w:ascii="Times New Roman" w:hAnsi="Times New Roman"/>
          <w:sz w:val="24"/>
          <w:szCs w:val="24"/>
        </w:rPr>
        <w:lastRenderedPageBreak/>
        <w:t>s</w:t>
      </w:r>
      <w:r w:rsidRPr="0034119B">
        <w:rPr>
          <w:rFonts w:ascii="Times New Roman" w:hAnsi="Times New Roman"/>
          <w:sz w:val="24"/>
          <w:szCs w:val="24"/>
        </w:rPr>
        <w:t>et out what the person has to say clearly in numbered paragraphs on numbered pages;</w:t>
      </w:r>
    </w:p>
    <w:p w:rsidR="0034119B" w:rsidRPr="0034119B" w:rsidRDefault="0034119B" w:rsidP="00554705">
      <w:pPr>
        <w:numPr>
          <w:ilvl w:val="2"/>
          <w:numId w:val="40"/>
        </w:numPr>
        <w:spacing w:line="276" w:lineRule="auto"/>
        <w:rPr>
          <w:rFonts w:ascii="Times New Roman" w:hAnsi="Times New Roman"/>
          <w:sz w:val="24"/>
          <w:szCs w:val="24"/>
        </w:rPr>
      </w:pPr>
      <w:r>
        <w:rPr>
          <w:rFonts w:ascii="Times New Roman" w:hAnsi="Times New Roman"/>
          <w:sz w:val="24"/>
          <w:szCs w:val="24"/>
        </w:rPr>
        <w:t>e</w:t>
      </w:r>
      <w:r w:rsidRPr="0034119B">
        <w:rPr>
          <w:rFonts w:ascii="Times New Roman" w:hAnsi="Times New Roman"/>
          <w:sz w:val="24"/>
          <w:szCs w:val="24"/>
        </w:rPr>
        <w:t>nd with this statement:  'I believe that the facts stated in this witness statement are true.'; and</w:t>
      </w:r>
    </w:p>
    <w:p w:rsidR="0034119B" w:rsidRPr="0034119B" w:rsidRDefault="0034119B" w:rsidP="00554705">
      <w:pPr>
        <w:numPr>
          <w:ilvl w:val="2"/>
          <w:numId w:val="40"/>
        </w:numPr>
        <w:spacing w:line="276" w:lineRule="auto"/>
        <w:rPr>
          <w:rFonts w:ascii="Times New Roman" w:hAnsi="Times New Roman"/>
          <w:sz w:val="24"/>
          <w:szCs w:val="24"/>
        </w:rPr>
      </w:pPr>
      <w:r w:rsidRPr="0034119B">
        <w:rPr>
          <w:rFonts w:ascii="Times New Roman" w:hAnsi="Times New Roman"/>
          <w:sz w:val="24"/>
          <w:szCs w:val="24"/>
        </w:rPr>
        <w:t xml:space="preserve">be signed </w:t>
      </w:r>
      <w:r w:rsidR="00A47D63">
        <w:rPr>
          <w:rFonts w:ascii="Times New Roman" w:hAnsi="Times New Roman"/>
          <w:sz w:val="24"/>
          <w:szCs w:val="24"/>
        </w:rPr>
        <w:t xml:space="preserve">and dated </w:t>
      </w:r>
      <w:r w:rsidRPr="0034119B">
        <w:rPr>
          <w:rFonts w:ascii="Times New Roman" w:hAnsi="Times New Roman"/>
          <w:sz w:val="24"/>
          <w:szCs w:val="24"/>
        </w:rPr>
        <w:t>by the person making it.</w:t>
      </w:r>
    </w:p>
    <w:p w:rsidR="00D0185E" w:rsidRDefault="0034119B" w:rsidP="00554705">
      <w:pPr>
        <w:pStyle w:val="ListParagraph"/>
        <w:numPr>
          <w:ilvl w:val="1"/>
          <w:numId w:val="39"/>
        </w:numPr>
        <w:spacing w:line="276" w:lineRule="auto"/>
        <w:rPr>
          <w:rFonts w:ascii="Times New Roman" w:hAnsi="Times New Roman"/>
          <w:sz w:val="24"/>
          <w:szCs w:val="24"/>
        </w:rPr>
      </w:pPr>
      <w:r w:rsidRPr="00D0185E">
        <w:rPr>
          <w:rFonts w:ascii="Times New Roman" w:hAnsi="Times New Roman"/>
          <w:sz w:val="24"/>
          <w:szCs w:val="24"/>
        </w:rPr>
        <w:t xml:space="preserve">If a witness or party is unable to read the statement in the form produced to the court, the statement must include a certificate that it has been read or interpreted to the witness by a suitably qualified person.  </w:t>
      </w:r>
    </w:p>
    <w:p w:rsidR="0034119B" w:rsidRPr="00D0185E" w:rsidRDefault="0034119B" w:rsidP="00554705">
      <w:pPr>
        <w:pStyle w:val="ListParagraph"/>
        <w:numPr>
          <w:ilvl w:val="1"/>
          <w:numId w:val="39"/>
        </w:numPr>
        <w:spacing w:line="276" w:lineRule="auto"/>
        <w:rPr>
          <w:rFonts w:ascii="Times New Roman" w:hAnsi="Times New Roman"/>
          <w:sz w:val="24"/>
          <w:szCs w:val="24"/>
        </w:rPr>
      </w:pPr>
      <w:r w:rsidRPr="00D0185E">
        <w:rPr>
          <w:rFonts w:ascii="Times New Roman" w:hAnsi="Times New Roman"/>
          <w:sz w:val="24"/>
          <w:szCs w:val="24"/>
        </w:rPr>
        <w:t>If a witness who has made a statement is to give evidence or be questioned and is unable to do so in spoken English (or Welsh if the hearing is in Wales), the party relying on that witness must ensure that a suitable independent interpreter is available.</w:t>
      </w:r>
    </w:p>
    <w:p w:rsidR="00B440A6" w:rsidRPr="0034119B" w:rsidRDefault="00B440A6" w:rsidP="00554705">
      <w:pPr>
        <w:spacing w:line="276" w:lineRule="auto"/>
        <w:rPr>
          <w:rFonts w:ascii="Times New Roman" w:hAnsi="Times New Roman"/>
          <w:sz w:val="24"/>
          <w:szCs w:val="24"/>
        </w:rPr>
      </w:pPr>
    </w:p>
    <w:p w:rsidR="0034119B" w:rsidRDefault="0034119B" w:rsidP="00554705">
      <w:pPr>
        <w:numPr>
          <w:ilvl w:val="0"/>
          <w:numId w:val="42"/>
        </w:numPr>
        <w:spacing w:line="276" w:lineRule="auto"/>
        <w:rPr>
          <w:rFonts w:ascii="Times New Roman" w:hAnsi="Times New Roman"/>
          <w:sz w:val="24"/>
          <w:szCs w:val="24"/>
        </w:rPr>
      </w:pPr>
      <w:bookmarkStart w:id="146" w:name="BMC_33_3"/>
      <w:bookmarkEnd w:id="145"/>
      <w:r w:rsidRPr="0034119B">
        <w:rPr>
          <w:rFonts w:ascii="Times New Roman" w:hAnsi="Times New Roman"/>
          <w:sz w:val="24"/>
          <w:szCs w:val="24"/>
        </w:rPr>
        <w:t xml:space="preserve">Statements </w:t>
      </w:r>
      <w:r w:rsidR="00A47D63">
        <w:rPr>
          <w:rFonts w:ascii="Times New Roman" w:hAnsi="Times New Roman"/>
          <w:sz w:val="24"/>
          <w:szCs w:val="24"/>
        </w:rPr>
        <w:t xml:space="preserve">must </w:t>
      </w:r>
      <w:r w:rsidRPr="0034119B">
        <w:rPr>
          <w:rFonts w:ascii="Times New Roman" w:hAnsi="Times New Roman"/>
          <w:sz w:val="24"/>
          <w:szCs w:val="24"/>
        </w:rPr>
        <w:t xml:space="preserve">be no longer than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number</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34119B">
        <w:rPr>
          <w:rFonts w:ascii="Times New Roman" w:hAnsi="Times New Roman"/>
          <w:sz w:val="24"/>
          <w:szCs w:val="24"/>
        </w:rPr>
        <w:t>pages of A4 paper, preferably typed in a font no smaller than 12pt and at no less than 1.5 in line spacing.</w:t>
      </w:r>
    </w:p>
    <w:p w:rsidR="00B440A6" w:rsidRPr="0034119B" w:rsidRDefault="00B440A6" w:rsidP="00554705">
      <w:pPr>
        <w:spacing w:line="276" w:lineRule="auto"/>
        <w:rPr>
          <w:rFonts w:ascii="Times New Roman" w:hAnsi="Times New Roman"/>
          <w:sz w:val="24"/>
          <w:szCs w:val="24"/>
        </w:rPr>
      </w:pPr>
    </w:p>
    <w:p w:rsidR="00596F60" w:rsidRDefault="00596F60" w:rsidP="00554705">
      <w:pPr>
        <w:spacing w:line="276" w:lineRule="auto"/>
        <w:rPr>
          <w:rFonts w:ascii="Times New Roman" w:hAnsi="Times New Roman"/>
          <w:b/>
          <w:sz w:val="24"/>
          <w:szCs w:val="24"/>
        </w:rPr>
      </w:pPr>
      <w:bookmarkStart w:id="147" w:name="BMC_34_1"/>
      <w:bookmarkStart w:id="148" w:name="BMC_34"/>
      <w:bookmarkEnd w:id="144"/>
      <w:bookmarkEnd w:id="146"/>
      <w:r>
        <w:rPr>
          <w:rFonts w:ascii="Times New Roman" w:hAnsi="Times New Roman"/>
          <w:b/>
          <w:sz w:val="24"/>
          <w:szCs w:val="24"/>
        </w:rPr>
        <w:t>Directions for fact-finding hearing</w:t>
      </w:r>
    </w:p>
    <w:p w:rsidR="00D4791C" w:rsidRDefault="00F221B5" w:rsidP="00554705">
      <w:pPr>
        <w:pStyle w:val="ListParagraph"/>
        <w:numPr>
          <w:ilvl w:val="0"/>
          <w:numId w:val="54"/>
        </w:numPr>
        <w:spacing w:line="276" w:lineRule="auto"/>
        <w:rPr>
          <w:rFonts w:ascii="Times New Roman" w:hAnsi="Times New Roman"/>
          <w:sz w:val="24"/>
          <w:szCs w:val="24"/>
        </w:rPr>
      </w:pPr>
      <w:bookmarkStart w:id="149" w:name="BMC_34_2"/>
      <w:bookmarkEnd w:id="147"/>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596F60" w:rsidRPr="00B812CA">
        <w:rPr>
          <w:rFonts w:ascii="Times New Roman" w:hAnsi="Times New Roman"/>
          <w:sz w:val="24"/>
          <w:szCs w:val="24"/>
        </w:rPr>
        <w:t xml:space="preserve">has made allegations against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B440A6">
        <w:rPr>
          <w:rFonts w:ascii="Times New Roman" w:hAnsi="Times New Roman"/>
          <w:sz w:val="24"/>
          <w:szCs w:val="24"/>
        </w:rPr>
        <w:t>which are disputed.</w:t>
      </w:r>
    </w:p>
    <w:p w:rsidR="00B440A6" w:rsidRPr="00B812CA" w:rsidRDefault="00B440A6" w:rsidP="00554705">
      <w:pPr>
        <w:pStyle w:val="ListParagraph"/>
        <w:spacing w:line="276" w:lineRule="auto"/>
        <w:ind w:left="0"/>
        <w:rPr>
          <w:rFonts w:ascii="Times New Roman" w:hAnsi="Times New Roman"/>
          <w:sz w:val="24"/>
          <w:szCs w:val="24"/>
        </w:rPr>
      </w:pPr>
    </w:p>
    <w:p w:rsidR="00596F60" w:rsidRPr="00B440A6" w:rsidRDefault="00F221B5" w:rsidP="00554705">
      <w:pPr>
        <w:pStyle w:val="ListParagraph"/>
        <w:numPr>
          <w:ilvl w:val="0"/>
          <w:numId w:val="54"/>
        </w:numPr>
        <w:spacing w:line="276" w:lineRule="auto"/>
        <w:rPr>
          <w:rFonts w:ascii="Times New Roman" w:hAnsi="Times New Roman"/>
          <w:sz w:val="24"/>
          <w:szCs w:val="24"/>
        </w:rPr>
      </w:pPr>
      <w:bookmarkStart w:id="150" w:name="BMC_34_3"/>
      <w:bookmarkEnd w:id="149"/>
      <w:r w:rsidRPr="00F221B5">
        <w:rPr>
          <w:rFonts w:ascii="Times New Roman" w:hAnsi="Times New Roman"/>
          <w:color w:val="FF0000"/>
          <w:sz w:val="24"/>
          <w:szCs w:val="24"/>
        </w:rPr>
        <w:t>[</w:t>
      </w:r>
      <w:r w:rsidR="00596F60" w:rsidRPr="00F221B5">
        <w:rPr>
          <w:rFonts w:ascii="Times New Roman" w:hAnsi="Times New Roman"/>
          <w:color w:val="FF0000"/>
          <w:sz w:val="24"/>
          <w:szCs w:val="24"/>
        </w:rPr>
        <w:t xml:space="preserve">The </w:t>
      </w:r>
      <w:r w:rsidR="00383E16" w:rsidRPr="00F221B5">
        <w:rPr>
          <w:rFonts w:ascii="Times New Roman" w:hAnsi="Times New Roman"/>
          <w:color w:val="FF0000"/>
          <w:sz w:val="24"/>
          <w:szCs w:val="24"/>
        </w:rPr>
        <w:t>c</w:t>
      </w:r>
      <w:r w:rsidR="00596F60" w:rsidRPr="00F221B5">
        <w:rPr>
          <w:rFonts w:ascii="Times New Roman" w:hAnsi="Times New Roman"/>
          <w:color w:val="FF0000"/>
          <w:sz w:val="24"/>
          <w:szCs w:val="24"/>
        </w:rPr>
        <w:t>ourt requires more detailed information to enable it to decide whether a s</w:t>
      </w:r>
      <w:r w:rsidR="00A47D63">
        <w:rPr>
          <w:rFonts w:ascii="Times New Roman" w:hAnsi="Times New Roman"/>
          <w:color w:val="FF0000"/>
          <w:sz w:val="24"/>
          <w:szCs w:val="24"/>
        </w:rPr>
        <w:t xml:space="preserve">eparate fact-finding </w:t>
      </w:r>
      <w:r w:rsidR="00596F60" w:rsidRPr="00F221B5">
        <w:rPr>
          <w:rFonts w:ascii="Times New Roman" w:hAnsi="Times New Roman"/>
          <w:color w:val="FF0000"/>
          <w:sz w:val="24"/>
          <w:szCs w:val="24"/>
        </w:rPr>
        <w:t xml:space="preserve">hearing will be necessary </w:t>
      </w:r>
      <w:r w:rsidR="00596F60" w:rsidRPr="00BC2F09">
        <w:rPr>
          <w:rFonts w:ascii="Times New Roman" w:hAnsi="Times New Roman"/>
          <w:color w:val="FF0000"/>
          <w:sz w:val="24"/>
          <w:szCs w:val="24"/>
        </w:rPr>
        <w:t xml:space="preserve">to </w:t>
      </w:r>
      <w:r w:rsidR="00D379E3" w:rsidRPr="00BC2F09">
        <w:rPr>
          <w:rFonts w:ascii="Times New Roman" w:hAnsi="Times New Roman"/>
          <w:color w:val="FF0000"/>
          <w:sz w:val="24"/>
          <w:szCs w:val="24"/>
        </w:rPr>
        <w:t>decide the disputed allegations</w:t>
      </w:r>
      <w:r w:rsidR="00596F60" w:rsidRPr="00BC2F09">
        <w:rPr>
          <w:rFonts w:ascii="Times New Roman" w:hAnsi="Times New Roman"/>
          <w:color w:val="FF0000"/>
          <w:sz w:val="24"/>
          <w:szCs w:val="24"/>
        </w:rPr>
        <w:t xml:space="preserve"> </w:t>
      </w:r>
      <w:r w:rsidR="00D4791C" w:rsidRPr="00BC2F09">
        <w:rPr>
          <w:rFonts w:ascii="Times New Roman" w:hAnsi="Times New Roman"/>
          <w:color w:val="FF0000"/>
          <w:sz w:val="24"/>
          <w:szCs w:val="24"/>
        </w:rPr>
        <w:t>a</w:t>
      </w:r>
      <w:r w:rsidR="00D4791C" w:rsidRPr="00F221B5">
        <w:rPr>
          <w:rFonts w:ascii="Times New Roman" w:hAnsi="Times New Roman"/>
          <w:color w:val="FF0000"/>
          <w:sz w:val="24"/>
          <w:szCs w:val="24"/>
        </w:rPr>
        <w:t>nd the partie</w:t>
      </w:r>
      <w:r w:rsidR="00B0769E" w:rsidRPr="00F221B5">
        <w:rPr>
          <w:rFonts w:ascii="Times New Roman" w:hAnsi="Times New Roman"/>
          <w:color w:val="FF0000"/>
          <w:sz w:val="24"/>
          <w:szCs w:val="24"/>
        </w:rPr>
        <w:t>s</w:t>
      </w:r>
      <w:r w:rsidR="00D4791C" w:rsidRPr="00F221B5">
        <w:rPr>
          <w:rFonts w:ascii="Times New Roman" w:hAnsi="Times New Roman"/>
          <w:color w:val="FF0000"/>
          <w:sz w:val="24"/>
          <w:szCs w:val="24"/>
        </w:rPr>
        <w:t xml:space="preserve"> must comply with these directions</w:t>
      </w:r>
      <w:r w:rsidR="00596F60" w:rsidRPr="00F221B5">
        <w:rPr>
          <w:rFonts w:ascii="Times New Roman" w:hAnsi="Times New Roman"/>
          <w:color w:val="FF0000"/>
          <w:sz w:val="24"/>
          <w:szCs w:val="24"/>
        </w:rPr>
        <w:t>.</w:t>
      </w:r>
      <w:r w:rsidRPr="00F221B5">
        <w:rPr>
          <w:rFonts w:ascii="Times New Roman" w:hAnsi="Times New Roman"/>
          <w:color w:val="FF0000"/>
          <w:sz w:val="24"/>
          <w:szCs w:val="24"/>
        </w:rPr>
        <w:t>] / [</w:t>
      </w:r>
      <w:r w:rsidR="00D4791C" w:rsidRPr="00F221B5">
        <w:rPr>
          <w:rFonts w:ascii="Times New Roman" w:hAnsi="Times New Roman"/>
          <w:color w:val="FF0000"/>
          <w:sz w:val="24"/>
          <w:szCs w:val="24"/>
        </w:rPr>
        <w:t xml:space="preserve">The court will hold a </w:t>
      </w:r>
      <w:r w:rsidR="00A47D63" w:rsidRPr="00F221B5">
        <w:rPr>
          <w:rFonts w:ascii="Times New Roman" w:hAnsi="Times New Roman"/>
          <w:color w:val="FF0000"/>
          <w:sz w:val="24"/>
          <w:szCs w:val="24"/>
        </w:rPr>
        <w:t>s</w:t>
      </w:r>
      <w:r w:rsidR="00A47D63">
        <w:rPr>
          <w:rFonts w:ascii="Times New Roman" w:hAnsi="Times New Roman"/>
          <w:color w:val="FF0000"/>
          <w:sz w:val="24"/>
          <w:szCs w:val="24"/>
        </w:rPr>
        <w:t>eparate fact-finding</w:t>
      </w:r>
      <w:r w:rsidR="00A47D63" w:rsidRPr="00F221B5">
        <w:rPr>
          <w:rFonts w:ascii="Times New Roman" w:hAnsi="Times New Roman"/>
          <w:color w:val="FF0000"/>
          <w:sz w:val="24"/>
          <w:szCs w:val="24"/>
        </w:rPr>
        <w:t xml:space="preserve"> </w:t>
      </w:r>
      <w:r w:rsidR="00D4791C" w:rsidRPr="00F221B5">
        <w:rPr>
          <w:rFonts w:ascii="Times New Roman" w:hAnsi="Times New Roman"/>
          <w:color w:val="FF0000"/>
          <w:sz w:val="24"/>
          <w:szCs w:val="24"/>
        </w:rPr>
        <w:t>hearing to decide the disputed allegations and the parties must comply with these directions</w:t>
      </w:r>
      <w:r w:rsidRPr="00F221B5">
        <w:rPr>
          <w:rFonts w:ascii="Times New Roman" w:hAnsi="Times New Roman"/>
          <w:color w:val="FF0000"/>
          <w:sz w:val="24"/>
          <w:szCs w:val="24"/>
        </w:rPr>
        <w:t>.]</w:t>
      </w:r>
    </w:p>
    <w:p w:rsidR="00596F60" w:rsidRPr="00596F60" w:rsidRDefault="00596F60" w:rsidP="00554705">
      <w:pPr>
        <w:numPr>
          <w:ilvl w:val="1"/>
          <w:numId w:val="4"/>
        </w:numPr>
        <w:spacing w:line="276" w:lineRule="auto"/>
        <w:rPr>
          <w:rFonts w:ascii="Times New Roman" w:hAnsi="Times New Roman"/>
          <w:sz w:val="24"/>
          <w:szCs w:val="24"/>
        </w:rPr>
      </w:pPr>
      <w:r w:rsidRPr="00596F60">
        <w:rPr>
          <w:rFonts w:ascii="Times New Roman" w:hAnsi="Times New Roman"/>
          <w:sz w:val="24"/>
          <w:szCs w:val="24"/>
        </w:rPr>
        <w:t xml:space="preserve">By </w:t>
      </w:r>
      <w:r w:rsidR="00A47D63">
        <w:rPr>
          <w:rFonts w:ascii="Times New Roman" w:hAnsi="Times New Roman"/>
          <w:sz w:val="24"/>
          <w:szCs w:val="24"/>
        </w:rPr>
        <w:t>4.00pm</w:t>
      </w:r>
      <w:r w:rsidRPr="00596F60">
        <w:rPr>
          <w:rFonts w:ascii="Times New Roman" w:hAnsi="Times New Roman"/>
          <w:sz w:val="24"/>
          <w:szCs w:val="24"/>
        </w:rPr>
        <w:t xml:space="preserve"> on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date</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596F60">
        <w:rPr>
          <w:rFonts w:ascii="Times New Roman" w:hAnsi="Times New Roman"/>
          <w:sz w:val="24"/>
          <w:szCs w:val="24"/>
        </w:rPr>
        <w:t xml:space="preserve">must send to </w:t>
      </w:r>
      <w:r w:rsidR="00D379E3" w:rsidRPr="00BC2F09">
        <w:rPr>
          <w:rFonts w:ascii="Times New Roman" w:hAnsi="Times New Roman"/>
          <w:sz w:val="24"/>
          <w:szCs w:val="24"/>
        </w:rPr>
        <w:t xml:space="preserve">the court and the other </w:t>
      </w:r>
      <w:r w:rsidR="00D379E3" w:rsidRPr="00BC2F09">
        <w:rPr>
          <w:rFonts w:ascii="Times New Roman" w:hAnsi="Times New Roman"/>
          <w:color w:val="FF0000"/>
          <w:sz w:val="24"/>
          <w:szCs w:val="24"/>
        </w:rPr>
        <w:t>[party]</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 xml:space="preserve">[parties] </w:t>
      </w:r>
      <w:r w:rsidR="00F221B5" w:rsidRPr="00BC2F09">
        <w:rPr>
          <w:rFonts w:ascii="Times New Roman" w:hAnsi="Times New Roman"/>
          <w:color w:val="FF0000"/>
          <w:sz w:val="24"/>
          <w:szCs w:val="24"/>
        </w:rPr>
        <w:t>[</w:t>
      </w:r>
      <w:r w:rsidR="00D379E3" w:rsidRPr="00BC2F09">
        <w:rPr>
          <w:rFonts w:ascii="Times New Roman" w:hAnsi="Times New Roman"/>
          <w:color w:val="FF0000"/>
          <w:sz w:val="24"/>
          <w:szCs w:val="24"/>
        </w:rPr>
        <w:t xml:space="preserve">and </w:t>
      </w:r>
      <w:r w:rsidR="00BC2F09" w:rsidRPr="00BC2F09">
        <w:rPr>
          <w:rFonts w:ascii="Times New Roman" w:hAnsi="Times New Roman"/>
          <w:color w:val="FF0000"/>
          <w:sz w:val="24"/>
          <w:szCs w:val="24"/>
        </w:rPr>
        <w:t>[</w:t>
      </w:r>
      <w:r w:rsidR="00D379E3" w:rsidRPr="00BC2F09">
        <w:rPr>
          <w:rFonts w:ascii="Times New Roman" w:hAnsi="Times New Roman"/>
          <w:color w:val="FF0000"/>
          <w:sz w:val="24"/>
          <w:szCs w:val="24"/>
        </w:rPr>
        <w:t>Cafcass</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CAFCASS Cymru</w:t>
      </w:r>
      <w:r w:rsidR="00BC2F09" w:rsidRPr="00BC2F09">
        <w:rPr>
          <w:rFonts w:ascii="Times New Roman" w:hAnsi="Times New Roman"/>
          <w:color w:val="FF0000"/>
          <w:sz w:val="24"/>
          <w:szCs w:val="24"/>
        </w:rPr>
        <w:t>]</w:t>
      </w:r>
      <w:r w:rsidR="00F221B5" w:rsidRPr="00BC2F09">
        <w:rPr>
          <w:rFonts w:ascii="Times New Roman" w:hAnsi="Times New Roman"/>
          <w:color w:val="FF0000"/>
          <w:sz w:val="24"/>
          <w:szCs w:val="24"/>
        </w:rPr>
        <w:t>]</w:t>
      </w:r>
      <w:r w:rsidR="00F221B5" w:rsidRPr="00BC2F09">
        <w:rPr>
          <w:rFonts w:ascii="Times New Roman" w:hAnsi="Times New Roman"/>
          <w:sz w:val="24"/>
          <w:szCs w:val="24"/>
        </w:rPr>
        <w:t xml:space="preserve"> </w:t>
      </w:r>
      <w:r w:rsidRPr="00BC2F09">
        <w:rPr>
          <w:rFonts w:ascii="Times New Roman" w:hAnsi="Times New Roman"/>
          <w:sz w:val="24"/>
          <w:szCs w:val="24"/>
        </w:rPr>
        <w:t>a list of</w:t>
      </w:r>
      <w:r w:rsidRPr="00596F60">
        <w:rPr>
          <w:rFonts w:ascii="Times New Roman" w:hAnsi="Times New Roman"/>
          <w:sz w:val="24"/>
          <w:szCs w:val="24"/>
        </w:rPr>
        <w:t xml:space="preserve"> all the allegations being made:</w:t>
      </w:r>
    </w:p>
    <w:p w:rsidR="00596F60" w:rsidRPr="00596F60" w:rsidRDefault="00596F60" w:rsidP="00554705">
      <w:pPr>
        <w:numPr>
          <w:ilvl w:val="2"/>
          <w:numId w:val="44"/>
        </w:numPr>
        <w:spacing w:line="276" w:lineRule="auto"/>
        <w:rPr>
          <w:rFonts w:ascii="Times New Roman" w:hAnsi="Times New Roman"/>
          <w:sz w:val="24"/>
          <w:szCs w:val="24"/>
        </w:rPr>
      </w:pPr>
      <w:r w:rsidRPr="00596F60">
        <w:rPr>
          <w:rFonts w:ascii="Times New Roman" w:hAnsi="Times New Roman"/>
          <w:sz w:val="24"/>
          <w:szCs w:val="24"/>
        </w:rPr>
        <w:t>The list must be signed and dated.  Each incident must be numbered and set out in date order, giving the date each incident happened so far as possible and giving a brief description of what happened and where.  If someone else was there at the time of the incident, and/or the incident was reported to the police or medical attention was sought, details should be given.</w:t>
      </w:r>
    </w:p>
    <w:p w:rsidR="00596F60" w:rsidRPr="00596F60" w:rsidRDefault="0082050E" w:rsidP="00554705">
      <w:pPr>
        <w:numPr>
          <w:ilvl w:val="2"/>
          <w:numId w:val="44"/>
        </w:numPr>
        <w:spacing w:line="276" w:lineRule="auto"/>
        <w:rPr>
          <w:rFonts w:ascii="Times New Roman" w:hAnsi="Times New Roman"/>
          <w:sz w:val="24"/>
          <w:szCs w:val="24"/>
        </w:rPr>
      </w:pPr>
      <w:r>
        <w:rPr>
          <w:rFonts w:ascii="Times New Roman" w:hAnsi="Times New Roman"/>
          <w:sz w:val="24"/>
          <w:szCs w:val="24"/>
        </w:rPr>
        <w:t>I</w:t>
      </w:r>
      <w:r w:rsidR="00596F60" w:rsidRPr="00596F60">
        <w:rPr>
          <w:rFonts w:ascii="Times New Roman" w:hAnsi="Times New Roman"/>
          <w:sz w:val="24"/>
          <w:szCs w:val="24"/>
        </w:rPr>
        <w:t xml:space="preserve">f possible, the list of allegations shall be set out in the form of a table with headings.  An example table is attached to this </w:t>
      </w:r>
      <w:r w:rsidR="00B0769E">
        <w:rPr>
          <w:rFonts w:ascii="Times New Roman" w:hAnsi="Times New Roman"/>
          <w:sz w:val="24"/>
          <w:szCs w:val="24"/>
        </w:rPr>
        <w:t>o</w:t>
      </w:r>
      <w:r w:rsidR="00596F60" w:rsidRPr="00596F60">
        <w:rPr>
          <w:rFonts w:ascii="Times New Roman" w:hAnsi="Times New Roman"/>
          <w:sz w:val="24"/>
          <w:szCs w:val="24"/>
        </w:rPr>
        <w:t>rder.</w:t>
      </w:r>
    </w:p>
    <w:p w:rsidR="00596F60" w:rsidRPr="00596F60" w:rsidRDefault="0082050E" w:rsidP="00554705">
      <w:pPr>
        <w:numPr>
          <w:ilvl w:val="2"/>
          <w:numId w:val="44"/>
        </w:numPr>
        <w:spacing w:line="276" w:lineRule="auto"/>
        <w:rPr>
          <w:rFonts w:ascii="Times New Roman" w:hAnsi="Times New Roman"/>
          <w:sz w:val="24"/>
          <w:szCs w:val="24"/>
        </w:rPr>
      </w:pPr>
      <w:r>
        <w:rPr>
          <w:rFonts w:ascii="Times New Roman" w:hAnsi="Times New Roman"/>
          <w:sz w:val="24"/>
          <w:szCs w:val="24"/>
        </w:rPr>
        <w:t>T</w:t>
      </w:r>
      <w:r w:rsidR="00596F60" w:rsidRPr="00596F60">
        <w:rPr>
          <w:rFonts w:ascii="Times New Roman" w:hAnsi="Times New Roman"/>
          <w:sz w:val="24"/>
          <w:szCs w:val="24"/>
        </w:rPr>
        <w:t>he list must end with a statement that it is true, and be signed and dated (see the example table).</w:t>
      </w:r>
    </w:p>
    <w:p w:rsidR="00A47D63" w:rsidRDefault="00F221B5" w:rsidP="00554705">
      <w:pPr>
        <w:numPr>
          <w:ilvl w:val="2"/>
          <w:numId w:val="44"/>
        </w:numPr>
        <w:spacing w:line="276" w:lineRule="auto"/>
        <w:rPr>
          <w:rFonts w:ascii="Times New Roman" w:hAnsi="Times New Roman"/>
          <w:sz w:val="24"/>
          <w:szCs w:val="24"/>
        </w:rPr>
      </w:pPr>
      <w:r w:rsidRPr="00F221B5">
        <w:rPr>
          <w:rFonts w:ascii="Times New Roman" w:hAnsi="Times New Roman"/>
          <w:b/>
          <w:smallCaps/>
          <w:color w:val="00B050"/>
          <w:sz w:val="24"/>
          <w:szCs w:val="24"/>
        </w:rPr>
        <w:t>(</w:t>
      </w:r>
      <w:r w:rsidR="0082050E" w:rsidRPr="00F221B5">
        <w:rPr>
          <w:rFonts w:ascii="Times New Roman" w:hAnsi="Times New Roman"/>
          <w:b/>
          <w:smallCaps/>
          <w:color w:val="00B050"/>
          <w:sz w:val="24"/>
          <w:szCs w:val="24"/>
        </w:rPr>
        <w:t>where a fact-finding hearing is being considered</w:t>
      </w:r>
      <w:r w:rsidRPr="00F221B5">
        <w:rPr>
          <w:rFonts w:ascii="Times New Roman" w:hAnsi="Times New Roman"/>
          <w:b/>
          <w:smallCaps/>
          <w:color w:val="00B050"/>
          <w:sz w:val="24"/>
          <w:szCs w:val="24"/>
        </w:rPr>
        <w:t>)</w:t>
      </w:r>
      <w:r w:rsidR="0082050E" w:rsidRPr="00F221B5">
        <w:rPr>
          <w:rFonts w:ascii="Times New Roman" w:hAnsi="Times New Roman"/>
          <w:color w:val="00B050"/>
          <w:sz w:val="24"/>
          <w:szCs w:val="24"/>
        </w:rPr>
        <w:t xml:space="preserve"> </w:t>
      </w:r>
      <w:r w:rsidR="0082050E">
        <w:rPr>
          <w:rFonts w:ascii="Times New Roman" w:hAnsi="Times New Roman"/>
          <w:sz w:val="24"/>
          <w:szCs w:val="24"/>
        </w:rPr>
        <w:t>A</w:t>
      </w:r>
      <w:r w:rsidR="00596F60" w:rsidRPr="00596F60">
        <w:rPr>
          <w:rFonts w:ascii="Times New Roman" w:hAnsi="Times New Roman"/>
          <w:sz w:val="24"/>
          <w:szCs w:val="24"/>
        </w:rPr>
        <w:t xml:space="preserve"> statement must be sent with </w:t>
      </w:r>
      <w:r w:rsidR="008C77C8">
        <w:rPr>
          <w:rFonts w:ascii="Times New Roman" w:hAnsi="Times New Roman"/>
          <w:sz w:val="24"/>
          <w:szCs w:val="24"/>
        </w:rPr>
        <w:t>the list</w:t>
      </w:r>
      <w:r w:rsidR="00596F60" w:rsidRPr="00596F60">
        <w:rPr>
          <w:rFonts w:ascii="Times New Roman" w:hAnsi="Times New Roman"/>
          <w:sz w:val="24"/>
          <w:szCs w:val="24"/>
        </w:rPr>
        <w:t>, giving more details of the allegations, referring to each allegation by its number in the list</w:t>
      </w:r>
      <w:r w:rsidR="00A47D63">
        <w:rPr>
          <w:rFonts w:ascii="Times New Roman" w:hAnsi="Times New Roman"/>
          <w:sz w:val="24"/>
          <w:szCs w:val="24"/>
        </w:rPr>
        <w:t xml:space="preserve"> and attaching all evidence relied upon in support</w:t>
      </w:r>
      <w:r w:rsidR="00A47D63" w:rsidRPr="00596F60">
        <w:rPr>
          <w:rFonts w:ascii="Times New Roman" w:hAnsi="Times New Roman"/>
          <w:sz w:val="24"/>
          <w:szCs w:val="24"/>
        </w:rPr>
        <w:t xml:space="preserve">.  </w:t>
      </w:r>
    </w:p>
    <w:p w:rsidR="00596F60" w:rsidRDefault="00F221B5" w:rsidP="00554705">
      <w:pPr>
        <w:numPr>
          <w:ilvl w:val="2"/>
          <w:numId w:val="44"/>
        </w:numPr>
        <w:spacing w:line="276" w:lineRule="auto"/>
        <w:rPr>
          <w:rFonts w:ascii="Times New Roman" w:hAnsi="Times New Roman"/>
          <w:sz w:val="24"/>
          <w:szCs w:val="24"/>
        </w:rPr>
      </w:pPr>
      <w:r w:rsidRPr="00F221B5">
        <w:rPr>
          <w:rFonts w:ascii="Times New Roman" w:hAnsi="Times New Roman"/>
          <w:b/>
          <w:smallCaps/>
          <w:color w:val="00B050"/>
          <w:sz w:val="24"/>
          <w:szCs w:val="24"/>
        </w:rPr>
        <w:t>(where a fact-finding hearing is being considered)</w:t>
      </w:r>
      <w:r w:rsidRPr="00F221B5">
        <w:rPr>
          <w:rFonts w:ascii="Times New Roman" w:hAnsi="Times New Roman"/>
          <w:color w:val="00B050"/>
          <w:sz w:val="24"/>
          <w:szCs w:val="24"/>
        </w:rPr>
        <w:t xml:space="preserve"> </w:t>
      </w:r>
      <w:r w:rsidR="00596F60" w:rsidRPr="00596F60">
        <w:rPr>
          <w:rFonts w:ascii="Times New Roman" w:hAnsi="Times New Roman"/>
          <w:sz w:val="24"/>
          <w:szCs w:val="24"/>
        </w:rPr>
        <w:t xml:space="preserve">If there were other witnesses to the alleged incidents, or there are documents on which a party intends to </w:t>
      </w:r>
      <w:r w:rsidR="00EB7DD0">
        <w:rPr>
          <w:rFonts w:ascii="Times New Roman" w:hAnsi="Times New Roman"/>
          <w:sz w:val="24"/>
          <w:szCs w:val="24"/>
        </w:rPr>
        <w:t>rely</w:t>
      </w:r>
      <w:r w:rsidR="00596F60" w:rsidRPr="00596F60">
        <w:rPr>
          <w:rFonts w:ascii="Times New Roman" w:hAnsi="Times New Roman"/>
          <w:sz w:val="24"/>
          <w:szCs w:val="24"/>
        </w:rPr>
        <w:t xml:space="preserve">, that should be referred to in the last </w:t>
      </w:r>
      <w:r w:rsidR="00596F60" w:rsidRPr="00596F60">
        <w:rPr>
          <w:rFonts w:ascii="Times New Roman" w:hAnsi="Times New Roman"/>
          <w:sz w:val="24"/>
          <w:szCs w:val="24"/>
        </w:rPr>
        <w:lastRenderedPageBreak/>
        <w:t>paragraph of the statement but no additional witnesses or documents should be sent at this stage.</w:t>
      </w:r>
    </w:p>
    <w:p w:rsidR="00D4791C" w:rsidRDefault="00F221B5" w:rsidP="00554705">
      <w:pPr>
        <w:numPr>
          <w:ilvl w:val="2"/>
          <w:numId w:val="44"/>
        </w:numPr>
        <w:spacing w:line="276" w:lineRule="auto"/>
        <w:rPr>
          <w:rFonts w:ascii="Times New Roman" w:hAnsi="Times New Roman"/>
          <w:sz w:val="24"/>
          <w:szCs w:val="24"/>
        </w:rPr>
      </w:pPr>
      <w:r w:rsidRPr="00F221B5">
        <w:rPr>
          <w:rFonts w:ascii="Times New Roman" w:hAnsi="Times New Roman"/>
          <w:b/>
          <w:smallCaps/>
          <w:color w:val="00B050"/>
          <w:sz w:val="24"/>
          <w:szCs w:val="24"/>
        </w:rPr>
        <w:t xml:space="preserve">(where a fact-finding hearing is </w:t>
      </w:r>
      <w:r>
        <w:rPr>
          <w:rFonts w:ascii="Times New Roman" w:hAnsi="Times New Roman"/>
          <w:b/>
          <w:smallCaps/>
          <w:color w:val="00B050"/>
          <w:sz w:val="24"/>
          <w:szCs w:val="24"/>
        </w:rPr>
        <w:t>directed</w:t>
      </w:r>
      <w:r w:rsidRPr="00F221B5">
        <w:rPr>
          <w:rFonts w:ascii="Times New Roman" w:hAnsi="Times New Roman"/>
          <w:b/>
          <w:smallCaps/>
          <w:color w:val="00B050"/>
          <w:sz w:val="24"/>
          <w:szCs w:val="24"/>
        </w:rPr>
        <w:t>)</w:t>
      </w:r>
      <w:r w:rsidRPr="00F221B5">
        <w:rPr>
          <w:rFonts w:ascii="Times New Roman" w:hAnsi="Times New Roman"/>
          <w:color w:val="00B050"/>
          <w:sz w:val="24"/>
          <w:szCs w:val="24"/>
        </w:rPr>
        <w:t xml:space="preserve"> </w:t>
      </w:r>
      <w:r w:rsidR="00D4791C" w:rsidRPr="00596F60">
        <w:rPr>
          <w:rFonts w:ascii="Times New Roman" w:hAnsi="Times New Roman"/>
          <w:sz w:val="24"/>
          <w:szCs w:val="24"/>
        </w:rPr>
        <w:t xml:space="preserve">In addition,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82050E">
        <w:rPr>
          <w:rFonts w:ascii="Times New Roman" w:hAnsi="Times New Roman"/>
          <w:sz w:val="24"/>
          <w:szCs w:val="24"/>
        </w:rPr>
        <w:t xml:space="preserve"> </w:t>
      </w:r>
      <w:r w:rsidR="00D4791C" w:rsidRPr="00596F60">
        <w:rPr>
          <w:rFonts w:ascii="Times New Roman" w:hAnsi="Times New Roman"/>
          <w:sz w:val="24"/>
          <w:szCs w:val="24"/>
        </w:rPr>
        <w:t>and any witnesses must make written statements of the evidence they will give to the court about the disputed facts</w:t>
      </w:r>
      <w:r w:rsidR="0082050E">
        <w:rPr>
          <w:rFonts w:ascii="Times New Roman" w:hAnsi="Times New Roman"/>
          <w:sz w:val="24"/>
          <w:szCs w:val="24"/>
        </w:rPr>
        <w:t>, attaching copies of any documents they wish to use to support their evidence</w:t>
      </w:r>
      <w:r w:rsidR="00D4791C" w:rsidRPr="00596F60">
        <w:rPr>
          <w:rFonts w:ascii="Times New Roman" w:hAnsi="Times New Roman"/>
          <w:sz w:val="24"/>
          <w:szCs w:val="24"/>
        </w:rPr>
        <w:t xml:space="preserve">.  Copies of the statements </w:t>
      </w:r>
      <w:r w:rsidR="0082050E">
        <w:rPr>
          <w:rFonts w:ascii="Times New Roman" w:hAnsi="Times New Roman"/>
          <w:sz w:val="24"/>
          <w:szCs w:val="24"/>
        </w:rPr>
        <w:t xml:space="preserve">and any documents </w:t>
      </w:r>
      <w:r w:rsidR="00D4791C" w:rsidRPr="00596F60">
        <w:rPr>
          <w:rFonts w:ascii="Times New Roman" w:hAnsi="Times New Roman"/>
          <w:sz w:val="24"/>
          <w:szCs w:val="24"/>
        </w:rPr>
        <w:t>must be sent with the lists.</w:t>
      </w:r>
    </w:p>
    <w:p w:rsidR="0061280E" w:rsidRPr="00596F60" w:rsidRDefault="0061280E" w:rsidP="00554705">
      <w:pPr>
        <w:spacing w:line="276" w:lineRule="auto"/>
        <w:rPr>
          <w:rFonts w:ascii="Times New Roman" w:hAnsi="Times New Roman"/>
          <w:sz w:val="24"/>
          <w:szCs w:val="24"/>
        </w:rPr>
      </w:pPr>
    </w:p>
    <w:p w:rsidR="00596F60" w:rsidRPr="00BC2F09" w:rsidRDefault="00596F60" w:rsidP="00554705">
      <w:pPr>
        <w:numPr>
          <w:ilvl w:val="0"/>
          <w:numId w:val="45"/>
        </w:numPr>
        <w:spacing w:line="276" w:lineRule="auto"/>
        <w:rPr>
          <w:rFonts w:ascii="Times New Roman" w:hAnsi="Times New Roman"/>
          <w:sz w:val="24"/>
          <w:szCs w:val="24"/>
        </w:rPr>
      </w:pPr>
      <w:bookmarkStart w:id="151" w:name="BMC_34_4"/>
      <w:bookmarkEnd w:id="150"/>
      <w:r w:rsidRPr="00596F60">
        <w:rPr>
          <w:rFonts w:ascii="Times New Roman" w:hAnsi="Times New Roman"/>
          <w:sz w:val="24"/>
          <w:szCs w:val="24"/>
        </w:rPr>
        <w:t xml:space="preserve">By </w:t>
      </w:r>
      <w:r w:rsidR="00A47D63">
        <w:rPr>
          <w:rFonts w:ascii="Times New Roman" w:hAnsi="Times New Roman"/>
          <w:sz w:val="24"/>
          <w:szCs w:val="24"/>
        </w:rPr>
        <w:t xml:space="preserve">4.00pm </w:t>
      </w:r>
      <w:r w:rsidRPr="00596F60">
        <w:rPr>
          <w:rFonts w:ascii="Times New Roman" w:hAnsi="Times New Roman"/>
          <w:sz w:val="24"/>
          <w:szCs w:val="24"/>
        </w:rPr>
        <w:t xml:space="preserve">on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date</w:t>
      </w:r>
      <w:r w:rsidR="00F221B5" w:rsidRPr="000E3895">
        <w:rPr>
          <w:rFonts w:ascii="Times New Roman" w:hAnsi="Times New Roman"/>
          <w:color w:val="FF0000"/>
          <w:sz w:val="24"/>
          <w:szCs w:val="24"/>
        </w:rPr>
        <w:t>]</w:t>
      </w:r>
      <w:r>
        <w:rPr>
          <w:rFonts w:ascii="Times New Roman" w:hAnsi="Times New Roman"/>
          <w:sz w:val="24"/>
          <w:szCs w:val="24"/>
        </w:rPr>
        <w:t xml:space="preserve">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Pr="00596F60">
        <w:rPr>
          <w:rFonts w:ascii="Times New Roman" w:hAnsi="Times New Roman"/>
          <w:sz w:val="24"/>
          <w:szCs w:val="24"/>
        </w:rPr>
        <w:t xml:space="preserve"> must send to </w:t>
      </w:r>
      <w:r w:rsidR="00D379E3" w:rsidRPr="00BC2F09">
        <w:rPr>
          <w:rFonts w:ascii="Times New Roman" w:hAnsi="Times New Roman"/>
          <w:sz w:val="24"/>
          <w:szCs w:val="24"/>
        </w:rPr>
        <w:t xml:space="preserve">the court and the other </w:t>
      </w:r>
      <w:r w:rsidR="00D379E3" w:rsidRPr="00BC2F09">
        <w:rPr>
          <w:rFonts w:ascii="Times New Roman" w:hAnsi="Times New Roman"/>
          <w:color w:val="FF0000"/>
          <w:sz w:val="24"/>
          <w:szCs w:val="24"/>
        </w:rPr>
        <w:t>[party]</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 xml:space="preserve">[parties] [and </w:t>
      </w:r>
      <w:r w:rsidR="00BC2F09" w:rsidRPr="00BC2F09">
        <w:rPr>
          <w:rFonts w:ascii="Times New Roman" w:hAnsi="Times New Roman"/>
          <w:color w:val="FF0000"/>
          <w:sz w:val="24"/>
          <w:szCs w:val="24"/>
        </w:rPr>
        <w:t>[</w:t>
      </w:r>
      <w:r w:rsidR="00D379E3" w:rsidRPr="00BC2F09">
        <w:rPr>
          <w:rFonts w:ascii="Times New Roman" w:hAnsi="Times New Roman"/>
          <w:color w:val="FF0000"/>
          <w:sz w:val="24"/>
          <w:szCs w:val="24"/>
        </w:rPr>
        <w:t>Cafcass</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CAFCASS Cymru</w:t>
      </w:r>
      <w:r w:rsidR="00BC2F09" w:rsidRPr="00BC2F09">
        <w:rPr>
          <w:rFonts w:ascii="Times New Roman" w:hAnsi="Times New Roman"/>
          <w:color w:val="FF0000"/>
          <w:sz w:val="24"/>
          <w:szCs w:val="24"/>
        </w:rPr>
        <w:t>]</w:t>
      </w:r>
      <w:r w:rsidR="00F221B5" w:rsidRPr="00BC2F09">
        <w:rPr>
          <w:rFonts w:ascii="Times New Roman" w:hAnsi="Times New Roman"/>
          <w:color w:val="FF0000"/>
          <w:sz w:val="24"/>
          <w:szCs w:val="24"/>
        </w:rPr>
        <w:t>]</w:t>
      </w:r>
      <w:r w:rsidR="009A70D9" w:rsidRPr="00BC2F09">
        <w:rPr>
          <w:rFonts w:ascii="Times New Roman" w:hAnsi="Times New Roman"/>
          <w:color w:val="FF0000"/>
          <w:sz w:val="24"/>
          <w:szCs w:val="24"/>
        </w:rPr>
        <w:t>:</w:t>
      </w:r>
    </w:p>
    <w:p w:rsidR="00596F60" w:rsidRPr="00596F60" w:rsidRDefault="0082050E" w:rsidP="00554705">
      <w:pPr>
        <w:numPr>
          <w:ilvl w:val="0"/>
          <w:numId w:val="5"/>
        </w:numPr>
        <w:spacing w:line="276" w:lineRule="auto"/>
        <w:rPr>
          <w:rFonts w:ascii="Times New Roman" w:hAnsi="Times New Roman"/>
          <w:sz w:val="24"/>
          <w:szCs w:val="24"/>
        </w:rPr>
      </w:pPr>
      <w:r>
        <w:rPr>
          <w:rFonts w:ascii="Times New Roman" w:hAnsi="Times New Roman"/>
          <w:sz w:val="24"/>
          <w:szCs w:val="24"/>
        </w:rPr>
        <w:t>A</w:t>
      </w:r>
      <w:r w:rsidR="00596F60" w:rsidRPr="00596F60">
        <w:rPr>
          <w:rFonts w:ascii="Times New Roman" w:hAnsi="Times New Roman"/>
          <w:sz w:val="24"/>
          <w:szCs w:val="24"/>
        </w:rPr>
        <w:t xml:space="preserve"> written response to each of the allegations (using the same table if possible) and setting out brief details of what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00596F60" w:rsidRPr="00596F60">
        <w:rPr>
          <w:rFonts w:ascii="Times New Roman" w:hAnsi="Times New Roman"/>
          <w:sz w:val="24"/>
          <w:szCs w:val="24"/>
        </w:rPr>
        <w:t xml:space="preserve"> says happened or if the incident is denied.  The response must end with a statement that it is true, and be signed and dated (see the example table)</w:t>
      </w:r>
      <w:r>
        <w:rPr>
          <w:rFonts w:ascii="Times New Roman" w:hAnsi="Times New Roman"/>
          <w:sz w:val="24"/>
          <w:szCs w:val="24"/>
        </w:rPr>
        <w:t>.</w:t>
      </w:r>
    </w:p>
    <w:p w:rsidR="00D4791C" w:rsidRDefault="00F221B5" w:rsidP="00554705">
      <w:pPr>
        <w:numPr>
          <w:ilvl w:val="0"/>
          <w:numId w:val="5"/>
        </w:numPr>
        <w:spacing w:line="276" w:lineRule="auto"/>
        <w:rPr>
          <w:rFonts w:ascii="Times New Roman" w:hAnsi="Times New Roman"/>
          <w:sz w:val="24"/>
          <w:szCs w:val="24"/>
        </w:rPr>
      </w:pPr>
      <w:r w:rsidRPr="00F221B5">
        <w:rPr>
          <w:rFonts w:ascii="Times New Roman" w:hAnsi="Times New Roman"/>
          <w:b/>
          <w:smallCaps/>
          <w:color w:val="00B050"/>
          <w:sz w:val="24"/>
          <w:szCs w:val="24"/>
        </w:rPr>
        <w:t>(where a fact-finding hearing is being considered)</w:t>
      </w:r>
      <w:r w:rsidRPr="00F221B5">
        <w:rPr>
          <w:rFonts w:ascii="Times New Roman" w:hAnsi="Times New Roman"/>
          <w:color w:val="00B050"/>
          <w:sz w:val="24"/>
          <w:szCs w:val="24"/>
        </w:rPr>
        <w:t xml:space="preserve"> </w:t>
      </w:r>
      <w:r w:rsidR="0082050E">
        <w:rPr>
          <w:rFonts w:ascii="Times New Roman" w:hAnsi="Times New Roman"/>
          <w:sz w:val="24"/>
          <w:szCs w:val="24"/>
        </w:rPr>
        <w:t>A</w:t>
      </w:r>
      <w:r w:rsidR="00596F60" w:rsidRPr="00596F60">
        <w:rPr>
          <w:rFonts w:ascii="Times New Roman" w:hAnsi="Times New Roman"/>
          <w:sz w:val="24"/>
          <w:szCs w:val="24"/>
        </w:rPr>
        <w:t xml:space="preserve"> statement giving more details of the responses, referring to each allegation by its number in the list</w:t>
      </w:r>
      <w:r w:rsidR="0082050E">
        <w:rPr>
          <w:rFonts w:ascii="Times New Roman" w:hAnsi="Times New Roman"/>
          <w:sz w:val="24"/>
          <w:szCs w:val="24"/>
        </w:rPr>
        <w:t>.</w:t>
      </w:r>
      <w:r w:rsidR="00596F60" w:rsidRPr="00596F60">
        <w:rPr>
          <w:rFonts w:ascii="Times New Roman" w:hAnsi="Times New Roman"/>
          <w:sz w:val="24"/>
          <w:szCs w:val="24"/>
        </w:rPr>
        <w:t xml:space="preserve"> </w:t>
      </w:r>
    </w:p>
    <w:p w:rsidR="00596F60" w:rsidRDefault="00F221B5" w:rsidP="00554705">
      <w:pPr>
        <w:numPr>
          <w:ilvl w:val="0"/>
          <w:numId w:val="5"/>
        </w:numPr>
        <w:spacing w:line="276" w:lineRule="auto"/>
        <w:rPr>
          <w:rFonts w:ascii="Times New Roman" w:hAnsi="Times New Roman"/>
          <w:sz w:val="24"/>
          <w:szCs w:val="24"/>
        </w:rPr>
      </w:pPr>
      <w:r w:rsidRPr="00F221B5">
        <w:rPr>
          <w:rFonts w:ascii="Times New Roman" w:hAnsi="Times New Roman"/>
          <w:b/>
          <w:smallCaps/>
          <w:color w:val="00B050"/>
          <w:sz w:val="24"/>
          <w:szCs w:val="24"/>
        </w:rPr>
        <w:t>(where a fact-finding hearing is being considered)</w:t>
      </w:r>
      <w:r w:rsidRPr="00F221B5">
        <w:rPr>
          <w:rFonts w:ascii="Times New Roman" w:hAnsi="Times New Roman"/>
          <w:color w:val="00B050"/>
          <w:sz w:val="24"/>
          <w:szCs w:val="24"/>
        </w:rPr>
        <w:t xml:space="preserve"> </w:t>
      </w:r>
      <w:r w:rsidR="0082050E">
        <w:rPr>
          <w:rFonts w:ascii="Times New Roman" w:hAnsi="Times New Roman"/>
          <w:sz w:val="24"/>
          <w:szCs w:val="24"/>
        </w:rPr>
        <w:t>I</w:t>
      </w:r>
      <w:r w:rsidR="00596F60" w:rsidRPr="00596F60">
        <w:rPr>
          <w:rFonts w:ascii="Times New Roman" w:hAnsi="Times New Roman"/>
          <w:sz w:val="24"/>
          <w:szCs w:val="24"/>
        </w:rPr>
        <w:t xml:space="preserve">f there were other witnesses to the alleged incidents, or there are documents </w:t>
      </w:r>
      <w:r w:rsidR="00A47D63">
        <w:rPr>
          <w:rFonts w:ascii="Times New Roman" w:hAnsi="Times New Roman"/>
          <w:sz w:val="24"/>
          <w:szCs w:val="24"/>
        </w:rPr>
        <w:t xml:space="preserve">on </w:t>
      </w:r>
      <w:r w:rsidR="00596F60" w:rsidRPr="00596F60">
        <w:rPr>
          <w:rFonts w:ascii="Times New Roman" w:hAnsi="Times New Roman"/>
          <w:sz w:val="24"/>
          <w:szCs w:val="24"/>
        </w:rPr>
        <w:t xml:space="preserve">which a party intends to </w:t>
      </w:r>
      <w:r w:rsidR="00EB7DD0">
        <w:rPr>
          <w:rFonts w:ascii="Times New Roman" w:hAnsi="Times New Roman"/>
          <w:sz w:val="24"/>
          <w:szCs w:val="24"/>
        </w:rPr>
        <w:t>rely</w:t>
      </w:r>
      <w:r w:rsidR="00596F60" w:rsidRPr="00596F60">
        <w:rPr>
          <w:rFonts w:ascii="Times New Roman" w:hAnsi="Times New Roman"/>
          <w:sz w:val="24"/>
          <w:szCs w:val="24"/>
        </w:rPr>
        <w:t>, that should be referred to in the last paragraph of the statement but no additional witnesses or documents should be sent at this stage.</w:t>
      </w:r>
    </w:p>
    <w:p w:rsidR="0082050E" w:rsidRDefault="009A70D9" w:rsidP="00554705">
      <w:pPr>
        <w:numPr>
          <w:ilvl w:val="0"/>
          <w:numId w:val="5"/>
        </w:numPr>
        <w:spacing w:line="276" w:lineRule="auto"/>
        <w:rPr>
          <w:rFonts w:ascii="Times New Roman" w:hAnsi="Times New Roman"/>
          <w:sz w:val="24"/>
          <w:szCs w:val="24"/>
        </w:rPr>
      </w:pPr>
      <w:r w:rsidRPr="00F221B5">
        <w:rPr>
          <w:rFonts w:ascii="Times New Roman" w:hAnsi="Times New Roman"/>
          <w:b/>
          <w:smallCaps/>
          <w:color w:val="00B050"/>
          <w:sz w:val="24"/>
          <w:szCs w:val="24"/>
        </w:rPr>
        <w:t xml:space="preserve">(where a fact-finding hearing is </w:t>
      </w:r>
      <w:r>
        <w:rPr>
          <w:rFonts w:ascii="Times New Roman" w:hAnsi="Times New Roman"/>
          <w:b/>
          <w:smallCaps/>
          <w:color w:val="00B050"/>
          <w:sz w:val="24"/>
          <w:szCs w:val="24"/>
        </w:rPr>
        <w:t>directe</w:t>
      </w:r>
      <w:r w:rsidRPr="00F221B5">
        <w:rPr>
          <w:rFonts w:ascii="Times New Roman" w:hAnsi="Times New Roman"/>
          <w:b/>
          <w:smallCaps/>
          <w:color w:val="00B050"/>
          <w:sz w:val="24"/>
          <w:szCs w:val="24"/>
        </w:rPr>
        <w:t>d)</w:t>
      </w:r>
      <w:r w:rsidRPr="00F221B5">
        <w:rPr>
          <w:rFonts w:ascii="Times New Roman" w:hAnsi="Times New Roman"/>
          <w:color w:val="00B050"/>
          <w:sz w:val="24"/>
          <w:szCs w:val="24"/>
        </w:rPr>
        <w:t xml:space="preserve"> </w:t>
      </w:r>
      <w:r w:rsidR="0082050E" w:rsidRPr="00596F60">
        <w:rPr>
          <w:rFonts w:ascii="Times New Roman" w:hAnsi="Times New Roman"/>
          <w:sz w:val="24"/>
          <w:szCs w:val="24"/>
        </w:rPr>
        <w:t xml:space="preserve">In addition,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82050E">
        <w:rPr>
          <w:rFonts w:ascii="Times New Roman" w:hAnsi="Times New Roman"/>
          <w:sz w:val="24"/>
          <w:szCs w:val="24"/>
        </w:rPr>
        <w:t xml:space="preserve"> </w:t>
      </w:r>
      <w:r w:rsidR="0082050E" w:rsidRPr="00596F60">
        <w:rPr>
          <w:rFonts w:ascii="Times New Roman" w:hAnsi="Times New Roman"/>
          <w:sz w:val="24"/>
          <w:szCs w:val="24"/>
        </w:rPr>
        <w:t>and any witnesses must make written statements of the evidence they will give to the court about the disputed facts</w:t>
      </w:r>
      <w:r w:rsidR="0082050E">
        <w:rPr>
          <w:rFonts w:ascii="Times New Roman" w:hAnsi="Times New Roman"/>
          <w:sz w:val="24"/>
          <w:szCs w:val="24"/>
        </w:rPr>
        <w:t>, attaching any documents they wish to use to support their evidence</w:t>
      </w:r>
      <w:r w:rsidR="0082050E" w:rsidRPr="00596F60">
        <w:rPr>
          <w:rFonts w:ascii="Times New Roman" w:hAnsi="Times New Roman"/>
          <w:sz w:val="24"/>
          <w:szCs w:val="24"/>
        </w:rPr>
        <w:t xml:space="preserve">.  Copies of the statements </w:t>
      </w:r>
      <w:r w:rsidR="0082050E">
        <w:rPr>
          <w:rFonts w:ascii="Times New Roman" w:hAnsi="Times New Roman"/>
          <w:sz w:val="24"/>
          <w:szCs w:val="24"/>
        </w:rPr>
        <w:t xml:space="preserve">and any documents </w:t>
      </w:r>
      <w:r w:rsidR="0082050E" w:rsidRPr="00596F60">
        <w:rPr>
          <w:rFonts w:ascii="Times New Roman" w:hAnsi="Times New Roman"/>
          <w:sz w:val="24"/>
          <w:szCs w:val="24"/>
        </w:rPr>
        <w:t>must be sent with the lists.</w:t>
      </w:r>
    </w:p>
    <w:p w:rsidR="0061280E" w:rsidRPr="00596F60" w:rsidRDefault="0061280E" w:rsidP="00554705">
      <w:pPr>
        <w:spacing w:line="276" w:lineRule="auto"/>
        <w:rPr>
          <w:rFonts w:ascii="Times New Roman" w:hAnsi="Times New Roman"/>
          <w:sz w:val="24"/>
          <w:szCs w:val="24"/>
        </w:rPr>
      </w:pPr>
    </w:p>
    <w:p w:rsidR="00A814A4" w:rsidRDefault="00A814A4" w:rsidP="00554705">
      <w:pPr>
        <w:numPr>
          <w:ilvl w:val="0"/>
          <w:numId w:val="45"/>
        </w:numPr>
        <w:spacing w:line="276" w:lineRule="auto"/>
        <w:rPr>
          <w:rFonts w:ascii="Times New Roman" w:hAnsi="Times New Roman"/>
          <w:sz w:val="24"/>
          <w:szCs w:val="24"/>
        </w:rPr>
      </w:pPr>
      <w:bookmarkStart w:id="152" w:name="BMC_34_5"/>
      <w:bookmarkEnd w:id="151"/>
      <w:r w:rsidRPr="0034119B">
        <w:rPr>
          <w:rFonts w:ascii="Times New Roman" w:hAnsi="Times New Roman"/>
          <w:sz w:val="24"/>
          <w:szCs w:val="24"/>
        </w:rPr>
        <w:t xml:space="preserve">Neither party may use the evidence of more than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number</w:t>
      </w:r>
      <w:r w:rsidR="009A70D9" w:rsidRPr="000E3895">
        <w:rPr>
          <w:rFonts w:ascii="Times New Roman" w:hAnsi="Times New Roman"/>
          <w:color w:val="FF0000"/>
          <w:sz w:val="24"/>
          <w:szCs w:val="24"/>
        </w:rPr>
        <w:t>]</w:t>
      </w:r>
      <w:r w:rsidRPr="0034119B">
        <w:rPr>
          <w:rFonts w:ascii="Times New Roman" w:hAnsi="Times New Roman"/>
          <w:sz w:val="24"/>
          <w:szCs w:val="24"/>
        </w:rPr>
        <w:t xml:space="preserve"> additional witnesses.</w:t>
      </w:r>
    </w:p>
    <w:p w:rsidR="00B440A6" w:rsidRDefault="00B440A6" w:rsidP="00554705">
      <w:pPr>
        <w:spacing w:line="276" w:lineRule="auto"/>
        <w:rPr>
          <w:rFonts w:ascii="Times New Roman" w:hAnsi="Times New Roman"/>
          <w:sz w:val="24"/>
          <w:szCs w:val="24"/>
        </w:rPr>
      </w:pPr>
    </w:p>
    <w:p w:rsidR="00596F60" w:rsidRPr="00596F60" w:rsidRDefault="00596F60" w:rsidP="00554705">
      <w:pPr>
        <w:numPr>
          <w:ilvl w:val="0"/>
          <w:numId w:val="45"/>
        </w:numPr>
        <w:spacing w:line="276" w:lineRule="auto"/>
        <w:rPr>
          <w:rFonts w:ascii="Times New Roman" w:hAnsi="Times New Roman"/>
          <w:sz w:val="24"/>
          <w:szCs w:val="24"/>
        </w:rPr>
      </w:pPr>
      <w:bookmarkStart w:id="153" w:name="BMC_34_6"/>
      <w:bookmarkEnd w:id="152"/>
      <w:r w:rsidRPr="00596F60">
        <w:rPr>
          <w:rFonts w:ascii="Times New Roman" w:hAnsi="Times New Roman"/>
          <w:sz w:val="24"/>
          <w:szCs w:val="24"/>
        </w:rPr>
        <w:t>Every statement must:</w:t>
      </w:r>
    </w:p>
    <w:p w:rsidR="00596F60" w:rsidRPr="00596F60" w:rsidRDefault="00A814A4" w:rsidP="00554705">
      <w:pPr>
        <w:numPr>
          <w:ilvl w:val="1"/>
          <w:numId w:val="46"/>
        </w:numPr>
        <w:spacing w:line="276" w:lineRule="auto"/>
        <w:rPr>
          <w:rFonts w:ascii="Times New Roman" w:hAnsi="Times New Roman"/>
          <w:sz w:val="24"/>
          <w:szCs w:val="24"/>
        </w:rPr>
      </w:pPr>
      <w:r>
        <w:rPr>
          <w:rFonts w:ascii="Times New Roman" w:hAnsi="Times New Roman"/>
          <w:sz w:val="24"/>
          <w:szCs w:val="24"/>
        </w:rPr>
        <w:t>s</w:t>
      </w:r>
      <w:r w:rsidR="00596F60" w:rsidRPr="00596F60">
        <w:rPr>
          <w:rFonts w:ascii="Times New Roman" w:hAnsi="Times New Roman"/>
          <w:sz w:val="24"/>
          <w:szCs w:val="24"/>
        </w:rPr>
        <w:t>tart with the name of the case and the case number;</w:t>
      </w:r>
    </w:p>
    <w:p w:rsidR="00596F60" w:rsidRPr="00596F60" w:rsidRDefault="00A814A4" w:rsidP="00554705">
      <w:pPr>
        <w:numPr>
          <w:ilvl w:val="1"/>
          <w:numId w:val="46"/>
        </w:numPr>
        <w:spacing w:line="276" w:lineRule="auto"/>
        <w:rPr>
          <w:rFonts w:ascii="Times New Roman" w:hAnsi="Times New Roman"/>
          <w:sz w:val="24"/>
          <w:szCs w:val="24"/>
        </w:rPr>
      </w:pPr>
      <w:r>
        <w:rPr>
          <w:rFonts w:ascii="Times New Roman" w:hAnsi="Times New Roman"/>
          <w:sz w:val="24"/>
          <w:szCs w:val="24"/>
        </w:rPr>
        <w:t>s</w:t>
      </w:r>
      <w:r w:rsidR="00596F60" w:rsidRPr="00596F60">
        <w:rPr>
          <w:rFonts w:ascii="Times New Roman" w:hAnsi="Times New Roman"/>
          <w:sz w:val="24"/>
          <w:szCs w:val="24"/>
        </w:rPr>
        <w:t>tate the full name and address of the person making it;</w:t>
      </w:r>
    </w:p>
    <w:p w:rsidR="00596F60" w:rsidRPr="00596F60" w:rsidRDefault="00A814A4" w:rsidP="00554705">
      <w:pPr>
        <w:numPr>
          <w:ilvl w:val="1"/>
          <w:numId w:val="46"/>
        </w:numPr>
        <w:spacing w:line="276" w:lineRule="auto"/>
        <w:rPr>
          <w:rFonts w:ascii="Times New Roman" w:hAnsi="Times New Roman"/>
          <w:sz w:val="24"/>
          <w:szCs w:val="24"/>
        </w:rPr>
      </w:pPr>
      <w:r>
        <w:rPr>
          <w:rFonts w:ascii="Times New Roman" w:hAnsi="Times New Roman"/>
          <w:sz w:val="24"/>
          <w:szCs w:val="24"/>
        </w:rPr>
        <w:t>s</w:t>
      </w:r>
      <w:r w:rsidR="00596F60" w:rsidRPr="00596F60">
        <w:rPr>
          <w:rFonts w:ascii="Times New Roman" w:hAnsi="Times New Roman"/>
          <w:sz w:val="24"/>
          <w:szCs w:val="24"/>
        </w:rPr>
        <w:t>et out what the person has to say clearly in numbered paragraphs on numbered pages;</w:t>
      </w:r>
    </w:p>
    <w:p w:rsidR="00596F60" w:rsidRPr="00596F60" w:rsidRDefault="00A814A4" w:rsidP="00554705">
      <w:pPr>
        <w:numPr>
          <w:ilvl w:val="1"/>
          <w:numId w:val="46"/>
        </w:numPr>
        <w:spacing w:line="276" w:lineRule="auto"/>
        <w:rPr>
          <w:rFonts w:ascii="Times New Roman" w:hAnsi="Times New Roman"/>
          <w:sz w:val="24"/>
          <w:szCs w:val="24"/>
        </w:rPr>
      </w:pPr>
      <w:r>
        <w:rPr>
          <w:rFonts w:ascii="Times New Roman" w:hAnsi="Times New Roman"/>
          <w:sz w:val="24"/>
          <w:szCs w:val="24"/>
        </w:rPr>
        <w:t>e</w:t>
      </w:r>
      <w:r w:rsidR="00596F60" w:rsidRPr="00596F60">
        <w:rPr>
          <w:rFonts w:ascii="Times New Roman" w:hAnsi="Times New Roman"/>
          <w:sz w:val="24"/>
          <w:szCs w:val="24"/>
        </w:rPr>
        <w:t>nd with this statement:  'I believe that the facts stated in this witness statement are true.'; and</w:t>
      </w:r>
    </w:p>
    <w:p w:rsidR="00596F60" w:rsidRDefault="00596F60" w:rsidP="00554705">
      <w:pPr>
        <w:numPr>
          <w:ilvl w:val="1"/>
          <w:numId w:val="46"/>
        </w:numPr>
        <w:spacing w:line="276" w:lineRule="auto"/>
        <w:rPr>
          <w:rFonts w:ascii="Times New Roman" w:hAnsi="Times New Roman"/>
          <w:sz w:val="24"/>
          <w:szCs w:val="24"/>
        </w:rPr>
      </w:pPr>
      <w:r w:rsidRPr="00596F60">
        <w:rPr>
          <w:rFonts w:ascii="Times New Roman" w:hAnsi="Times New Roman"/>
          <w:sz w:val="24"/>
          <w:szCs w:val="24"/>
        </w:rPr>
        <w:t xml:space="preserve">be signed </w:t>
      </w:r>
      <w:r w:rsidR="00A47D63">
        <w:rPr>
          <w:rFonts w:ascii="Times New Roman" w:hAnsi="Times New Roman"/>
          <w:sz w:val="24"/>
          <w:szCs w:val="24"/>
        </w:rPr>
        <w:t xml:space="preserve">and dated </w:t>
      </w:r>
      <w:r w:rsidRPr="00596F60">
        <w:rPr>
          <w:rFonts w:ascii="Times New Roman" w:hAnsi="Times New Roman"/>
          <w:sz w:val="24"/>
          <w:szCs w:val="24"/>
        </w:rPr>
        <w:t>by the person making it.</w:t>
      </w:r>
    </w:p>
    <w:p w:rsidR="00B440A6" w:rsidRPr="00596F60" w:rsidRDefault="00B440A6" w:rsidP="00554705">
      <w:pPr>
        <w:spacing w:line="276" w:lineRule="auto"/>
        <w:rPr>
          <w:rFonts w:ascii="Times New Roman" w:hAnsi="Times New Roman"/>
          <w:sz w:val="24"/>
          <w:szCs w:val="24"/>
        </w:rPr>
      </w:pPr>
    </w:p>
    <w:p w:rsidR="00596F60" w:rsidRDefault="00596F60" w:rsidP="00554705">
      <w:pPr>
        <w:numPr>
          <w:ilvl w:val="0"/>
          <w:numId w:val="45"/>
        </w:numPr>
        <w:spacing w:line="276" w:lineRule="auto"/>
        <w:rPr>
          <w:rFonts w:ascii="Times New Roman" w:hAnsi="Times New Roman"/>
          <w:sz w:val="24"/>
          <w:szCs w:val="24"/>
        </w:rPr>
      </w:pPr>
      <w:bookmarkStart w:id="154" w:name="BMC_34_7"/>
      <w:bookmarkEnd w:id="153"/>
      <w:r w:rsidRPr="00596F60">
        <w:rPr>
          <w:rFonts w:ascii="Times New Roman" w:hAnsi="Times New Roman"/>
          <w:sz w:val="24"/>
          <w:szCs w:val="24"/>
        </w:rPr>
        <w:t xml:space="preserve">If a witness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w:t>
      </w:r>
      <w:r w:rsidRPr="00596F60">
        <w:rPr>
          <w:rFonts w:ascii="Times New Roman" w:hAnsi="Times New Roman"/>
          <w:sz w:val="24"/>
          <w:szCs w:val="24"/>
        </w:rPr>
        <w:lastRenderedPageBreak/>
        <w:t>English (or Welsh if the hearing is in Wales), the party relying on that witness must ensure that a suitable independent interpreter is available.</w:t>
      </w:r>
    </w:p>
    <w:p w:rsidR="00B440A6" w:rsidRDefault="00B440A6" w:rsidP="00554705">
      <w:pPr>
        <w:spacing w:line="276" w:lineRule="auto"/>
        <w:rPr>
          <w:rFonts w:ascii="Times New Roman" w:hAnsi="Times New Roman"/>
          <w:sz w:val="24"/>
          <w:szCs w:val="24"/>
        </w:rPr>
      </w:pPr>
    </w:p>
    <w:p w:rsidR="00A814A4" w:rsidRDefault="00A814A4" w:rsidP="00554705">
      <w:pPr>
        <w:numPr>
          <w:ilvl w:val="0"/>
          <w:numId w:val="45"/>
        </w:numPr>
        <w:spacing w:line="276" w:lineRule="auto"/>
        <w:rPr>
          <w:rFonts w:ascii="Times New Roman" w:hAnsi="Times New Roman"/>
          <w:sz w:val="24"/>
          <w:szCs w:val="24"/>
        </w:rPr>
      </w:pPr>
      <w:bookmarkStart w:id="155" w:name="BMC_34_8"/>
      <w:bookmarkEnd w:id="154"/>
      <w:r w:rsidRPr="0034119B">
        <w:rPr>
          <w:rFonts w:ascii="Times New Roman" w:hAnsi="Times New Roman"/>
          <w:sz w:val="24"/>
          <w:szCs w:val="24"/>
        </w:rPr>
        <w:t xml:space="preserve">Statements </w:t>
      </w:r>
      <w:r w:rsidR="00A47D63">
        <w:rPr>
          <w:rFonts w:ascii="Times New Roman" w:hAnsi="Times New Roman"/>
          <w:sz w:val="24"/>
          <w:szCs w:val="24"/>
        </w:rPr>
        <w:t xml:space="preserve">must </w:t>
      </w:r>
      <w:r w:rsidRPr="0034119B">
        <w:rPr>
          <w:rFonts w:ascii="Times New Roman" w:hAnsi="Times New Roman"/>
          <w:sz w:val="24"/>
          <w:szCs w:val="24"/>
        </w:rPr>
        <w:t xml:space="preserve">be no longer than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number</w:t>
      </w:r>
      <w:r w:rsidR="009A70D9" w:rsidRPr="000E3895">
        <w:rPr>
          <w:rFonts w:ascii="Times New Roman" w:hAnsi="Times New Roman"/>
          <w:color w:val="FF0000"/>
          <w:sz w:val="24"/>
          <w:szCs w:val="24"/>
        </w:rPr>
        <w:t>]</w:t>
      </w:r>
      <w:r w:rsidRPr="0034119B">
        <w:rPr>
          <w:rFonts w:ascii="Times New Roman" w:hAnsi="Times New Roman"/>
          <w:sz w:val="24"/>
          <w:szCs w:val="24"/>
        </w:rPr>
        <w:t xml:space="preserve"> pages of A4 paper, preferably typed in a font no smaller than 12pt and at no less than 1.5 in line spacing.</w:t>
      </w:r>
    </w:p>
    <w:p w:rsidR="00B440A6" w:rsidRPr="00A814A4" w:rsidRDefault="00B440A6" w:rsidP="00554705">
      <w:pPr>
        <w:spacing w:line="276" w:lineRule="auto"/>
        <w:rPr>
          <w:rFonts w:ascii="Times New Roman" w:hAnsi="Times New Roman"/>
          <w:sz w:val="24"/>
          <w:szCs w:val="24"/>
        </w:rPr>
      </w:pPr>
    </w:p>
    <w:p w:rsidR="0082050E" w:rsidRDefault="0082050E" w:rsidP="00554705">
      <w:pPr>
        <w:numPr>
          <w:ilvl w:val="0"/>
          <w:numId w:val="45"/>
        </w:numPr>
        <w:spacing w:line="276" w:lineRule="auto"/>
        <w:rPr>
          <w:rFonts w:ascii="Times New Roman" w:hAnsi="Times New Roman"/>
          <w:sz w:val="24"/>
          <w:szCs w:val="24"/>
        </w:rPr>
      </w:pPr>
      <w:bookmarkStart w:id="156" w:name="BMC_34_9"/>
      <w:bookmarkEnd w:id="155"/>
      <w:r w:rsidRPr="00596F60">
        <w:rPr>
          <w:rFonts w:ascii="Times New Roman" w:hAnsi="Times New Roman"/>
          <w:sz w:val="24"/>
          <w:szCs w:val="24"/>
        </w:rPr>
        <w:t>The list or table</w:t>
      </w:r>
      <w:r w:rsidR="00A814A4">
        <w:rPr>
          <w:rFonts w:ascii="Times New Roman" w:hAnsi="Times New Roman"/>
          <w:sz w:val="24"/>
          <w:szCs w:val="24"/>
        </w:rPr>
        <w:t>,</w:t>
      </w:r>
      <w:r w:rsidRPr="00596F60">
        <w:rPr>
          <w:rFonts w:ascii="Times New Roman" w:hAnsi="Times New Roman"/>
          <w:sz w:val="24"/>
          <w:szCs w:val="24"/>
        </w:rPr>
        <w:t xml:space="preserve"> statements </w:t>
      </w:r>
      <w:r w:rsidR="00A814A4">
        <w:rPr>
          <w:rFonts w:ascii="Times New Roman" w:hAnsi="Times New Roman"/>
          <w:sz w:val="24"/>
          <w:szCs w:val="24"/>
        </w:rPr>
        <w:t xml:space="preserve">and documents </w:t>
      </w:r>
      <w:r w:rsidRPr="00596F60">
        <w:rPr>
          <w:rFonts w:ascii="Times New Roman" w:hAnsi="Times New Roman"/>
          <w:sz w:val="24"/>
          <w:szCs w:val="24"/>
        </w:rPr>
        <w:t>should also be sent in electronic form if possible.</w:t>
      </w:r>
    </w:p>
    <w:p w:rsidR="00B440A6" w:rsidRDefault="00B440A6" w:rsidP="00554705">
      <w:pPr>
        <w:spacing w:line="276" w:lineRule="auto"/>
        <w:rPr>
          <w:rFonts w:ascii="Times New Roman" w:hAnsi="Times New Roman"/>
          <w:sz w:val="24"/>
          <w:szCs w:val="24"/>
        </w:rPr>
      </w:pPr>
    </w:p>
    <w:p w:rsidR="00C1547C" w:rsidRPr="00114AE3" w:rsidRDefault="00C1547C" w:rsidP="00554705">
      <w:pPr>
        <w:spacing w:line="276" w:lineRule="auto"/>
        <w:rPr>
          <w:rFonts w:ascii="Times New Roman" w:hAnsi="Times New Roman"/>
          <w:b/>
          <w:sz w:val="24"/>
          <w:szCs w:val="24"/>
        </w:rPr>
      </w:pPr>
      <w:bookmarkStart w:id="157" w:name="BMC_35"/>
      <w:bookmarkEnd w:id="148"/>
      <w:bookmarkEnd w:id="156"/>
      <w:r w:rsidRPr="00114AE3">
        <w:rPr>
          <w:rFonts w:ascii="Times New Roman" w:hAnsi="Times New Roman"/>
          <w:b/>
          <w:sz w:val="24"/>
          <w:szCs w:val="24"/>
        </w:rPr>
        <w:t>Police disclosure</w:t>
      </w:r>
    </w:p>
    <w:p w:rsidR="00C1547C" w:rsidRDefault="00C1547C" w:rsidP="00554705">
      <w:pPr>
        <w:pStyle w:val="ListParagraph"/>
        <w:numPr>
          <w:ilvl w:val="0"/>
          <w:numId w:val="47"/>
        </w:numPr>
        <w:spacing w:line="276" w:lineRule="auto"/>
        <w:rPr>
          <w:rFonts w:ascii="Times New Roman" w:hAnsi="Times New Roman"/>
          <w:sz w:val="24"/>
          <w:szCs w:val="24"/>
        </w:rPr>
      </w:pPr>
      <w:r w:rsidRPr="00B812CA">
        <w:rPr>
          <w:rFonts w:ascii="Times New Roman" w:hAnsi="Times New Roman"/>
          <w:sz w:val="24"/>
          <w:szCs w:val="24"/>
        </w:rPr>
        <w:t xml:space="preserve">A separate order </w:t>
      </w:r>
      <w:r w:rsidR="00D0185E">
        <w:rPr>
          <w:rFonts w:ascii="Times New Roman" w:hAnsi="Times New Roman"/>
          <w:sz w:val="24"/>
          <w:szCs w:val="24"/>
        </w:rPr>
        <w:t xml:space="preserve">is </w:t>
      </w:r>
      <w:r w:rsidRPr="00B812CA">
        <w:rPr>
          <w:rFonts w:ascii="Times New Roman" w:hAnsi="Times New Roman"/>
          <w:sz w:val="24"/>
          <w:szCs w:val="24"/>
        </w:rPr>
        <w:t>made in relation to police disclosure in form Annex H.</w:t>
      </w:r>
    </w:p>
    <w:p w:rsidR="00B440A6" w:rsidRPr="00B812CA" w:rsidRDefault="00B440A6" w:rsidP="00554705">
      <w:pPr>
        <w:pStyle w:val="ListParagraph"/>
        <w:spacing w:line="276" w:lineRule="auto"/>
        <w:ind w:left="0"/>
        <w:rPr>
          <w:rFonts w:ascii="Times New Roman" w:hAnsi="Times New Roman"/>
          <w:sz w:val="24"/>
          <w:szCs w:val="24"/>
        </w:rPr>
      </w:pPr>
    </w:p>
    <w:p w:rsidR="00A814A4" w:rsidRDefault="00A814A4" w:rsidP="00554705">
      <w:pPr>
        <w:spacing w:line="276" w:lineRule="auto"/>
        <w:rPr>
          <w:rFonts w:ascii="Times New Roman" w:hAnsi="Times New Roman"/>
          <w:b/>
          <w:sz w:val="24"/>
          <w:szCs w:val="24"/>
        </w:rPr>
      </w:pPr>
      <w:bookmarkStart w:id="158" w:name="BMC_36"/>
      <w:bookmarkEnd w:id="157"/>
      <w:r w:rsidRPr="00A814A4">
        <w:rPr>
          <w:rFonts w:ascii="Times New Roman" w:hAnsi="Times New Roman"/>
          <w:b/>
          <w:sz w:val="24"/>
          <w:szCs w:val="24"/>
        </w:rPr>
        <w:t xml:space="preserve">Medical disclosure </w:t>
      </w:r>
    </w:p>
    <w:p w:rsidR="00B812CA" w:rsidRPr="00B812CA" w:rsidRDefault="00B812CA" w:rsidP="00554705">
      <w:pPr>
        <w:pStyle w:val="ListParagraph"/>
        <w:numPr>
          <w:ilvl w:val="0"/>
          <w:numId w:val="47"/>
        </w:numPr>
        <w:spacing w:line="276" w:lineRule="auto"/>
        <w:rPr>
          <w:rFonts w:ascii="Times New Roman" w:hAnsi="Times New Roman"/>
          <w:b/>
          <w:sz w:val="24"/>
          <w:szCs w:val="24"/>
        </w:rPr>
      </w:pPr>
    </w:p>
    <w:p w:rsidR="00A814A4" w:rsidRDefault="009A70D9" w:rsidP="00554705">
      <w:pPr>
        <w:numPr>
          <w:ilvl w:val="1"/>
          <w:numId w:val="48"/>
        </w:numPr>
        <w:spacing w:line="276" w:lineRule="auto"/>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A814A4">
        <w:rPr>
          <w:rFonts w:ascii="Times New Roman" w:hAnsi="Times New Roman"/>
          <w:sz w:val="24"/>
          <w:szCs w:val="24"/>
        </w:rPr>
        <w:t xml:space="preserve"> must 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00A814A4">
        <w:rPr>
          <w:rFonts w:ascii="Times New Roman" w:hAnsi="Times New Roman"/>
          <w:sz w:val="24"/>
          <w:szCs w:val="24"/>
        </w:rPr>
        <w:t xml:space="preserve">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A814A4">
        <w:rPr>
          <w:rFonts w:ascii="Times New Roman" w:hAnsi="Times New Roman"/>
          <w:sz w:val="24"/>
          <w:szCs w:val="24"/>
        </w:rPr>
        <w:t xml:space="preserve"> disclose </w:t>
      </w:r>
      <w:r w:rsidRPr="009A70D9">
        <w:rPr>
          <w:rFonts w:ascii="Times New Roman" w:hAnsi="Times New Roman"/>
          <w:color w:val="FF0000"/>
          <w:sz w:val="24"/>
          <w:szCs w:val="24"/>
        </w:rPr>
        <w:t>[</w:t>
      </w:r>
      <w:r w:rsidR="00A814A4" w:rsidRPr="009A70D9">
        <w:rPr>
          <w:rFonts w:ascii="Times New Roman" w:hAnsi="Times New Roman"/>
          <w:color w:val="FF0000"/>
          <w:sz w:val="24"/>
          <w:szCs w:val="24"/>
        </w:rPr>
        <w:t>his</w:t>
      </w:r>
      <w:r w:rsidRPr="009A70D9">
        <w:rPr>
          <w:rFonts w:ascii="Times New Roman" w:hAnsi="Times New Roman"/>
          <w:color w:val="FF0000"/>
          <w:sz w:val="24"/>
          <w:szCs w:val="24"/>
        </w:rPr>
        <w:t xml:space="preserve">] </w:t>
      </w:r>
      <w:r w:rsidR="00A814A4" w:rsidRPr="009A70D9">
        <w:rPr>
          <w:rFonts w:ascii="Times New Roman" w:hAnsi="Times New Roman"/>
          <w:color w:val="FF0000"/>
          <w:sz w:val="24"/>
          <w:szCs w:val="24"/>
        </w:rPr>
        <w:t>/</w:t>
      </w:r>
      <w:r w:rsidRPr="009A70D9">
        <w:rPr>
          <w:rFonts w:ascii="Times New Roman" w:hAnsi="Times New Roman"/>
          <w:color w:val="FF0000"/>
          <w:sz w:val="24"/>
          <w:szCs w:val="24"/>
        </w:rPr>
        <w:t xml:space="preserve"> [</w:t>
      </w:r>
      <w:r w:rsidR="00A814A4" w:rsidRPr="009A70D9">
        <w:rPr>
          <w:rFonts w:ascii="Times New Roman" w:hAnsi="Times New Roman"/>
          <w:color w:val="FF0000"/>
          <w:sz w:val="24"/>
          <w:szCs w:val="24"/>
        </w:rPr>
        <w:t>her</w:t>
      </w:r>
      <w:r w:rsidRPr="009A70D9">
        <w:rPr>
          <w:rFonts w:ascii="Times New Roman" w:hAnsi="Times New Roman"/>
          <w:color w:val="FF0000"/>
          <w:sz w:val="24"/>
          <w:szCs w:val="24"/>
        </w:rPr>
        <w:t>]</w:t>
      </w:r>
      <w:r w:rsidR="00A814A4" w:rsidRPr="009A70D9">
        <w:rPr>
          <w:rFonts w:ascii="Times New Roman" w:hAnsi="Times New Roman"/>
          <w:color w:val="FF0000"/>
          <w:sz w:val="24"/>
          <w:szCs w:val="24"/>
        </w:rPr>
        <w:t xml:space="preserve"> </w:t>
      </w:r>
      <w:r w:rsidR="00A814A4">
        <w:rPr>
          <w:rFonts w:ascii="Times New Roman" w:hAnsi="Times New Roman"/>
          <w:sz w:val="24"/>
          <w:szCs w:val="24"/>
        </w:rPr>
        <w:t xml:space="preserve">GP and hospital medical records to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A814A4">
        <w:rPr>
          <w:rFonts w:ascii="Times New Roman" w:hAnsi="Times New Roman"/>
          <w:sz w:val="24"/>
          <w:szCs w:val="24"/>
        </w:rPr>
        <w:t>.</w:t>
      </w:r>
    </w:p>
    <w:p w:rsidR="00A814A4" w:rsidRDefault="00A814A4" w:rsidP="00554705">
      <w:pPr>
        <w:numPr>
          <w:ilvl w:val="1"/>
          <w:numId w:val="48"/>
        </w:numPr>
        <w:spacing w:line="276" w:lineRule="auto"/>
        <w:rPr>
          <w:rFonts w:ascii="Times New Roman" w:hAnsi="Times New Roman"/>
          <w:sz w:val="24"/>
          <w:szCs w:val="24"/>
        </w:rPr>
      </w:pPr>
      <w:r>
        <w:rPr>
          <w:rFonts w:ascii="Times New Roman" w:hAnsi="Times New Roman"/>
          <w:sz w:val="24"/>
          <w:szCs w:val="24"/>
        </w:rPr>
        <w:t>A copy of this order must be sent with any request to the record holder.</w:t>
      </w:r>
    </w:p>
    <w:p w:rsidR="00A814A4" w:rsidRDefault="00A814A4" w:rsidP="00554705">
      <w:pPr>
        <w:numPr>
          <w:ilvl w:val="1"/>
          <w:numId w:val="48"/>
        </w:numPr>
        <w:spacing w:line="276" w:lineRule="auto"/>
        <w:rPr>
          <w:rFonts w:ascii="Times New Roman" w:hAnsi="Times New Roman"/>
          <w:sz w:val="24"/>
          <w:szCs w:val="24"/>
        </w:rPr>
      </w:pPr>
      <w:r>
        <w:rPr>
          <w:rFonts w:ascii="Times New Roman" w:hAnsi="Times New Roman"/>
          <w:sz w:val="24"/>
          <w:szCs w:val="24"/>
        </w:rPr>
        <w:t xml:space="preserve">Any fee charged by the record holder </w:t>
      </w:r>
      <w:r w:rsidR="00A47D63">
        <w:rPr>
          <w:rFonts w:ascii="Times New Roman" w:hAnsi="Times New Roman"/>
          <w:sz w:val="24"/>
          <w:szCs w:val="24"/>
        </w:rPr>
        <w:t xml:space="preserve">must </w:t>
      </w:r>
      <w:r>
        <w:rPr>
          <w:rFonts w:ascii="Times New Roman" w:hAnsi="Times New Roman"/>
          <w:sz w:val="24"/>
          <w:szCs w:val="24"/>
        </w:rPr>
        <w:t xml:space="preserve">be paid by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Pr="009A70D9">
        <w:rPr>
          <w:rFonts w:ascii="Times New Roman" w:hAnsi="Times New Roman"/>
          <w:color w:val="FF0000"/>
          <w:sz w:val="24"/>
          <w:szCs w:val="24"/>
        </w:rPr>
        <w:t>]</w:t>
      </w:r>
      <w:r>
        <w:rPr>
          <w:rFonts w:ascii="Times New Roman" w:hAnsi="Times New Roman"/>
          <w:sz w:val="24"/>
          <w:szCs w:val="24"/>
        </w:rPr>
        <w:t>.</w:t>
      </w:r>
    </w:p>
    <w:p w:rsidR="00B440A6" w:rsidRDefault="00B440A6" w:rsidP="00554705">
      <w:pPr>
        <w:spacing w:line="276" w:lineRule="auto"/>
        <w:rPr>
          <w:rFonts w:ascii="Times New Roman" w:hAnsi="Times New Roman"/>
          <w:sz w:val="24"/>
          <w:szCs w:val="24"/>
        </w:rPr>
      </w:pPr>
    </w:p>
    <w:p w:rsidR="00C1547C" w:rsidRPr="00A814A4" w:rsidRDefault="00A814A4" w:rsidP="00554705">
      <w:pPr>
        <w:spacing w:line="276" w:lineRule="auto"/>
        <w:rPr>
          <w:rFonts w:ascii="Times New Roman" w:hAnsi="Times New Roman"/>
          <w:b/>
          <w:sz w:val="24"/>
          <w:szCs w:val="24"/>
        </w:rPr>
      </w:pPr>
      <w:bookmarkStart w:id="159" w:name="BMC_37_1"/>
      <w:bookmarkStart w:id="160" w:name="BMC_37"/>
      <w:bookmarkEnd w:id="158"/>
      <w:r w:rsidRPr="00A814A4">
        <w:rPr>
          <w:rFonts w:ascii="Times New Roman" w:hAnsi="Times New Roman"/>
          <w:b/>
          <w:sz w:val="24"/>
          <w:szCs w:val="24"/>
        </w:rPr>
        <w:t>Section 7 report</w:t>
      </w:r>
    </w:p>
    <w:p w:rsidR="00A814A4" w:rsidRPr="00B812CA" w:rsidRDefault="00383E16" w:rsidP="00554705">
      <w:pPr>
        <w:pStyle w:val="ListParagraph"/>
        <w:numPr>
          <w:ilvl w:val="0"/>
          <w:numId w:val="47"/>
        </w:numPr>
        <w:spacing w:line="276" w:lineRule="auto"/>
        <w:rPr>
          <w:rFonts w:ascii="Times New Roman" w:hAnsi="Times New Roman"/>
          <w:sz w:val="24"/>
          <w:szCs w:val="24"/>
        </w:rPr>
      </w:pPr>
      <w:bookmarkStart w:id="161" w:name="BMC_37_2"/>
      <w:bookmarkEnd w:id="159"/>
      <w:r w:rsidRPr="00EA5706">
        <w:rPr>
          <w:rFonts w:ascii="Times New Roman" w:hAnsi="Times New Roman"/>
          <w:color w:val="FF0000"/>
          <w:sz w:val="24"/>
          <w:szCs w:val="24"/>
        </w:rPr>
        <w:t>[Cafcass] / [CAFCASS Cymru]</w:t>
      </w:r>
      <w:r w:rsidRPr="009A70D9">
        <w:rPr>
          <w:rFonts w:ascii="Times New Roman" w:hAnsi="Times New Roman"/>
          <w:color w:val="FF0000"/>
          <w:sz w:val="24"/>
          <w:szCs w:val="24"/>
        </w:rPr>
        <w:t xml:space="preserve"> </w:t>
      </w:r>
      <w:r w:rsidR="00A814A4"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r w:rsidR="00A814A4" w:rsidRPr="009A70D9">
        <w:rPr>
          <w:color w:val="FF0000"/>
        </w:rPr>
        <w:t xml:space="preserve"> </w:t>
      </w:r>
      <w:r w:rsidR="00A814A4" w:rsidRPr="009A70D9">
        <w:rPr>
          <w:rFonts w:ascii="Times New Roman" w:hAnsi="Times New Roman"/>
          <w:color w:val="FF0000"/>
          <w:sz w:val="24"/>
          <w:szCs w:val="24"/>
        </w:rPr>
        <w:t>Council</w:t>
      </w:r>
      <w:r w:rsidR="009A70D9" w:rsidRPr="009A70D9">
        <w:rPr>
          <w:rFonts w:ascii="Times New Roman" w:hAnsi="Times New Roman"/>
          <w:color w:val="FF0000"/>
          <w:sz w:val="24"/>
          <w:szCs w:val="24"/>
        </w:rPr>
        <w:t>]</w:t>
      </w:r>
      <w:r w:rsidR="00A814A4" w:rsidRPr="009A70D9">
        <w:rPr>
          <w:rFonts w:ascii="Times New Roman" w:hAnsi="Times New Roman"/>
          <w:color w:val="FF0000"/>
          <w:sz w:val="24"/>
          <w:szCs w:val="24"/>
        </w:rPr>
        <w:t xml:space="preserve"> </w:t>
      </w:r>
      <w:r w:rsidR="00A814A4" w:rsidRPr="00B812CA">
        <w:rPr>
          <w:rFonts w:ascii="Times New Roman" w:hAnsi="Times New Roman"/>
          <w:sz w:val="24"/>
          <w:szCs w:val="24"/>
        </w:rPr>
        <w:t xml:space="preserve">must by </w:t>
      </w:r>
      <w:r w:rsidR="00A47D63">
        <w:rPr>
          <w:rFonts w:ascii="Times New Roman" w:hAnsi="Times New Roman"/>
          <w:sz w:val="24"/>
          <w:szCs w:val="24"/>
        </w:rPr>
        <w:t xml:space="preserve">4.00pm </w:t>
      </w:r>
      <w:r w:rsidR="00A814A4" w:rsidRPr="00B812CA">
        <w:rPr>
          <w:rFonts w:ascii="Times New Roman" w:hAnsi="Times New Roman"/>
          <w:sz w:val="24"/>
          <w:szCs w:val="24"/>
        </w:rPr>
        <w:t xml:space="preserve">on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date</w:t>
      </w:r>
      <w:r w:rsidR="009A70D9" w:rsidRPr="000E3895">
        <w:rPr>
          <w:rFonts w:ascii="Times New Roman" w:hAnsi="Times New Roman"/>
          <w:color w:val="FF0000"/>
          <w:sz w:val="24"/>
          <w:szCs w:val="24"/>
        </w:rPr>
        <w:t>]</w:t>
      </w:r>
      <w:r w:rsidR="00A814A4" w:rsidRPr="00B812CA">
        <w:rPr>
          <w:rFonts w:ascii="Times New Roman" w:hAnsi="Times New Roman"/>
          <w:sz w:val="24"/>
          <w:szCs w:val="24"/>
        </w:rPr>
        <w:t xml:space="preserve"> send to the court and to the parties a report under section 7 of the Children Act 1989 </w:t>
      </w:r>
      <w:r w:rsidR="00297DEC" w:rsidRPr="00B812CA">
        <w:rPr>
          <w:rFonts w:ascii="Times New Roman" w:hAnsi="Times New Roman"/>
          <w:sz w:val="24"/>
          <w:szCs w:val="24"/>
        </w:rPr>
        <w:t>dealing with</w:t>
      </w:r>
      <w:r w:rsidR="00A814A4" w:rsidRPr="00B812CA">
        <w:rPr>
          <w:rFonts w:ascii="Times New Roman" w:hAnsi="Times New Roman"/>
          <w:sz w:val="24"/>
          <w:szCs w:val="24"/>
        </w:rPr>
        <w:t xml:space="preserve"> the following:</w:t>
      </w:r>
    </w:p>
    <w:p w:rsidR="00A814A4"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with whom the child</w:t>
      </w:r>
      <w:r w:rsidR="006B7FE7" w:rsidRPr="000E3895">
        <w:rPr>
          <w:rFonts w:ascii="Times New Roman" w:hAnsi="Times New Roman"/>
          <w:color w:val="FF0000"/>
          <w:sz w:val="24"/>
          <w:szCs w:val="24"/>
        </w:rPr>
        <w:t xml:space="preserve">[ren] </w:t>
      </w:r>
      <w:r>
        <w:rPr>
          <w:rFonts w:ascii="Times New Roman" w:hAnsi="Times New Roman"/>
          <w:sz w:val="24"/>
          <w:szCs w:val="24"/>
        </w:rPr>
        <w:t>should live;</w:t>
      </w:r>
    </w:p>
    <w:p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whether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should see the other parent </w:t>
      </w:r>
      <w:r w:rsidRPr="009A70D9">
        <w:rPr>
          <w:rFonts w:ascii="Times New Roman" w:hAnsi="Times New Roman"/>
          <w:color w:val="FF0000"/>
          <w:sz w:val="24"/>
          <w:szCs w:val="24"/>
        </w:rPr>
        <w:t xml:space="preserve">[or </w:t>
      </w:r>
      <w:r w:rsidR="009A70D9" w:rsidRPr="009A70D9">
        <w:rPr>
          <w:rFonts w:ascii="Times New Roman" w:hAnsi="Times New Roman"/>
          <w:color w:val="FF0000"/>
          <w:sz w:val="24"/>
          <w:szCs w:val="24"/>
        </w:rPr>
        <w:t>[</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r w:rsidRPr="009A70D9">
        <w:rPr>
          <w:rFonts w:ascii="Times New Roman" w:hAnsi="Times New Roman"/>
          <w:color w:val="FF0000"/>
          <w:sz w:val="24"/>
          <w:szCs w:val="24"/>
        </w:rPr>
        <w:t>]</w:t>
      </w:r>
      <w:r>
        <w:rPr>
          <w:rFonts w:ascii="Times New Roman" w:hAnsi="Times New Roman"/>
          <w:sz w:val="24"/>
          <w:szCs w:val="24"/>
        </w:rPr>
        <w:t>;</w:t>
      </w:r>
    </w:p>
    <w:p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how often and for how long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should see the other parent </w:t>
      </w:r>
      <w:r w:rsidRPr="009A70D9">
        <w:rPr>
          <w:rFonts w:ascii="Times New Roman" w:hAnsi="Times New Roman"/>
          <w:color w:val="FF0000"/>
          <w:sz w:val="24"/>
          <w:szCs w:val="24"/>
        </w:rPr>
        <w:t xml:space="preserve">[or </w:t>
      </w:r>
      <w:r w:rsidR="009A70D9" w:rsidRPr="009A70D9">
        <w:rPr>
          <w:rFonts w:ascii="Times New Roman" w:hAnsi="Times New Roman"/>
          <w:color w:val="FF0000"/>
          <w:sz w:val="24"/>
          <w:szCs w:val="24"/>
        </w:rPr>
        <w:t>[</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r w:rsidRPr="009A70D9">
        <w:rPr>
          <w:rFonts w:ascii="Times New Roman" w:hAnsi="Times New Roman"/>
          <w:color w:val="FF0000"/>
          <w:sz w:val="24"/>
          <w:szCs w:val="24"/>
        </w:rPr>
        <w:t>]</w:t>
      </w:r>
      <w:r>
        <w:rPr>
          <w:rFonts w:ascii="Times New Roman" w:hAnsi="Times New Roman"/>
          <w:sz w:val="24"/>
          <w:szCs w:val="24"/>
        </w:rPr>
        <w:t>;</w:t>
      </w:r>
    </w:p>
    <w:p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the wishes and feelings of the child[</w:t>
      </w:r>
      <w:r w:rsidR="006B7FE7" w:rsidRPr="000E3895">
        <w:rPr>
          <w:rFonts w:ascii="Times New Roman" w:hAnsi="Times New Roman"/>
          <w:color w:val="FF0000"/>
          <w:sz w:val="24"/>
          <w:szCs w:val="24"/>
        </w:rPr>
        <w:t xml:space="preserve">[ren] </w:t>
      </w:r>
      <w:r>
        <w:rPr>
          <w:rFonts w:ascii="Times New Roman" w:hAnsi="Times New Roman"/>
          <w:sz w:val="24"/>
          <w:szCs w:val="24"/>
        </w:rPr>
        <w:t>so far as they can be ascertained;</w:t>
      </w:r>
    </w:p>
    <w:p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 xml:space="preserve">the home conditions and suitability of the accommodation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w:t>
      </w:r>
    </w:p>
    <w:p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 xml:space="preserve">the concerns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 xml:space="preserve"> with regard to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w:t>
      </w:r>
    </w:p>
    <w:p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whether or not the child</w:t>
      </w:r>
      <w:r w:rsidR="006B7FE7" w:rsidRPr="000E3895">
        <w:rPr>
          <w:rFonts w:ascii="Times New Roman" w:hAnsi="Times New Roman"/>
          <w:color w:val="FF0000"/>
          <w:sz w:val="24"/>
          <w:szCs w:val="24"/>
        </w:rPr>
        <w:t>[ren]</w:t>
      </w:r>
      <w:r>
        <w:rPr>
          <w:rFonts w:ascii="Times New Roman" w:hAnsi="Times New Roman"/>
          <w:sz w:val="24"/>
          <w:szCs w:val="24"/>
        </w:rPr>
        <w:t xml:space="preserve">’s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physical</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emotional</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educational</w:t>
      </w:r>
      <w:r w:rsidR="009A70D9" w:rsidRPr="009A70D9">
        <w:rPr>
          <w:rFonts w:ascii="Times New Roman" w:hAnsi="Times New Roman"/>
          <w:color w:val="FF0000"/>
          <w:sz w:val="24"/>
          <w:szCs w:val="24"/>
        </w:rPr>
        <w:t>]</w:t>
      </w:r>
      <w:r w:rsidRPr="009A70D9">
        <w:rPr>
          <w:rFonts w:ascii="Times New Roman" w:hAnsi="Times New Roman"/>
          <w:color w:val="FF0000"/>
          <w:sz w:val="24"/>
          <w:szCs w:val="24"/>
        </w:rPr>
        <w:t xml:space="preserve"> </w:t>
      </w:r>
      <w:r>
        <w:rPr>
          <w:rFonts w:ascii="Times New Roman" w:hAnsi="Times New Roman"/>
          <w:sz w:val="24"/>
          <w:szCs w:val="24"/>
        </w:rPr>
        <w:t xml:space="preserve">needs are being met by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the parents</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 xml:space="preserve">/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w:t>
      </w:r>
    </w:p>
    <w:p w:rsidR="005D4FB9" w:rsidRDefault="005D4FB9" w:rsidP="00554705">
      <w:pPr>
        <w:numPr>
          <w:ilvl w:val="1"/>
          <w:numId w:val="49"/>
        </w:numPr>
        <w:spacing w:line="276" w:lineRule="auto"/>
        <w:rPr>
          <w:rFonts w:ascii="Times New Roman" w:hAnsi="Times New Roman"/>
          <w:sz w:val="24"/>
          <w:szCs w:val="24"/>
        </w:rPr>
      </w:pPr>
      <w:r>
        <w:rPr>
          <w:rFonts w:ascii="Times New Roman" w:hAnsi="Times New Roman"/>
          <w:sz w:val="24"/>
          <w:szCs w:val="24"/>
        </w:rPr>
        <w:t>how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would be </w:t>
      </w:r>
      <w:r w:rsidR="00A47D63">
        <w:rPr>
          <w:rFonts w:ascii="Times New Roman" w:hAnsi="Times New Roman"/>
          <w:sz w:val="24"/>
          <w:szCs w:val="24"/>
        </w:rPr>
        <w:t>a</w:t>
      </w:r>
      <w:r>
        <w:rPr>
          <w:rFonts w:ascii="Times New Roman" w:hAnsi="Times New Roman"/>
          <w:sz w:val="24"/>
          <w:szCs w:val="24"/>
        </w:rPr>
        <w:t xml:space="preserve">ffected by the proposed change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insert</w:t>
      </w:r>
      <w:r w:rsidR="009A70D9" w:rsidRPr="000E3895">
        <w:rPr>
          <w:rFonts w:ascii="Times New Roman" w:hAnsi="Times New Roman"/>
          <w:color w:val="FF0000"/>
          <w:sz w:val="24"/>
          <w:szCs w:val="24"/>
        </w:rPr>
        <w:t>]</w:t>
      </w:r>
      <w:r w:rsidR="00F664BE">
        <w:rPr>
          <w:rFonts w:ascii="Times New Roman" w:hAnsi="Times New Roman"/>
          <w:sz w:val="24"/>
          <w:szCs w:val="24"/>
        </w:rPr>
        <w:t>;</w:t>
      </w:r>
    </w:p>
    <w:p w:rsidR="00F664BE" w:rsidRDefault="00F664BE" w:rsidP="00554705">
      <w:pPr>
        <w:numPr>
          <w:ilvl w:val="1"/>
          <w:numId w:val="49"/>
        </w:numPr>
        <w:spacing w:line="276" w:lineRule="auto"/>
        <w:rPr>
          <w:rFonts w:ascii="Times New Roman" w:hAnsi="Times New Roman"/>
          <w:sz w:val="24"/>
          <w:szCs w:val="24"/>
        </w:rPr>
      </w:pPr>
      <w:r>
        <w:rPr>
          <w:rFonts w:ascii="Times New Roman" w:hAnsi="Times New Roman"/>
          <w:sz w:val="24"/>
          <w:szCs w:val="24"/>
        </w:rPr>
        <w:t>whether or not it appears that the child</w:t>
      </w:r>
      <w:r w:rsidR="006B7FE7" w:rsidRPr="000E3895">
        <w:rPr>
          <w:rFonts w:ascii="Times New Roman" w:hAnsi="Times New Roman"/>
          <w:color w:val="FF0000"/>
          <w:sz w:val="24"/>
          <w:szCs w:val="24"/>
        </w:rPr>
        <w:t xml:space="preserve">[ren]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has</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have</w:t>
      </w:r>
      <w:r w:rsidR="009A70D9" w:rsidRPr="009A70D9">
        <w:rPr>
          <w:rFonts w:ascii="Times New Roman" w:hAnsi="Times New Roman"/>
          <w:color w:val="FF0000"/>
          <w:sz w:val="24"/>
          <w:szCs w:val="24"/>
        </w:rPr>
        <w:t>]</w:t>
      </w:r>
      <w:r w:rsidRPr="009A70D9">
        <w:rPr>
          <w:rFonts w:ascii="Times New Roman" w:hAnsi="Times New Roman"/>
          <w:color w:val="FF0000"/>
          <w:sz w:val="24"/>
          <w:szCs w:val="24"/>
        </w:rPr>
        <w:t xml:space="preserve"> </w:t>
      </w:r>
      <w:r>
        <w:rPr>
          <w:rFonts w:ascii="Times New Roman" w:hAnsi="Times New Roman"/>
          <w:sz w:val="24"/>
          <w:szCs w:val="24"/>
        </w:rPr>
        <w:t xml:space="preserve">suffered or are at risk of suffering </w:t>
      </w:r>
      <w:r w:rsidRPr="009A70D9">
        <w:rPr>
          <w:rFonts w:ascii="Times New Roman" w:hAnsi="Times New Roman"/>
          <w:color w:val="FF0000"/>
          <w:sz w:val="24"/>
          <w:szCs w:val="24"/>
        </w:rPr>
        <w:t>[any harm]</w:t>
      </w:r>
      <w:r w:rsidR="009A70D9" w:rsidRPr="009A70D9">
        <w:rPr>
          <w:rFonts w:ascii="Times New Roman" w:hAnsi="Times New Roman"/>
          <w:color w:val="FF0000"/>
          <w:sz w:val="24"/>
          <w:szCs w:val="24"/>
        </w:rPr>
        <w:t xml:space="preserve"> / [</w:t>
      </w:r>
      <w:r w:rsidRPr="009A70D9">
        <w:rPr>
          <w:rFonts w:ascii="Times New Roman" w:hAnsi="Times New Roman"/>
          <w:color w:val="FF0000"/>
          <w:sz w:val="24"/>
          <w:szCs w:val="24"/>
        </w:rPr>
        <w:t xml:space="preserve">the harm alleged by </w:t>
      </w:r>
      <w:r w:rsidR="009A70D9" w:rsidRPr="009A70D9">
        <w:rPr>
          <w:rFonts w:ascii="Times New Roman" w:hAnsi="Times New Roman"/>
          <w:color w:val="FF0000"/>
          <w:sz w:val="24"/>
          <w:szCs w:val="24"/>
        </w:rPr>
        <w:t>[</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r w:rsidRPr="009A70D9">
        <w:rPr>
          <w:rFonts w:ascii="Times New Roman" w:hAnsi="Times New Roman"/>
          <w:color w:val="FF0000"/>
          <w:sz w:val="24"/>
          <w:szCs w:val="24"/>
        </w:rPr>
        <w:t>]</w:t>
      </w:r>
      <w:r>
        <w:rPr>
          <w:rFonts w:ascii="Times New Roman" w:hAnsi="Times New Roman"/>
          <w:sz w:val="24"/>
          <w:szCs w:val="24"/>
        </w:rPr>
        <w:t>;</w:t>
      </w:r>
    </w:p>
    <w:p w:rsidR="00F664BE" w:rsidRDefault="00F664BE" w:rsidP="00554705">
      <w:pPr>
        <w:numPr>
          <w:ilvl w:val="1"/>
          <w:numId w:val="49"/>
        </w:numPr>
        <w:spacing w:line="276" w:lineRule="auto"/>
        <w:rPr>
          <w:rFonts w:ascii="Times New Roman" w:hAnsi="Times New Roman"/>
          <w:sz w:val="24"/>
          <w:szCs w:val="24"/>
        </w:rPr>
      </w:pPr>
      <w:r>
        <w:rPr>
          <w:rFonts w:ascii="Times New Roman" w:hAnsi="Times New Roman"/>
          <w:sz w:val="24"/>
          <w:szCs w:val="24"/>
        </w:rPr>
        <w:t xml:space="preserve">the parenting capacity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 xml:space="preserve"> </w:t>
      </w:r>
      <w:r w:rsidRPr="009A70D9">
        <w:rPr>
          <w:rFonts w:ascii="Times New Roman" w:hAnsi="Times New Roman"/>
          <w:color w:val="FF0000"/>
          <w:sz w:val="24"/>
          <w:szCs w:val="24"/>
        </w:rPr>
        <w:t xml:space="preserve">[having regard to the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allegations</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findings</w:t>
      </w:r>
      <w:r w:rsidR="009A70D9" w:rsidRPr="009A70D9">
        <w:rPr>
          <w:rFonts w:ascii="Times New Roman" w:hAnsi="Times New Roman"/>
          <w:color w:val="FF0000"/>
          <w:sz w:val="24"/>
          <w:szCs w:val="24"/>
        </w:rPr>
        <w:t>]</w:t>
      </w:r>
      <w:r w:rsidRPr="009A70D9">
        <w:rPr>
          <w:rFonts w:ascii="Times New Roman" w:hAnsi="Times New Roman"/>
          <w:color w:val="FF0000"/>
          <w:sz w:val="24"/>
          <w:szCs w:val="24"/>
        </w:rPr>
        <w:t xml:space="preserve"> made]</w:t>
      </w:r>
      <w:r>
        <w:rPr>
          <w:rFonts w:ascii="Times New Roman" w:hAnsi="Times New Roman"/>
          <w:sz w:val="24"/>
          <w:szCs w:val="24"/>
        </w:rPr>
        <w:t>;</w:t>
      </w:r>
    </w:p>
    <w:p w:rsidR="00F664BE" w:rsidRDefault="00F664BE" w:rsidP="00554705">
      <w:pPr>
        <w:numPr>
          <w:ilvl w:val="1"/>
          <w:numId w:val="49"/>
        </w:numPr>
        <w:spacing w:line="276" w:lineRule="auto"/>
        <w:rPr>
          <w:rFonts w:ascii="Times New Roman" w:hAnsi="Times New Roman"/>
          <w:sz w:val="24"/>
          <w:szCs w:val="24"/>
        </w:rPr>
      </w:pPr>
      <w:r>
        <w:rPr>
          <w:rFonts w:ascii="Times New Roman" w:hAnsi="Times New Roman"/>
          <w:sz w:val="24"/>
          <w:szCs w:val="24"/>
        </w:rPr>
        <w:t>whether the local authority should be requested to report under section 37 of the Children Act 1989;</w:t>
      </w:r>
    </w:p>
    <w:p w:rsidR="00F664BE" w:rsidRPr="00270071" w:rsidRDefault="009A70D9" w:rsidP="00554705">
      <w:pPr>
        <w:numPr>
          <w:ilvl w:val="1"/>
          <w:numId w:val="49"/>
        </w:numPr>
        <w:tabs>
          <w:tab w:val="left" w:pos="660"/>
          <w:tab w:val="right" w:pos="7928"/>
        </w:tabs>
        <w:spacing w:line="276" w:lineRule="auto"/>
        <w:rPr>
          <w:rFonts w:ascii="Times New Roman" w:hAnsi="Times New Roman"/>
          <w:sz w:val="24"/>
          <w:szCs w:val="24"/>
        </w:rPr>
      </w:pPr>
      <w:r w:rsidRPr="00A50998">
        <w:rPr>
          <w:rFonts w:ascii="Times New Roman" w:hAnsi="Times New Roman"/>
          <w:b/>
          <w:smallCaps/>
          <w:color w:val="00B050"/>
          <w:sz w:val="24"/>
          <w:szCs w:val="24"/>
        </w:rPr>
        <w:t>(</w:t>
      </w:r>
      <w:r w:rsidR="00A50998" w:rsidRPr="00A50998">
        <w:rPr>
          <w:rFonts w:ascii="Times New Roman" w:hAnsi="Times New Roman"/>
          <w:b/>
          <w:smallCaps/>
          <w:color w:val="00B050"/>
          <w:sz w:val="24"/>
          <w:szCs w:val="24"/>
        </w:rPr>
        <w:t xml:space="preserve">for </w:t>
      </w:r>
      <w:r w:rsidRPr="00A50998">
        <w:rPr>
          <w:rFonts w:ascii="Times New Roman" w:hAnsi="Times New Roman"/>
          <w:b/>
          <w:smallCaps/>
          <w:color w:val="00B050"/>
          <w:sz w:val="24"/>
          <w:szCs w:val="24"/>
        </w:rPr>
        <w:t>i</w:t>
      </w:r>
      <w:r w:rsidR="00F664BE" w:rsidRPr="00A50998">
        <w:rPr>
          <w:rFonts w:ascii="Times New Roman" w:hAnsi="Times New Roman"/>
          <w:b/>
          <w:smallCaps/>
          <w:color w:val="00B050"/>
          <w:sz w:val="24"/>
          <w:szCs w:val="24"/>
        </w:rPr>
        <w:t>nterim orders before determination of facts</w:t>
      </w:r>
      <w:r w:rsidR="00A50998" w:rsidRPr="00A50998">
        <w:rPr>
          <w:rFonts w:ascii="Times New Roman" w:hAnsi="Times New Roman"/>
          <w:b/>
          <w:smallCaps/>
          <w:color w:val="00B050"/>
          <w:sz w:val="24"/>
          <w:szCs w:val="24"/>
        </w:rPr>
        <w:t>)</w:t>
      </w:r>
      <w:r w:rsidR="00F664BE" w:rsidRPr="00A50998">
        <w:rPr>
          <w:rFonts w:ascii="Times New Roman" w:hAnsi="Times New Roman"/>
          <w:color w:val="00B050"/>
          <w:sz w:val="24"/>
          <w:szCs w:val="24"/>
        </w:rPr>
        <w:t xml:space="preserve"> </w:t>
      </w:r>
      <w:r w:rsidR="00F664BE">
        <w:rPr>
          <w:rFonts w:ascii="Times New Roman" w:hAnsi="Times New Roman"/>
          <w:sz w:val="24"/>
          <w:szCs w:val="24"/>
        </w:rPr>
        <w:t>h</w:t>
      </w:r>
      <w:r w:rsidR="00F664BE" w:rsidRPr="00270071">
        <w:rPr>
          <w:rFonts w:ascii="Times New Roman" w:hAnsi="Times New Roman"/>
          <w:sz w:val="24"/>
          <w:szCs w:val="24"/>
        </w:rPr>
        <w:t>aving regard to the allegations of domestic abuse</w:t>
      </w:r>
      <w:r w:rsidR="00A47D63">
        <w:rPr>
          <w:rFonts w:ascii="Times New Roman" w:hAnsi="Times New Roman"/>
          <w:sz w:val="24"/>
          <w:szCs w:val="24"/>
        </w:rPr>
        <w:t xml:space="preserve"> if proved</w:t>
      </w:r>
      <w:r w:rsidR="00F664BE" w:rsidRPr="00270071">
        <w:rPr>
          <w:rFonts w:ascii="Times New Roman" w:hAnsi="Times New Roman"/>
          <w:sz w:val="24"/>
          <w:szCs w:val="24"/>
        </w:rPr>
        <w:t xml:space="preserve">: </w:t>
      </w:r>
    </w:p>
    <w:p w:rsidR="00F664BE" w:rsidRPr="00270071" w:rsidRDefault="00F664BE" w:rsidP="00554705">
      <w:pPr>
        <w:numPr>
          <w:ilvl w:val="2"/>
          <w:numId w:val="50"/>
        </w:numPr>
        <w:tabs>
          <w:tab w:val="left" w:pos="1701"/>
        </w:tabs>
        <w:spacing w:line="276" w:lineRule="auto"/>
        <w:rPr>
          <w:rFonts w:ascii="Times New Roman" w:hAnsi="Times New Roman"/>
          <w:sz w:val="24"/>
          <w:szCs w:val="24"/>
        </w:rPr>
      </w:pPr>
      <w:r w:rsidRPr="00270071">
        <w:rPr>
          <w:rFonts w:ascii="Times New Roman" w:hAnsi="Times New Roman"/>
          <w:sz w:val="24"/>
          <w:szCs w:val="24"/>
        </w:rPr>
        <w:t>the impact on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 xml:space="preserve">and on the care given by the parent making the allegation of domestic abuse of any contact and the risk </w:t>
      </w:r>
      <w:r w:rsidRPr="00270071">
        <w:rPr>
          <w:rFonts w:ascii="Times New Roman" w:hAnsi="Times New Roman"/>
          <w:sz w:val="24"/>
          <w:szCs w:val="24"/>
        </w:rPr>
        <w:lastRenderedPageBreak/>
        <w:t xml:space="preserve">of harm, whether physical, emotional or psychological, </w:t>
      </w:r>
      <w:r w:rsidR="00EB7DD0">
        <w:rPr>
          <w:rFonts w:ascii="Times New Roman" w:hAnsi="Times New Roman"/>
          <w:sz w:val="24"/>
          <w:szCs w:val="24"/>
        </w:rPr>
        <w:t xml:space="preserve">if </w:t>
      </w:r>
      <w:r w:rsidR="00412C2F">
        <w:rPr>
          <w:rFonts w:ascii="Times New Roman" w:hAnsi="Times New Roman"/>
          <w:sz w:val="24"/>
          <w:szCs w:val="24"/>
        </w:rPr>
        <w:t xml:space="preserve">a </w:t>
      </w:r>
      <w:r w:rsidR="00EB7DD0">
        <w:rPr>
          <w:rFonts w:ascii="Times New Roman" w:hAnsi="Times New Roman"/>
          <w:sz w:val="24"/>
          <w:szCs w:val="24"/>
        </w:rPr>
        <w:t xml:space="preserve">contact </w:t>
      </w:r>
      <w:r w:rsidR="00412C2F">
        <w:rPr>
          <w:rFonts w:ascii="Times New Roman" w:hAnsi="Times New Roman"/>
          <w:sz w:val="24"/>
          <w:szCs w:val="24"/>
        </w:rPr>
        <w:t>order is made</w:t>
      </w:r>
      <w:r w:rsidRPr="00270071">
        <w:rPr>
          <w:rFonts w:ascii="Times New Roman" w:hAnsi="Times New Roman"/>
          <w:sz w:val="24"/>
          <w:szCs w:val="24"/>
        </w:rPr>
        <w:t>;</w:t>
      </w:r>
    </w:p>
    <w:p w:rsidR="00F664BE" w:rsidRPr="00270071" w:rsidRDefault="00F664BE" w:rsidP="00554705">
      <w:pPr>
        <w:numPr>
          <w:ilvl w:val="2"/>
          <w:numId w:val="50"/>
        </w:numPr>
        <w:tabs>
          <w:tab w:val="left" w:pos="1701"/>
        </w:tabs>
        <w:spacing w:line="276" w:lineRule="auto"/>
        <w:rPr>
          <w:rFonts w:ascii="Times New Roman" w:hAnsi="Times New Roman"/>
          <w:sz w:val="24"/>
          <w:szCs w:val="24"/>
        </w:rPr>
      </w:pPr>
      <w:r w:rsidRPr="00270071">
        <w:rPr>
          <w:rFonts w:ascii="Times New Roman" w:hAnsi="Times New Roman"/>
          <w:sz w:val="24"/>
          <w:szCs w:val="24"/>
        </w:rPr>
        <w:t>whether contact between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 xml:space="preserve">and the </w:t>
      </w:r>
      <w:r w:rsidR="00A50998" w:rsidRPr="00A50998">
        <w:rPr>
          <w:rFonts w:ascii="Times New Roman" w:hAnsi="Times New Roman"/>
          <w:color w:val="FF0000"/>
          <w:sz w:val="24"/>
          <w:szCs w:val="24"/>
        </w:rPr>
        <w:t>[</w:t>
      </w:r>
      <w:r w:rsidRPr="00A50998">
        <w:rPr>
          <w:rFonts w:ascii="Times New Roman" w:hAnsi="Times New Roman"/>
          <w:color w:val="FF0000"/>
          <w:sz w:val="24"/>
          <w:szCs w:val="24"/>
        </w:rPr>
        <w:t>mother</w:t>
      </w:r>
      <w:r w:rsidR="00A50998" w:rsidRPr="00A50998">
        <w:rPr>
          <w:rFonts w:ascii="Times New Roman" w:hAnsi="Times New Roman"/>
          <w:color w:val="FF0000"/>
          <w:sz w:val="24"/>
          <w:szCs w:val="24"/>
        </w:rPr>
        <w:t xml:space="preserve">] </w:t>
      </w:r>
      <w:r w:rsidRPr="00A50998">
        <w:rPr>
          <w:rFonts w:ascii="Times New Roman" w:hAnsi="Times New Roman"/>
          <w:color w:val="FF0000"/>
          <w:sz w:val="24"/>
          <w:szCs w:val="24"/>
        </w:rPr>
        <w:t>/</w:t>
      </w:r>
      <w:r w:rsidR="00A50998" w:rsidRPr="00A50998">
        <w:rPr>
          <w:rFonts w:ascii="Times New Roman" w:hAnsi="Times New Roman"/>
          <w:color w:val="FF0000"/>
          <w:sz w:val="24"/>
          <w:szCs w:val="24"/>
        </w:rPr>
        <w:t xml:space="preserve"> [</w:t>
      </w:r>
      <w:r w:rsidRPr="00A50998">
        <w:rPr>
          <w:rFonts w:ascii="Times New Roman" w:hAnsi="Times New Roman"/>
          <w:color w:val="FF0000"/>
          <w:sz w:val="24"/>
          <w:szCs w:val="24"/>
        </w:rPr>
        <w:t>father</w:t>
      </w:r>
      <w:r w:rsidR="00A50998" w:rsidRPr="00A50998">
        <w:rPr>
          <w:rFonts w:ascii="Times New Roman" w:hAnsi="Times New Roman"/>
          <w:color w:val="FF0000"/>
          <w:sz w:val="24"/>
          <w:szCs w:val="24"/>
        </w:rPr>
        <w:t>]</w:t>
      </w:r>
      <w:r w:rsidRPr="00A50998">
        <w:rPr>
          <w:rFonts w:ascii="Times New Roman" w:hAnsi="Times New Roman"/>
          <w:color w:val="FF0000"/>
          <w:sz w:val="24"/>
          <w:szCs w:val="24"/>
        </w:rPr>
        <w:t xml:space="preserve"> </w:t>
      </w:r>
      <w:r w:rsidRPr="00270071">
        <w:rPr>
          <w:rFonts w:ascii="Times New Roman" w:hAnsi="Times New Roman"/>
          <w:sz w:val="24"/>
          <w:szCs w:val="24"/>
        </w:rPr>
        <w:t>can take place safely (physically, emotionally and psychologically) for the child and the parent with whom the child is living;</w:t>
      </w:r>
    </w:p>
    <w:p w:rsidR="00F664BE" w:rsidRPr="00270071" w:rsidRDefault="00F664BE" w:rsidP="00554705">
      <w:pPr>
        <w:numPr>
          <w:ilvl w:val="2"/>
          <w:numId w:val="50"/>
        </w:numPr>
        <w:tabs>
          <w:tab w:val="left" w:pos="1701"/>
        </w:tabs>
        <w:spacing w:line="276" w:lineRule="auto"/>
        <w:rPr>
          <w:rFonts w:ascii="Times New Roman" w:hAnsi="Times New Roman"/>
          <w:sz w:val="24"/>
          <w:szCs w:val="24"/>
        </w:rPr>
      </w:pPr>
      <w:r w:rsidRPr="00270071">
        <w:rPr>
          <w:rFonts w:ascii="Times New Roman" w:hAnsi="Times New Roman"/>
          <w:sz w:val="24"/>
          <w:szCs w:val="24"/>
        </w:rPr>
        <w:t>whether contact should be supervised or supported and, if so, where and by whom and the availability of resources for that purpose</w:t>
      </w:r>
      <w:r w:rsidR="00D0185E">
        <w:rPr>
          <w:rFonts w:ascii="Times New Roman" w:hAnsi="Times New Roman"/>
          <w:sz w:val="24"/>
          <w:szCs w:val="24"/>
        </w:rPr>
        <w:t>;</w:t>
      </w:r>
    </w:p>
    <w:p w:rsidR="00F664BE" w:rsidRPr="00270071" w:rsidRDefault="00F664BE" w:rsidP="00554705">
      <w:pPr>
        <w:numPr>
          <w:ilvl w:val="2"/>
          <w:numId w:val="50"/>
        </w:numPr>
        <w:tabs>
          <w:tab w:val="left" w:pos="1701"/>
        </w:tabs>
        <w:spacing w:line="276" w:lineRule="auto"/>
        <w:rPr>
          <w:rFonts w:ascii="Times New Roman" w:hAnsi="Times New Roman"/>
          <w:sz w:val="24"/>
          <w:szCs w:val="24"/>
        </w:rPr>
      </w:pPr>
      <w:r>
        <w:rPr>
          <w:rFonts w:ascii="Times New Roman" w:hAnsi="Times New Roman"/>
          <w:sz w:val="24"/>
          <w:szCs w:val="24"/>
        </w:rPr>
        <w:t>i</w:t>
      </w:r>
      <w:r w:rsidRPr="00270071">
        <w:rPr>
          <w:rFonts w:ascii="Times New Roman" w:hAnsi="Times New Roman"/>
          <w:sz w:val="24"/>
          <w:szCs w:val="24"/>
        </w:rPr>
        <w:t>f direct contact is not appropriate, whether there should be indirect contact and, if so, in what form</w:t>
      </w:r>
      <w:r>
        <w:rPr>
          <w:rFonts w:ascii="Times New Roman" w:hAnsi="Times New Roman"/>
          <w:sz w:val="24"/>
          <w:szCs w:val="24"/>
        </w:rPr>
        <w:t>;</w:t>
      </w:r>
      <w:r w:rsidRPr="00270071">
        <w:rPr>
          <w:rFonts w:ascii="Times New Roman" w:hAnsi="Times New Roman"/>
          <w:sz w:val="24"/>
          <w:szCs w:val="24"/>
        </w:rPr>
        <w:t xml:space="preserve"> </w:t>
      </w:r>
    </w:p>
    <w:p w:rsidR="00F664BE" w:rsidRPr="00270071" w:rsidRDefault="00A50998" w:rsidP="00554705">
      <w:pPr>
        <w:numPr>
          <w:ilvl w:val="1"/>
          <w:numId w:val="49"/>
        </w:numPr>
        <w:tabs>
          <w:tab w:val="left" w:pos="709"/>
          <w:tab w:val="right" w:pos="7928"/>
        </w:tabs>
        <w:spacing w:line="276" w:lineRule="auto"/>
        <w:rPr>
          <w:rFonts w:ascii="Times New Roman" w:hAnsi="Times New Roman"/>
          <w:sz w:val="24"/>
          <w:szCs w:val="24"/>
        </w:rPr>
      </w:pPr>
      <w:r w:rsidRPr="00A50998">
        <w:rPr>
          <w:rFonts w:ascii="Times New Roman" w:hAnsi="Times New Roman"/>
          <w:b/>
          <w:smallCaps/>
          <w:color w:val="00B050"/>
          <w:sz w:val="24"/>
          <w:szCs w:val="24"/>
        </w:rPr>
        <w:t>(</w:t>
      </w:r>
      <w:r>
        <w:rPr>
          <w:rFonts w:ascii="Times New Roman" w:hAnsi="Times New Roman"/>
          <w:b/>
          <w:smallCaps/>
          <w:color w:val="00B050"/>
          <w:sz w:val="24"/>
          <w:szCs w:val="24"/>
        </w:rPr>
        <w:t xml:space="preserve">in all cases where domestic abuse has </w:t>
      </w:r>
      <w:r w:rsidR="00A47D63">
        <w:rPr>
          <w:rFonts w:ascii="Times New Roman" w:hAnsi="Times New Roman"/>
          <w:b/>
          <w:smallCaps/>
          <w:color w:val="00B050"/>
          <w:sz w:val="24"/>
          <w:szCs w:val="24"/>
        </w:rPr>
        <w:t xml:space="preserve">been found to have </w:t>
      </w:r>
      <w:r>
        <w:rPr>
          <w:rFonts w:ascii="Times New Roman" w:hAnsi="Times New Roman"/>
          <w:b/>
          <w:smallCaps/>
          <w:color w:val="00B050"/>
          <w:sz w:val="24"/>
          <w:szCs w:val="24"/>
        </w:rPr>
        <w:t xml:space="preserve">occurred) </w:t>
      </w:r>
      <w:r w:rsidR="00F664BE">
        <w:rPr>
          <w:rFonts w:ascii="Times New Roman" w:hAnsi="Times New Roman"/>
          <w:sz w:val="24"/>
          <w:szCs w:val="24"/>
        </w:rPr>
        <w:t>h</w:t>
      </w:r>
      <w:r w:rsidR="00F664BE" w:rsidRPr="00270071">
        <w:rPr>
          <w:rFonts w:ascii="Times New Roman" w:hAnsi="Times New Roman"/>
          <w:sz w:val="24"/>
          <w:szCs w:val="24"/>
        </w:rPr>
        <w:t xml:space="preserve">aving regard to the findings of fact made as set out in the Schedule to </w:t>
      </w:r>
      <w:r w:rsidR="00F664BE" w:rsidRPr="00A50998">
        <w:rPr>
          <w:rFonts w:ascii="Times New Roman" w:hAnsi="Times New Roman"/>
          <w:color w:val="FF0000"/>
          <w:sz w:val="24"/>
          <w:szCs w:val="24"/>
        </w:rPr>
        <w:t>[this order]</w:t>
      </w:r>
      <w:r w:rsidRPr="00A50998">
        <w:rPr>
          <w:rFonts w:ascii="Times New Roman" w:hAnsi="Times New Roman"/>
          <w:color w:val="FF0000"/>
          <w:sz w:val="24"/>
          <w:szCs w:val="24"/>
        </w:rPr>
        <w:t xml:space="preserve"> / </w:t>
      </w:r>
      <w:r w:rsidR="00F664BE" w:rsidRPr="00A50998">
        <w:rPr>
          <w:rFonts w:ascii="Times New Roman" w:hAnsi="Times New Roman"/>
          <w:color w:val="FF0000"/>
          <w:sz w:val="24"/>
          <w:szCs w:val="24"/>
        </w:rPr>
        <w:t>[the order made on [</w:t>
      </w:r>
      <w:r w:rsidR="00F664BE" w:rsidRPr="00A50998">
        <w:rPr>
          <w:rFonts w:ascii="Times New Roman" w:hAnsi="Times New Roman"/>
          <w:i/>
          <w:color w:val="FF0000"/>
          <w:sz w:val="24"/>
          <w:szCs w:val="24"/>
        </w:rPr>
        <w:t>date</w:t>
      </w:r>
      <w:r w:rsidR="00F664BE" w:rsidRPr="00A50998">
        <w:rPr>
          <w:rFonts w:ascii="Times New Roman" w:hAnsi="Times New Roman"/>
          <w:color w:val="FF0000"/>
          <w:sz w:val="24"/>
          <w:szCs w:val="24"/>
        </w:rPr>
        <w:t>]]</w:t>
      </w:r>
      <w:r w:rsidR="00F664BE" w:rsidRPr="00270071">
        <w:rPr>
          <w:rFonts w:ascii="Times New Roman" w:hAnsi="Times New Roman"/>
          <w:sz w:val="24"/>
          <w:szCs w:val="24"/>
        </w:rPr>
        <w:t xml:space="preserve">: </w:t>
      </w:r>
    </w:p>
    <w:p w:rsidR="00F664BE" w:rsidRPr="00270071" w:rsidRDefault="00F664BE" w:rsidP="00554705">
      <w:pPr>
        <w:numPr>
          <w:ilvl w:val="2"/>
          <w:numId w:val="51"/>
        </w:numPr>
        <w:spacing w:line="276" w:lineRule="auto"/>
        <w:rPr>
          <w:rFonts w:ascii="Times New Roman" w:hAnsi="Times New Roman"/>
          <w:sz w:val="24"/>
          <w:szCs w:val="24"/>
        </w:rPr>
      </w:pPr>
      <w:r w:rsidRPr="00270071">
        <w:rPr>
          <w:rFonts w:ascii="Times New Roman" w:hAnsi="Times New Roman"/>
          <w:sz w:val="24"/>
          <w:szCs w:val="24"/>
        </w:rPr>
        <w:t>any harm suffered by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and the parent with whom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are living as a consequence of the domestic abuse found;</w:t>
      </w:r>
    </w:p>
    <w:p w:rsidR="00F664BE" w:rsidRPr="00270071" w:rsidRDefault="00F664BE" w:rsidP="00554705">
      <w:pPr>
        <w:numPr>
          <w:ilvl w:val="2"/>
          <w:numId w:val="51"/>
        </w:numPr>
        <w:spacing w:line="276" w:lineRule="auto"/>
        <w:rPr>
          <w:rFonts w:ascii="Times New Roman" w:hAnsi="Times New Roman"/>
          <w:sz w:val="24"/>
          <w:szCs w:val="24"/>
        </w:rPr>
      </w:pPr>
      <w:r w:rsidRPr="00270071">
        <w:rPr>
          <w:rFonts w:ascii="Times New Roman" w:hAnsi="Times New Roman"/>
          <w:sz w:val="24"/>
          <w:szCs w:val="24"/>
        </w:rPr>
        <w:t>any harm which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and the parent with whom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 xml:space="preserve">are living is at risk of suffering if a contact order is made; </w:t>
      </w:r>
    </w:p>
    <w:p w:rsidR="00F664BE" w:rsidRPr="00270071" w:rsidRDefault="00F664BE" w:rsidP="00554705">
      <w:pPr>
        <w:numPr>
          <w:ilvl w:val="2"/>
          <w:numId w:val="51"/>
        </w:numPr>
        <w:spacing w:line="276" w:lineRule="auto"/>
        <w:rPr>
          <w:rFonts w:ascii="Times New Roman" w:hAnsi="Times New Roman"/>
          <w:sz w:val="24"/>
          <w:szCs w:val="24"/>
        </w:rPr>
      </w:pPr>
      <w:r w:rsidRPr="00270071">
        <w:rPr>
          <w:rFonts w:ascii="Times New Roman" w:hAnsi="Times New Roman"/>
          <w:sz w:val="24"/>
          <w:szCs w:val="24"/>
        </w:rPr>
        <w:t>information about the facilities available locally (including domestic abuse support services) to assist any party or the child</w:t>
      </w:r>
      <w:r w:rsidR="006B7FE7" w:rsidRPr="000E3895">
        <w:rPr>
          <w:rFonts w:ascii="Times New Roman" w:hAnsi="Times New Roman"/>
          <w:color w:val="FF0000"/>
          <w:sz w:val="24"/>
          <w:szCs w:val="24"/>
        </w:rPr>
        <w:t>[ren]</w:t>
      </w:r>
      <w:r w:rsidR="00412C2F">
        <w:rPr>
          <w:rFonts w:ascii="Times New Roman" w:hAnsi="Times New Roman"/>
          <w:sz w:val="24"/>
          <w:szCs w:val="24"/>
        </w:rPr>
        <w:t>;</w:t>
      </w:r>
    </w:p>
    <w:p w:rsidR="00F664BE" w:rsidRPr="00270071" w:rsidRDefault="00F664BE" w:rsidP="00554705">
      <w:pPr>
        <w:numPr>
          <w:ilvl w:val="2"/>
          <w:numId w:val="51"/>
        </w:numPr>
        <w:spacing w:line="276" w:lineRule="auto"/>
        <w:rPr>
          <w:rFonts w:ascii="Times New Roman" w:hAnsi="Times New Roman"/>
          <w:sz w:val="24"/>
          <w:szCs w:val="24"/>
        </w:rPr>
      </w:pPr>
      <w:r w:rsidRPr="00270071">
        <w:rPr>
          <w:rFonts w:ascii="Times New Roman" w:hAnsi="Times New Roman"/>
          <w:sz w:val="24"/>
          <w:szCs w:val="24"/>
        </w:rPr>
        <w:t>the report should address the matters set out in paragraphs 36 and 37 of PD 12J</w:t>
      </w:r>
      <w:r>
        <w:rPr>
          <w:rFonts w:ascii="Times New Roman" w:hAnsi="Times New Roman"/>
          <w:sz w:val="24"/>
          <w:szCs w:val="24"/>
        </w:rPr>
        <w:t>;</w:t>
      </w:r>
    </w:p>
    <w:p w:rsidR="00F664BE" w:rsidRDefault="00F664BE" w:rsidP="00554705">
      <w:pPr>
        <w:numPr>
          <w:ilvl w:val="1"/>
          <w:numId w:val="49"/>
        </w:numPr>
        <w:spacing w:line="276" w:lineRule="auto"/>
        <w:rPr>
          <w:rFonts w:ascii="Times New Roman" w:hAnsi="Times New Roman"/>
          <w:sz w:val="24"/>
          <w:szCs w:val="24"/>
        </w:rPr>
      </w:pPr>
      <w:r>
        <w:rPr>
          <w:rFonts w:ascii="Times New Roman" w:hAnsi="Times New Roman"/>
          <w:sz w:val="24"/>
          <w:szCs w:val="24"/>
        </w:rPr>
        <w:t>recommendations in respect of arrangements for the child</w:t>
      </w:r>
      <w:r w:rsidR="006B7FE7" w:rsidRPr="000E3895">
        <w:rPr>
          <w:rFonts w:ascii="Times New Roman" w:hAnsi="Times New Roman"/>
          <w:color w:val="FF0000"/>
          <w:sz w:val="24"/>
          <w:szCs w:val="24"/>
        </w:rPr>
        <w:t xml:space="preserve">[ren] </w:t>
      </w:r>
      <w:r>
        <w:rPr>
          <w:rFonts w:ascii="Times New Roman" w:hAnsi="Times New Roman"/>
          <w:sz w:val="24"/>
          <w:szCs w:val="24"/>
        </w:rPr>
        <w:t>including stepped arrangements with a view to a final order if possible.</w:t>
      </w:r>
    </w:p>
    <w:p w:rsidR="00FB66A5" w:rsidRDefault="00FB66A5" w:rsidP="00554705">
      <w:pPr>
        <w:spacing w:line="276" w:lineRule="auto"/>
        <w:rPr>
          <w:rFonts w:ascii="Times New Roman" w:hAnsi="Times New Roman"/>
          <w:sz w:val="24"/>
          <w:szCs w:val="24"/>
        </w:rPr>
      </w:pPr>
    </w:p>
    <w:p w:rsidR="00C1547C" w:rsidRPr="00A47D63" w:rsidRDefault="0076796D" w:rsidP="00554705">
      <w:pPr>
        <w:pStyle w:val="ListParagraph"/>
        <w:numPr>
          <w:ilvl w:val="0"/>
          <w:numId w:val="47"/>
        </w:numPr>
        <w:spacing w:line="276" w:lineRule="auto"/>
        <w:rPr>
          <w:rFonts w:ascii="Times New Roman" w:hAnsi="Times New Roman"/>
          <w:sz w:val="24"/>
          <w:szCs w:val="24"/>
        </w:rPr>
      </w:pPr>
      <w:bookmarkStart w:id="162" w:name="BMC_37_3"/>
      <w:bookmarkEnd w:id="161"/>
      <w:r w:rsidRPr="00A47D63">
        <w:rPr>
          <w:rFonts w:ascii="Times New Roman" w:hAnsi="Times New Roman"/>
          <w:sz w:val="24"/>
          <w:szCs w:val="24"/>
        </w:rPr>
        <w:t xml:space="preserve">A copy of this order must be sent by the court to </w:t>
      </w:r>
      <w:r w:rsidR="00383E16" w:rsidRPr="00A47D63">
        <w:rPr>
          <w:rFonts w:ascii="Times New Roman" w:hAnsi="Times New Roman"/>
          <w:color w:val="FF0000"/>
          <w:sz w:val="24"/>
          <w:szCs w:val="24"/>
        </w:rPr>
        <w:t xml:space="preserve">[Cafcass] / [CAFCASS Cymru] </w:t>
      </w:r>
      <w:r w:rsidRPr="00A47D63">
        <w:rPr>
          <w:rFonts w:ascii="Times New Roman" w:hAnsi="Times New Roman"/>
          <w:color w:val="FF0000"/>
          <w:sz w:val="24"/>
          <w:szCs w:val="24"/>
        </w:rPr>
        <w:t xml:space="preserve">/ </w:t>
      </w:r>
      <w:r w:rsidR="00A50998" w:rsidRPr="00A47D63">
        <w:rPr>
          <w:rFonts w:ascii="Times New Roman" w:hAnsi="Times New Roman"/>
          <w:color w:val="FF0000"/>
          <w:sz w:val="24"/>
          <w:szCs w:val="24"/>
        </w:rPr>
        <w:t>[</w:t>
      </w:r>
      <w:r w:rsidRPr="00A47D63">
        <w:rPr>
          <w:rFonts w:ascii="Times New Roman" w:hAnsi="Times New Roman"/>
          <w:color w:val="FF0000"/>
          <w:sz w:val="24"/>
          <w:szCs w:val="24"/>
        </w:rPr>
        <w:t>the legal adviser to the local authority at</w:t>
      </w:r>
      <w:r w:rsidRPr="00A47D63">
        <w:rPr>
          <w:rFonts w:ascii="Times New Roman" w:hAnsi="Times New Roman"/>
          <w:sz w:val="24"/>
          <w:szCs w:val="24"/>
        </w:rPr>
        <w:t xml:space="preserve"> </w:t>
      </w:r>
      <w:r w:rsidR="001E4749" w:rsidRPr="00A47D63">
        <w:rPr>
          <w:rFonts w:ascii="Times New Roman" w:hAnsi="Times New Roman"/>
          <w:color w:val="FF0000"/>
          <w:sz w:val="24"/>
          <w:szCs w:val="24"/>
        </w:rPr>
        <w:t>[</w:t>
      </w:r>
      <w:r w:rsidR="00F75E71" w:rsidRPr="00A47D63">
        <w:rPr>
          <w:rFonts w:ascii="Times New Roman" w:hAnsi="Times New Roman"/>
          <w:i/>
          <w:color w:val="FF0000"/>
          <w:sz w:val="24"/>
          <w:szCs w:val="24"/>
        </w:rPr>
        <w:t>name of local authority</w:t>
      </w:r>
      <w:r w:rsidR="001E4749" w:rsidRPr="00A47D63">
        <w:rPr>
          <w:rFonts w:ascii="Times New Roman" w:hAnsi="Times New Roman"/>
          <w:color w:val="FF0000"/>
          <w:sz w:val="24"/>
          <w:szCs w:val="24"/>
        </w:rPr>
        <w:t>]]</w:t>
      </w:r>
      <w:r w:rsidRPr="00A47D63">
        <w:rPr>
          <w:rFonts w:ascii="Times New Roman" w:hAnsi="Times New Roman"/>
          <w:sz w:val="24"/>
          <w:szCs w:val="24"/>
        </w:rPr>
        <w:t xml:space="preserve">. </w:t>
      </w:r>
    </w:p>
    <w:p w:rsidR="00BB0C6D" w:rsidRPr="00BB0C6D" w:rsidRDefault="00BB0C6D" w:rsidP="00554705">
      <w:pPr>
        <w:tabs>
          <w:tab w:val="right" w:pos="7720"/>
        </w:tabs>
        <w:spacing w:line="276" w:lineRule="auto"/>
        <w:rPr>
          <w:rFonts w:ascii="Times New Roman" w:hAnsi="Times New Roman"/>
          <w:sz w:val="24"/>
          <w:szCs w:val="24"/>
        </w:rPr>
      </w:pPr>
    </w:p>
    <w:p w:rsidR="005D68C7" w:rsidRPr="00E32454" w:rsidRDefault="0076796D" w:rsidP="00554705">
      <w:pPr>
        <w:tabs>
          <w:tab w:val="right" w:pos="7720"/>
        </w:tabs>
        <w:spacing w:line="276" w:lineRule="auto"/>
        <w:rPr>
          <w:rFonts w:ascii="Times New Roman" w:hAnsi="Times New Roman"/>
          <w:b/>
          <w:sz w:val="24"/>
          <w:szCs w:val="24"/>
        </w:rPr>
      </w:pPr>
      <w:bookmarkStart w:id="163" w:name="BMC_38"/>
      <w:bookmarkEnd w:id="160"/>
      <w:bookmarkEnd w:id="162"/>
      <w:r w:rsidRPr="00E32454">
        <w:rPr>
          <w:rFonts w:ascii="Times New Roman" w:hAnsi="Times New Roman"/>
          <w:b/>
          <w:sz w:val="24"/>
          <w:szCs w:val="24"/>
        </w:rPr>
        <w:t>Section 37 report</w:t>
      </w:r>
    </w:p>
    <w:p w:rsidR="003F0B4B" w:rsidRPr="00B812CA" w:rsidRDefault="003F0B4B" w:rsidP="00554705">
      <w:pPr>
        <w:pStyle w:val="ListParagraph"/>
        <w:numPr>
          <w:ilvl w:val="0"/>
          <w:numId w:val="47"/>
        </w:numPr>
        <w:spacing w:line="276" w:lineRule="auto"/>
        <w:rPr>
          <w:rFonts w:ascii="Times New Roman" w:hAnsi="Times New Roman"/>
          <w:sz w:val="24"/>
          <w:szCs w:val="24"/>
        </w:rPr>
      </w:pPr>
      <w:r w:rsidRPr="00B812CA">
        <w:rPr>
          <w:rFonts w:ascii="Times New Roman" w:hAnsi="Times New Roman"/>
          <w:sz w:val="24"/>
          <w:szCs w:val="24"/>
        </w:rPr>
        <w:t>It appears to the court that it may be appropriate for a care or supervision order to be made with respect to the child</w:t>
      </w:r>
      <w:r w:rsidR="006B7FE7" w:rsidRPr="000E3895">
        <w:rPr>
          <w:rFonts w:ascii="Times New Roman" w:hAnsi="Times New Roman"/>
          <w:color w:val="FF0000"/>
          <w:sz w:val="24"/>
          <w:szCs w:val="24"/>
        </w:rPr>
        <w:t xml:space="preserve">[ren] </w:t>
      </w:r>
      <w:r w:rsidRPr="00B812CA">
        <w:rPr>
          <w:rFonts w:ascii="Times New Roman" w:hAnsi="Times New Roman"/>
          <w:sz w:val="24"/>
          <w:szCs w:val="24"/>
        </w:rPr>
        <w:t xml:space="preserve">because </w:t>
      </w:r>
      <w:r w:rsidR="001E4749" w:rsidRPr="001E4749">
        <w:rPr>
          <w:rFonts w:ascii="Times New Roman" w:hAnsi="Times New Roman"/>
          <w:color w:val="FF0000"/>
          <w:sz w:val="24"/>
          <w:szCs w:val="24"/>
        </w:rPr>
        <w:t>[</w:t>
      </w:r>
      <w:r w:rsidR="001E4749" w:rsidRPr="00BC2F09">
        <w:rPr>
          <w:rFonts w:ascii="Times New Roman" w:hAnsi="Times New Roman"/>
          <w:i/>
          <w:color w:val="FF0000"/>
          <w:sz w:val="24"/>
          <w:szCs w:val="24"/>
        </w:rPr>
        <w:t>insert</w:t>
      </w:r>
      <w:r w:rsidR="00F75E71" w:rsidRPr="00BC2F09">
        <w:rPr>
          <w:rFonts w:ascii="Times New Roman" w:hAnsi="Times New Roman"/>
          <w:i/>
          <w:color w:val="FF0000"/>
          <w:sz w:val="24"/>
          <w:szCs w:val="24"/>
        </w:rPr>
        <w:t xml:space="preserve"> reasons</w:t>
      </w:r>
      <w:r w:rsidR="001E4749" w:rsidRPr="00BC2F09">
        <w:rPr>
          <w:rFonts w:ascii="Times New Roman" w:hAnsi="Times New Roman"/>
          <w:color w:val="FF0000"/>
          <w:sz w:val="24"/>
          <w:szCs w:val="24"/>
        </w:rPr>
        <w:t>]</w:t>
      </w:r>
      <w:r w:rsidRPr="00BC2F09">
        <w:rPr>
          <w:rFonts w:ascii="Times New Roman" w:hAnsi="Times New Roman"/>
          <w:sz w:val="24"/>
          <w:szCs w:val="24"/>
        </w:rPr>
        <w:t>.</w:t>
      </w:r>
    </w:p>
    <w:p w:rsidR="0076796D" w:rsidRDefault="001E4749" w:rsidP="00554705">
      <w:pPr>
        <w:numPr>
          <w:ilvl w:val="1"/>
          <w:numId w:val="6"/>
        </w:numPr>
        <w:spacing w:line="276" w:lineRule="auto"/>
        <w:rPr>
          <w:rFonts w:ascii="Times New Roman" w:hAnsi="Times New Roman"/>
          <w:sz w:val="24"/>
          <w:szCs w:val="24"/>
        </w:rPr>
      </w:pP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r w:rsidR="00E32454">
        <w:rPr>
          <w:rFonts w:ascii="Times New Roman" w:hAnsi="Times New Roman"/>
          <w:sz w:val="24"/>
          <w:szCs w:val="24"/>
        </w:rPr>
        <w:t xml:space="preserve"> Council must undertake an investigation of the child</w:t>
      </w:r>
      <w:r w:rsidR="006B7FE7" w:rsidRPr="000E3895">
        <w:rPr>
          <w:rFonts w:ascii="Times New Roman" w:hAnsi="Times New Roman"/>
          <w:color w:val="FF0000"/>
          <w:sz w:val="24"/>
          <w:szCs w:val="24"/>
        </w:rPr>
        <w:t>[ren]</w:t>
      </w:r>
      <w:r w:rsidR="00E32454">
        <w:rPr>
          <w:rFonts w:ascii="Times New Roman" w:hAnsi="Times New Roman"/>
          <w:sz w:val="24"/>
          <w:szCs w:val="24"/>
        </w:rPr>
        <w:t>’s circumstances under section 37 of the Children Act 1989 and consider whether they should apply for a care or supervision order, provide services as assistance for the child</w:t>
      </w:r>
      <w:r w:rsidR="006B7FE7" w:rsidRPr="000E3895">
        <w:rPr>
          <w:rFonts w:ascii="Times New Roman" w:hAnsi="Times New Roman"/>
          <w:color w:val="FF0000"/>
          <w:sz w:val="24"/>
          <w:szCs w:val="24"/>
        </w:rPr>
        <w:t xml:space="preserve">[ren] </w:t>
      </w:r>
      <w:r w:rsidR="00E32454">
        <w:rPr>
          <w:rFonts w:ascii="Times New Roman" w:hAnsi="Times New Roman"/>
          <w:sz w:val="24"/>
          <w:szCs w:val="24"/>
        </w:rPr>
        <w:t>or the family or take any other action in respect of the child</w:t>
      </w:r>
      <w:r w:rsidR="006B7FE7" w:rsidRPr="000E3895">
        <w:rPr>
          <w:rFonts w:ascii="Times New Roman" w:hAnsi="Times New Roman"/>
          <w:color w:val="FF0000"/>
          <w:sz w:val="24"/>
          <w:szCs w:val="24"/>
        </w:rPr>
        <w:t>[ren]</w:t>
      </w:r>
      <w:r w:rsidR="00E32454">
        <w:rPr>
          <w:rFonts w:ascii="Times New Roman" w:hAnsi="Times New Roman"/>
          <w:sz w:val="24"/>
          <w:szCs w:val="24"/>
        </w:rPr>
        <w:t>.</w:t>
      </w:r>
    </w:p>
    <w:p w:rsidR="00F87BD9" w:rsidRDefault="00F87BD9" w:rsidP="00554705">
      <w:pPr>
        <w:numPr>
          <w:ilvl w:val="1"/>
          <w:numId w:val="6"/>
        </w:numPr>
        <w:spacing w:line="276" w:lineRule="auto"/>
        <w:rPr>
          <w:rFonts w:ascii="Times New Roman" w:hAnsi="Times New Roman"/>
          <w:sz w:val="24"/>
          <w:szCs w:val="24"/>
        </w:rPr>
      </w:pPr>
      <w:r>
        <w:rPr>
          <w:rFonts w:ascii="Times New Roman" w:hAnsi="Times New Roman"/>
          <w:sz w:val="24"/>
          <w:szCs w:val="24"/>
        </w:rPr>
        <w:t xml:space="preserve">The court </w:t>
      </w:r>
      <w:r w:rsidR="005C4D9B">
        <w:rPr>
          <w:rFonts w:ascii="Times New Roman" w:hAnsi="Times New Roman"/>
          <w:sz w:val="24"/>
          <w:szCs w:val="24"/>
        </w:rPr>
        <w:t xml:space="preserve">must </w:t>
      </w:r>
      <w:r>
        <w:rPr>
          <w:rFonts w:ascii="Times New Roman" w:hAnsi="Times New Roman"/>
          <w:sz w:val="24"/>
          <w:szCs w:val="24"/>
        </w:rPr>
        <w:t xml:space="preserve">send this order to the legal adviser to the local authority by </w:t>
      </w:r>
      <w:r w:rsidR="001E4749" w:rsidRPr="001E4749">
        <w:rPr>
          <w:rFonts w:ascii="Times New Roman" w:hAnsi="Times New Roman"/>
          <w:color w:val="FF0000"/>
          <w:sz w:val="24"/>
          <w:szCs w:val="24"/>
        </w:rPr>
        <w:t>[</w:t>
      </w:r>
      <w:r w:rsidR="001E4749">
        <w:rPr>
          <w:rFonts w:ascii="Times New Roman" w:hAnsi="Times New Roman"/>
          <w:i/>
          <w:color w:val="FF0000"/>
          <w:sz w:val="24"/>
          <w:szCs w:val="24"/>
        </w:rPr>
        <w:t>date</w:t>
      </w:r>
      <w:r w:rsidR="001E4749" w:rsidRPr="001E4749">
        <w:rPr>
          <w:rFonts w:ascii="Times New Roman" w:hAnsi="Times New Roman"/>
          <w:color w:val="FF0000"/>
          <w:sz w:val="24"/>
          <w:szCs w:val="24"/>
        </w:rPr>
        <w:t>]</w:t>
      </w:r>
      <w:r>
        <w:rPr>
          <w:rFonts w:ascii="Times New Roman" w:hAnsi="Times New Roman"/>
          <w:sz w:val="24"/>
          <w:szCs w:val="24"/>
        </w:rPr>
        <w:t xml:space="preserve"> together with the following documents: </w:t>
      </w:r>
      <w:r w:rsidR="001E4749" w:rsidRPr="001E4749">
        <w:rPr>
          <w:rFonts w:ascii="Times New Roman" w:hAnsi="Times New Roman"/>
          <w:color w:val="FF0000"/>
          <w:sz w:val="24"/>
          <w:szCs w:val="24"/>
        </w:rPr>
        <w:t>[</w:t>
      </w:r>
      <w:r w:rsidR="001E4749">
        <w:rPr>
          <w:rFonts w:ascii="Times New Roman" w:hAnsi="Times New Roman"/>
          <w:i/>
          <w:color w:val="FF0000"/>
          <w:sz w:val="24"/>
          <w:szCs w:val="24"/>
        </w:rPr>
        <w:t>insert</w:t>
      </w:r>
      <w:r w:rsidR="001E4749" w:rsidRPr="001E4749">
        <w:rPr>
          <w:rFonts w:ascii="Times New Roman" w:hAnsi="Times New Roman"/>
          <w:color w:val="FF0000"/>
          <w:sz w:val="24"/>
          <w:szCs w:val="24"/>
        </w:rPr>
        <w:t>]</w:t>
      </w:r>
      <w:r>
        <w:rPr>
          <w:rFonts w:ascii="Times New Roman" w:hAnsi="Times New Roman"/>
          <w:sz w:val="24"/>
          <w:szCs w:val="24"/>
        </w:rPr>
        <w:t>.</w:t>
      </w:r>
    </w:p>
    <w:p w:rsidR="00F87BD9" w:rsidRDefault="00E32454" w:rsidP="00554705">
      <w:pPr>
        <w:numPr>
          <w:ilvl w:val="1"/>
          <w:numId w:val="6"/>
        </w:numPr>
        <w:spacing w:line="276" w:lineRule="auto"/>
        <w:rPr>
          <w:rFonts w:ascii="Times New Roman" w:hAnsi="Times New Roman"/>
          <w:sz w:val="24"/>
          <w:szCs w:val="24"/>
        </w:rPr>
      </w:pPr>
      <w:r>
        <w:rPr>
          <w:rFonts w:ascii="Times New Roman" w:hAnsi="Times New Roman"/>
          <w:sz w:val="24"/>
          <w:szCs w:val="24"/>
        </w:rPr>
        <w:t xml:space="preserve">If the </w:t>
      </w:r>
      <w:r w:rsidR="003F0B4B">
        <w:rPr>
          <w:rFonts w:ascii="Times New Roman" w:hAnsi="Times New Roman"/>
          <w:sz w:val="24"/>
          <w:szCs w:val="24"/>
        </w:rPr>
        <w:t xml:space="preserve">local authority </w:t>
      </w:r>
      <w:r>
        <w:rPr>
          <w:rFonts w:ascii="Times New Roman" w:hAnsi="Times New Roman"/>
          <w:sz w:val="24"/>
          <w:szCs w:val="24"/>
        </w:rPr>
        <w:t xml:space="preserve">decides not to apply for a care or supervision </w:t>
      </w:r>
      <w:r w:rsidR="003F0B4B">
        <w:rPr>
          <w:rFonts w:ascii="Times New Roman" w:hAnsi="Times New Roman"/>
          <w:sz w:val="24"/>
          <w:szCs w:val="24"/>
        </w:rPr>
        <w:t xml:space="preserve">order they must 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003F0B4B">
        <w:rPr>
          <w:rFonts w:ascii="Times New Roman" w:hAnsi="Times New Roman"/>
          <w:sz w:val="24"/>
          <w:szCs w:val="24"/>
        </w:rPr>
        <w:t xml:space="preserve">on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3F0B4B">
        <w:rPr>
          <w:rFonts w:ascii="Times New Roman" w:hAnsi="Times New Roman"/>
          <w:sz w:val="24"/>
          <w:szCs w:val="24"/>
        </w:rPr>
        <w:t xml:space="preserve"> </w:t>
      </w:r>
      <w:r w:rsidR="00FB3AF4" w:rsidRPr="00FB3AF4">
        <w:rPr>
          <w:rFonts w:ascii="Times New Roman" w:hAnsi="Times New Roman"/>
          <w:b/>
          <w:smallCaps/>
          <w:color w:val="00B050"/>
          <w:sz w:val="24"/>
          <w:szCs w:val="24"/>
        </w:rPr>
        <w:t>(</w:t>
      </w:r>
      <w:r w:rsidR="003F0B4B" w:rsidRPr="00FB3AF4">
        <w:rPr>
          <w:rFonts w:ascii="Times New Roman" w:hAnsi="Times New Roman"/>
          <w:b/>
          <w:smallCaps/>
          <w:color w:val="00B050"/>
          <w:sz w:val="24"/>
          <w:szCs w:val="24"/>
        </w:rPr>
        <w:t>eight weeks</w:t>
      </w:r>
      <w:r w:rsidR="00FB3AF4" w:rsidRPr="00FB3AF4">
        <w:rPr>
          <w:rFonts w:ascii="Times New Roman" w:hAnsi="Times New Roman"/>
          <w:b/>
          <w:smallCaps/>
          <w:color w:val="00B050"/>
          <w:sz w:val="24"/>
          <w:szCs w:val="24"/>
        </w:rPr>
        <w:t>)</w:t>
      </w:r>
      <w:r w:rsidR="003F0B4B" w:rsidRPr="00FB3AF4">
        <w:rPr>
          <w:rFonts w:ascii="Times New Roman" w:hAnsi="Times New Roman"/>
          <w:color w:val="FF0000"/>
          <w:sz w:val="24"/>
          <w:szCs w:val="24"/>
        </w:rPr>
        <w:t>]</w:t>
      </w:r>
      <w:r w:rsidR="003F0B4B">
        <w:rPr>
          <w:rFonts w:ascii="Times New Roman" w:hAnsi="Times New Roman"/>
          <w:sz w:val="24"/>
          <w:szCs w:val="24"/>
        </w:rPr>
        <w:t xml:space="preserve"> file at court a report setting out </w:t>
      </w:r>
    </w:p>
    <w:p w:rsidR="00F87BD9" w:rsidRDefault="003F0B4B" w:rsidP="00554705">
      <w:pPr>
        <w:numPr>
          <w:ilvl w:val="2"/>
          <w:numId w:val="55"/>
        </w:numPr>
        <w:tabs>
          <w:tab w:val="right" w:pos="709"/>
        </w:tabs>
        <w:spacing w:line="276" w:lineRule="auto"/>
        <w:rPr>
          <w:rFonts w:ascii="Times New Roman" w:hAnsi="Times New Roman"/>
          <w:sz w:val="24"/>
          <w:szCs w:val="24"/>
        </w:rPr>
      </w:pPr>
      <w:r>
        <w:rPr>
          <w:rFonts w:ascii="Times New Roman" w:hAnsi="Times New Roman"/>
          <w:sz w:val="24"/>
          <w:szCs w:val="24"/>
        </w:rPr>
        <w:t>the reasons for so deciding</w:t>
      </w:r>
      <w:r w:rsidR="00F87BD9">
        <w:rPr>
          <w:rFonts w:ascii="Times New Roman" w:hAnsi="Times New Roman"/>
          <w:sz w:val="24"/>
          <w:szCs w:val="24"/>
        </w:rPr>
        <w:t>;</w:t>
      </w:r>
    </w:p>
    <w:p w:rsidR="00F87BD9" w:rsidRDefault="003F0B4B" w:rsidP="00554705">
      <w:pPr>
        <w:numPr>
          <w:ilvl w:val="2"/>
          <w:numId w:val="55"/>
        </w:numPr>
        <w:tabs>
          <w:tab w:val="right" w:pos="709"/>
        </w:tabs>
        <w:spacing w:line="276" w:lineRule="auto"/>
        <w:rPr>
          <w:rFonts w:ascii="Times New Roman" w:hAnsi="Times New Roman"/>
          <w:sz w:val="24"/>
          <w:szCs w:val="24"/>
        </w:rPr>
      </w:pPr>
      <w:r>
        <w:rPr>
          <w:rFonts w:ascii="Times New Roman" w:hAnsi="Times New Roman"/>
          <w:sz w:val="24"/>
          <w:szCs w:val="24"/>
        </w:rPr>
        <w:t>any services or assistance they have provided, or intend to provide, for the child</w:t>
      </w:r>
      <w:r w:rsidR="006B7FE7" w:rsidRPr="000E3895">
        <w:rPr>
          <w:rFonts w:ascii="Times New Roman" w:hAnsi="Times New Roman"/>
          <w:color w:val="FF0000"/>
          <w:sz w:val="24"/>
          <w:szCs w:val="24"/>
        </w:rPr>
        <w:t xml:space="preserve">[ren] </w:t>
      </w:r>
      <w:r>
        <w:rPr>
          <w:rFonts w:ascii="Times New Roman" w:hAnsi="Times New Roman"/>
          <w:sz w:val="24"/>
          <w:szCs w:val="24"/>
        </w:rPr>
        <w:t>and the family</w:t>
      </w:r>
      <w:r w:rsidR="00F87BD9">
        <w:rPr>
          <w:rFonts w:ascii="Times New Roman" w:hAnsi="Times New Roman"/>
          <w:sz w:val="24"/>
          <w:szCs w:val="24"/>
        </w:rPr>
        <w:t>;</w:t>
      </w:r>
    </w:p>
    <w:p w:rsidR="00F87BD9" w:rsidRDefault="003F0B4B" w:rsidP="00554705">
      <w:pPr>
        <w:numPr>
          <w:ilvl w:val="2"/>
          <w:numId w:val="55"/>
        </w:numPr>
        <w:tabs>
          <w:tab w:val="right" w:pos="709"/>
        </w:tabs>
        <w:spacing w:line="276" w:lineRule="auto"/>
        <w:rPr>
          <w:rFonts w:ascii="Times New Roman" w:hAnsi="Times New Roman"/>
          <w:sz w:val="24"/>
          <w:szCs w:val="24"/>
        </w:rPr>
      </w:pPr>
      <w:r>
        <w:rPr>
          <w:rFonts w:ascii="Times New Roman" w:hAnsi="Times New Roman"/>
          <w:sz w:val="24"/>
          <w:szCs w:val="24"/>
        </w:rPr>
        <w:t>any other action they have taken, or propose to take, with respect to the child</w:t>
      </w:r>
      <w:r w:rsidR="006B7FE7" w:rsidRPr="000E3895">
        <w:rPr>
          <w:rFonts w:ascii="Times New Roman" w:hAnsi="Times New Roman"/>
          <w:color w:val="FF0000"/>
          <w:sz w:val="24"/>
          <w:szCs w:val="24"/>
        </w:rPr>
        <w:t>[ren]</w:t>
      </w:r>
      <w:r w:rsidR="00F87BD9">
        <w:rPr>
          <w:rFonts w:ascii="Times New Roman" w:hAnsi="Times New Roman"/>
          <w:sz w:val="24"/>
          <w:szCs w:val="24"/>
        </w:rPr>
        <w:t xml:space="preserve">; and </w:t>
      </w:r>
    </w:p>
    <w:p w:rsidR="003F0B4B" w:rsidRDefault="00F87BD9" w:rsidP="00554705">
      <w:pPr>
        <w:numPr>
          <w:ilvl w:val="2"/>
          <w:numId w:val="55"/>
        </w:numPr>
        <w:tabs>
          <w:tab w:val="right" w:pos="709"/>
        </w:tabs>
        <w:spacing w:line="276" w:lineRule="auto"/>
        <w:rPr>
          <w:rFonts w:ascii="Times New Roman" w:hAnsi="Times New Roman"/>
          <w:sz w:val="24"/>
          <w:szCs w:val="24"/>
        </w:rPr>
      </w:pPr>
      <w:r>
        <w:rPr>
          <w:rFonts w:ascii="Times New Roman" w:hAnsi="Times New Roman"/>
          <w:sz w:val="24"/>
          <w:szCs w:val="24"/>
        </w:rPr>
        <w:lastRenderedPageBreak/>
        <w:t>when they propose to review the case</w:t>
      </w:r>
      <w:r w:rsidR="003F0B4B">
        <w:rPr>
          <w:rFonts w:ascii="Times New Roman" w:hAnsi="Times New Roman"/>
          <w:sz w:val="24"/>
          <w:szCs w:val="24"/>
        </w:rPr>
        <w:t>.</w:t>
      </w:r>
    </w:p>
    <w:p w:rsidR="00F87BD9" w:rsidRDefault="00F87BD9" w:rsidP="00554705">
      <w:pPr>
        <w:numPr>
          <w:ilvl w:val="1"/>
          <w:numId w:val="6"/>
        </w:numPr>
        <w:spacing w:line="276" w:lineRule="auto"/>
        <w:rPr>
          <w:rFonts w:ascii="Times New Roman" w:hAnsi="Times New Roman"/>
          <w:sz w:val="24"/>
          <w:szCs w:val="24"/>
        </w:rPr>
      </w:pPr>
      <w:r>
        <w:rPr>
          <w:rFonts w:ascii="Times New Roman" w:hAnsi="Times New Roman"/>
          <w:sz w:val="24"/>
          <w:szCs w:val="24"/>
        </w:rPr>
        <w:t>Upon receipt of the report the court will consider whether it should be sent to the parties.  It will, in any event, be considered at the next hearing.</w:t>
      </w:r>
    </w:p>
    <w:p w:rsidR="00FB66A5" w:rsidRDefault="00FB66A5" w:rsidP="00554705">
      <w:pPr>
        <w:spacing w:line="276" w:lineRule="auto"/>
        <w:rPr>
          <w:rFonts w:ascii="Times New Roman" w:hAnsi="Times New Roman"/>
          <w:sz w:val="24"/>
          <w:szCs w:val="24"/>
        </w:rPr>
      </w:pPr>
    </w:p>
    <w:p w:rsidR="00F87BD9" w:rsidRPr="00F87BD9" w:rsidRDefault="004D3627" w:rsidP="00554705">
      <w:pPr>
        <w:tabs>
          <w:tab w:val="right" w:pos="7720"/>
        </w:tabs>
        <w:spacing w:line="276" w:lineRule="auto"/>
        <w:rPr>
          <w:rFonts w:ascii="Times New Roman" w:hAnsi="Times New Roman"/>
          <w:b/>
          <w:sz w:val="24"/>
          <w:szCs w:val="24"/>
        </w:rPr>
      </w:pPr>
      <w:bookmarkStart w:id="164" w:name="BMC_39_1"/>
      <w:bookmarkStart w:id="165" w:name="BMC_39"/>
      <w:bookmarkEnd w:id="163"/>
      <w:r>
        <w:rPr>
          <w:rFonts w:ascii="Times New Roman" w:hAnsi="Times New Roman"/>
          <w:b/>
          <w:sz w:val="24"/>
          <w:szCs w:val="24"/>
        </w:rPr>
        <w:t>E</w:t>
      </w:r>
      <w:r w:rsidR="00F87BD9" w:rsidRPr="00F87BD9">
        <w:rPr>
          <w:rFonts w:ascii="Times New Roman" w:hAnsi="Times New Roman"/>
          <w:b/>
          <w:sz w:val="24"/>
          <w:szCs w:val="24"/>
        </w:rPr>
        <w:t>xperts</w:t>
      </w:r>
    </w:p>
    <w:p w:rsidR="00D76291" w:rsidRDefault="00D76291" w:rsidP="00554705">
      <w:pPr>
        <w:pStyle w:val="ListParagraph"/>
        <w:numPr>
          <w:ilvl w:val="0"/>
          <w:numId w:val="47"/>
        </w:numPr>
        <w:spacing w:line="276" w:lineRule="auto"/>
        <w:rPr>
          <w:rFonts w:ascii="Times New Roman" w:hAnsi="Times New Roman"/>
          <w:sz w:val="24"/>
          <w:szCs w:val="24"/>
        </w:rPr>
      </w:pPr>
      <w:bookmarkStart w:id="166" w:name="BMC_39_2"/>
      <w:bookmarkEnd w:id="164"/>
      <w:r w:rsidRPr="00D76291">
        <w:rPr>
          <w:rFonts w:ascii="Times New Roman" w:hAnsi="Times New Roman"/>
          <w:color w:val="FF0000"/>
          <w:sz w:val="24"/>
          <w:szCs w:val="24"/>
        </w:rPr>
        <w:t>[The court being satisfied that it is necessary for the following expert to be instructed,]  [</w:t>
      </w:r>
      <w:r w:rsidR="005C4D9B">
        <w:rPr>
          <w:rFonts w:ascii="Times New Roman" w:hAnsi="Times New Roman"/>
          <w:color w:val="FF0000"/>
          <w:sz w:val="24"/>
          <w:szCs w:val="24"/>
        </w:rPr>
        <w:t>p</w:t>
      </w:r>
      <w:r w:rsidRPr="00D76291">
        <w:rPr>
          <w:rFonts w:ascii="Times New Roman" w:hAnsi="Times New Roman"/>
          <w:color w:val="FF0000"/>
          <w:sz w:val="24"/>
          <w:szCs w:val="24"/>
        </w:rPr>
        <w:t xml:space="preserve">ermission] </w:t>
      </w:r>
      <w:r w:rsidRPr="00BE419C">
        <w:rPr>
          <w:rFonts w:ascii="Times New Roman" w:hAnsi="Times New Roman"/>
          <w:sz w:val="24"/>
          <w:szCs w:val="24"/>
        </w:rPr>
        <w:t xml:space="preserve">to </w:t>
      </w:r>
      <w:r w:rsidRPr="00BE419C">
        <w:rPr>
          <w:rFonts w:ascii="Times New Roman" w:hAnsi="Times New Roman"/>
          <w:color w:val="FF0000"/>
          <w:sz w:val="24"/>
          <w:szCs w:val="24"/>
        </w:rPr>
        <w:t>[</w:t>
      </w:r>
      <w:r w:rsidRPr="00BE419C">
        <w:rPr>
          <w:rFonts w:ascii="Times New Roman" w:hAnsi="Times New Roman"/>
          <w:i/>
          <w:color w:val="FF0000"/>
          <w:sz w:val="24"/>
          <w:szCs w:val="24"/>
        </w:rPr>
        <w:t>name</w:t>
      </w:r>
      <w:r w:rsidRPr="00BE419C">
        <w:rPr>
          <w:rFonts w:ascii="Times New Roman" w:hAnsi="Times New Roman"/>
          <w:color w:val="FF0000"/>
          <w:sz w:val="24"/>
          <w:szCs w:val="24"/>
        </w:rPr>
        <w:t>]</w:t>
      </w:r>
      <w:r w:rsidRPr="00BE419C">
        <w:rPr>
          <w:rFonts w:ascii="Times New Roman" w:hAnsi="Times New Roman"/>
          <w:sz w:val="24"/>
          <w:szCs w:val="24"/>
        </w:rPr>
        <w:t xml:space="preserve"> to instruct an expert </w:t>
      </w:r>
      <w:r w:rsidRPr="00BE419C">
        <w:rPr>
          <w:rFonts w:ascii="Times New Roman" w:hAnsi="Times New Roman"/>
          <w:color w:val="FF0000"/>
          <w:sz w:val="24"/>
          <w:szCs w:val="24"/>
        </w:rPr>
        <w:t>[</w:t>
      </w:r>
      <w:r w:rsidRPr="00BE419C">
        <w:rPr>
          <w:rFonts w:ascii="Times New Roman" w:hAnsi="Times New Roman"/>
          <w:i/>
          <w:color w:val="FF0000"/>
          <w:sz w:val="24"/>
          <w:szCs w:val="24"/>
        </w:rPr>
        <w:t>type of expert</w:t>
      </w:r>
      <w:r w:rsidRPr="00BE419C">
        <w:rPr>
          <w:rFonts w:ascii="Times New Roman" w:hAnsi="Times New Roman"/>
          <w:color w:val="FF0000"/>
          <w:sz w:val="24"/>
          <w:szCs w:val="24"/>
        </w:rPr>
        <w:t>]</w:t>
      </w:r>
      <w:r w:rsidRPr="00BE419C">
        <w:rPr>
          <w:rFonts w:ascii="Times New Roman" w:hAnsi="Times New Roman"/>
          <w:sz w:val="24"/>
          <w:szCs w:val="24"/>
        </w:rPr>
        <w:t xml:space="preserve">, namely </w:t>
      </w:r>
      <w:r w:rsidRPr="00BE419C">
        <w:rPr>
          <w:rFonts w:ascii="Times New Roman" w:hAnsi="Times New Roman"/>
          <w:color w:val="FF0000"/>
          <w:sz w:val="24"/>
          <w:szCs w:val="24"/>
        </w:rPr>
        <w:t>[</w:t>
      </w:r>
      <w:r w:rsidRPr="00BE419C">
        <w:rPr>
          <w:rFonts w:ascii="Times New Roman" w:hAnsi="Times New Roman"/>
          <w:i/>
          <w:color w:val="FF0000"/>
          <w:sz w:val="24"/>
          <w:szCs w:val="24"/>
        </w:rPr>
        <w:t>name</w:t>
      </w:r>
      <w:r w:rsidRPr="00BE419C">
        <w:rPr>
          <w:rFonts w:ascii="Times New Roman" w:hAnsi="Times New Roman"/>
          <w:color w:val="FF0000"/>
          <w:sz w:val="24"/>
          <w:szCs w:val="24"/>
        </w:rPr>
        <w:t>]</w:t>
      </w:r>
      <w:r w:rsidRPr="00BE419C">
        <w:rPr>
          <w:rFonts w:ascii="Times New Roman" w:hAnsi="Times New Roman"/>
          <w:sz w:val="24"/>
          <w:szCs w:val="24"/>
        </w:rPr>
        <w:t xml:space="preserve">, as a single joint expert is </w:t>
      </w:r>
      <w:r w:rsidRPr="00BE419C">
        <w:rPr>
          <w:rFonts w:ascii="Times New Roman" w:hAnsi="Times New Roman"/>
          <w:color w:val="FF0000"/>
          <w:sz w:val="24"/>
          <w:szCs w:val="24"/>
        </w:rPr>
        <w:t>[given] / [refused]</w:t>
      </w:r>
      <w:r w:rsidRPr="00BE419C">
        <w:rPr>
          <w:rFonts w:ascii="Times New Roman" w:hAnsi="Times New Roman"/>
          <w:sz w:val="24"/>
          <w:szCs w:val="24"/>
        </w:rPr>
        <w:t>.</w:t>
      </w:r>
    </w:p>
    <w:p w:rsidR="00FB66A5" w:rsidRPr="00BE419C" w:rsidRDefault="00FB66A5" w:rsidP="00554705">
      <w:pPr>
        <w:pStyle w:val="ListParagraph"/>
        <w:spacing w:line="276" w:lineRule="auto"/>
        <w:ind w:left="0"/>
        <w:rPr>
          <w:rFonts w:ascii="Times New Roman" w:hAnsi="Times New Roman"/>
          <w:sz w:val="24"/>
          <w:szCs w:val="24"/>
        </w:rPr>
      </w:pPr>
    </w:p>
    <w:p w:rsidR="00D76291" w:rsidRDefault="00D76291" w:rsidP="00554705">
      <w:pPr>
        <w:pStyle w:val="ListParagraph"/>
        <w:numPr>
          <w:ilvl w:val="0"/>
          <w:numId w:val="47"/>
        </w:numPr>
        <w:spacing w:line="276" w:lineRule="auto"/>
        <w:rPr>
          <w:rFonts w:ascii="Times New Roman" w:hAnsi="Times New Roman"/>
          <w:sz w:val="24"/>
          <w:szCs w:val="24"/>
        </w:rPr>
      </w:pPr>
      <w:bookmarkStart w:id="167" w:name="BMC_39_3"/>
      <w:bookmarkEnd w:id="166"/>
      <w:r w:rsidRPr="00D76291">
        <w:rPr>
          <w:rFonts w:ascii="Times New Roman" w:hAnsi="Times New Roman"/>
          <w:color w:val="FF0000"/>
          <w:sz w:val="24"/>
          <w:szCs w:val="24"/>
        </w:rPr>
        <w:t>[The court being satisfied that it is necessary for the following expert[s] to be instructed,]  [</w:t>
      </w:r>
      <w:r w:rsidR="005C4D9B">
        <w:rPr>
          <w:rFonts w:ascii="Times New Roman" w:hAnsi="Times New Roman"/>
          <w:color w:val="FF0000"/>
          <w:sz w:val="24"/>
          <w:szCs w:val="24"/>
        </w:rPr>
        <w:t>p</w:t>
      </w:r>
      <w:r w:rsidRPr="00D76291">
        <w:rPr>
          <w:rFonts w:ascii="Times New Roman" w:hAnsi="Times New Roman"/>
          <w:color w:val="FF0000"/>
          <w:sz w:val="24"/>
          <w:szCs w:val="24"/>
        </w:rPr>
        <w:t>ermission]</w:t>
      </w:r>
      <w:r w:rsidRPr="005D3CED">
        <w:rPr>
          <w:rFonts w:ascii="Times New Roman" w:hAnsi="Times New Roman"/>
          <w:sz w:val="24"/>
          <w:szCs w:val="24"/>
        </w:rPr>
        <w:t xml:space="preserve"> to </w:t>
      </w:r>
      <w:r w:rsidRPr="005D3CED">
        <w:rPr>
          <w:rFonts w:ascii="Times New Roman" w:hAnsi="Times New Roman"/>
          <w:color w:val="FF0000"/>
          <w:sz w:val="24"/>
          <w:szCs w:val="24"/>
        </w:rPr>
        <w:t>[</w:t>
      </w:r>
      <w:r w:rsidRPr="005D3CED">
        <w:rPr>
          <w:rFonts w:ascii="Times New Roman" w:hAnsi="Times New Roman"/>
          <w:i/>
          <w:color w:val="FF0000"/>
          <w:sz w:val="24"/>
          <w:szCs w:val="24"/>
        </w:rPr>
        <w:t>name</w:t>
      </w:r>
      <w:r w:rsidRPr="005D3CED">
        <w:rPr>
          <w:rFonts w:ascii="Times New Roman" w:hAnsi="Times New Roman"/>
          <w:color w:val="FF0000"/>
          <w:sz w:val="24"/>
          <w:szCs w:val="24"/>
        </w:rPr>
        <w:t>]</w:t>
      </w:r>
      <w:r w:rsidRPr="005D3CED">
        <w:rPr>
          <w:rFonts w:ascii="Times New Roman" w:hAnsi="Times New Roman"/>
          <w:sz w:val="24"/>
          <w:szCs w:val="24"/>
        </w:rPr>
        <w:t xml:space="preserve"> to instruct the following expert</w:t>
      </w:r>
      <w:r w:rsidRPr="00D76291">
        <w:rPr>
          <w:rFonts w:ascii="Times New Roman" w:hAnsi="Times New Roman"/>
          <w:color w:val="FF0000"/>
          <w:sz w:val="24"/>
          <w:szCs w:val="24"/>
        </w:rPr>
        <w:t xml:space="preserve">[s] </w:t>
      </w:r>
      <w:r w:rsidRPr="005D3CED">
        <w:rPr>
          <w:rFonts w:ascii="Times New Roman" w:hAnsi="Times New Roman"/>
          <w:sz w:val="24"/>
          <w:szCs w:val="24"/>
        </w:rPr>
        <w:t xml:space="preserve">is </w:t>
      </w:r>
      <w:r w:rsidRPr="005D3CED">
        <w:rPr>
          <w:rFonts w:ascii="Times New Roman" w:hAnsi="Times New Roman"/>
          <w:color w:val="FF0000"/>
          <w:sz w:val="24"/>
          <w:szCs w:val="24"/>
        </w:rPr>
        <w:t>[given] / [refused]</w:t>
      </w:r>
      <w:r w:rsidRPr="005D3CED">
        <w:rPr>
          <w:rFonts w:ascii="Times New Roman" w:hAnsi="Times New Roman"/>
          <w:sz w:val="24"/>
          <w:szCs w:val="24"/>
        </w:rPr>
        <w:t xml:space="preserve">: </w:t>
      </w:r>
      <w:r w:rsidRPr="005D3CED">
        <w:rPr>
          <w:rFonts w:ascii="Times New Roman" w:hAnsi="Times New Roman"/>
          <w:color w:val="FF0000"/>
          <w:sz w:val="24"/>
          <w:szCs w:val="24"/>
        </w:rPr>
        <w:t>[</w:t>
      </w:r>
      <w:r w:rsidRPr="005D3CED">
        <w:rPr>
          <w:rFonts w:ascii="Times New Roman" w:hAnsi="Times New Roman"/>
          <w:i/>
          <w:color w:val="FF0000"/>
          <w:sz w:val="24"/>
          <w:szCs w:val="24"/>
        </w:rPr>
        <w:t>name and discipline of expert</w:t>
      </w:r>
      <w:r w:rsidRPr="0073370B">
        <w:rPr>
          <w:rFonts w:ascii="Times New Roman" w:hAnsi="Times New Roman"/>
          <w:color w:val="FF0000"/>
          <w:sz w:val="24"/>
          <w:szCs w:val="24"/>
        </w:rPr>
        <w:t>]</w:t>
      </w:r>
      <w:r w:rsidRPr="0073370B">
        <w:rPr>
          <w:rFonts w:ascii="Times New Roman" w:hAnsi="Times New Roman"/>
          <w:sz w:val="24"/>
          <w:szCs w:val="24"/>
        </w:rPr>
        <w:t>.</w:t>
      </w:r>
    </w:p>
    <w:p w:rsidR="00FB66A5" w:rsidRPr="0073370B" w:rsidRDefault="00FB66A5" w:rsidP="00554705">
      <w:pPr>
        <w:pStyle w:val="ListParagraph"/>
        <w:spacing w:line="276" w:lineRule="auto"/>
        <w:ind w:left="0"/>
        <w:rPr>
          <w:rFonts w:ascii="Times New Roman" w:hAnsi="Times New Roman"/>
          <w:sz w:val="24"/>
          <w:szCs w:val="24"/>
        </w:rPr>
      </w:pPr>
    </w:p>
    <w:p w:rsidR="00D76291" w:rsidRDefault="00D76291" w:rsidP="00554705">
      <w:pPr>
        <w:pStyle w:val="ListParagraph"/>
        <w:numPr>
          <w:ilvl w:val="0"/>
          <w:numId w:val="47"/>
        </w:numPr>
        <w:spacing w:line="276" w:lineRule="auto"/>
        <w:rPr>
          <w:rFonts w:ascii="Times New Roman" w:hAnsi="Times New Roman"/>
          <w:sz w:val="24"/>
          <w:szCs w:val="24"/>
        </w:rPr>
      </w:pPr>
      <w:bookmarkStart w:id="168" w:name="BMC_39_4"/>
      <w:bookmarkEnd w:id="167"/>
      <w:r w:rsidRPr="00315B28">
        <w:rPr>
          <w:rFonts w:ascii="Times New Roman" w:hAnsi="Times New Roman"/>
          <w:sz w:val="24"/>
          <w:szCs w:val="24"/>
        </w:rPr>
        <w:t xml:space="preserve">The application by </w:t>
      </w:r>
      <w:r w:rsidRPr="00315B28">
        <w:rPr>
          <w:rFonts w:ascii="Times New Roman" w:hAnsi="Times New Roman"/>
          <w:color w:val="FF0000"/>
          <w:sz w:val="24"/>
          <w:szCs w:val="24"/>
        </w:rPr>
        <w:t>[</w:t>
      </w:r>
      <w:r w:rsidRPr="00315B28">
        <w:rPr>
          <w:rFonts w:ascii="Times New Roman" w:hAnsi="Times New Roman"/>
          <w:i/>
          <w:color w:val="FF0000"/>
          <w:sz w:val="24"/>
          <w:szCs w:val="24"/>
        </w:rPr>
        <w:t>name</w:t>
      </w:r>
      <w:r w:rsidRPr="00315B28">
        <w:rPr>
          <w:rFonts w:ascii="Times New Roman" w:hAnsi="Times New Roman"/>
          <w:color w:val="FF0000"/>
          <w:sz w:val="24"/>
          <w:szCs w:val="24"/>
        </w:rPr>
        <w:t>]</w:t>
      </w:r>
      <w:r w:rsidRPr="00315B28">
        <w:rPr>
          <w:rFonts w:ascii="Times New Roman" w:hAnsi="Times New Roman"/>
          <w:sz w:val="24"/>
          <w:szCs w:val="24"/>
        </w:rPr>
        <w:t xml:space="preserve"> for permission to instruct an expert </w:t>
      </w:r>
      <w:r w:rsidRPr="00315B28">
        <w:rPr>
          <w:rFonts w:ascii="Times New Roman" w:hAnsi="Times New Roman"/>
          <w:color w:val="FF0000"/>
          <w:sz w:val="24"/>
          <w:szCs w:val="24"/>
        </w:rPr>
        <w:t>[</w:t>
      </w:r>
      <w:r w:rsidRPr="00315B28">
        <w:rPr>
          <w:rFonts w:ascii="Times New Roman" w:hAnsi="Times New Roman"/>
          <w:i/>
          <w:color w:val="FF0000"/>
          <w:sz w:val="24"/>
          <w:szCs w:val="24"/>
        </w:rPr>
        <w:t>type of expert</w:t>
      </w:r>
      <w:r w:rsidRPr="00315B28">
        <w:rPr>
          <w:rFonts w:ascii="Times New Roman" w:hAnsi="Times New Roman"/>
          <w:color w:val="FF0000"/>
          <w:sz w:val="24"/>
          <w:szCs w:val="24"/>
        </w:rPr>
        <w:t>]</w:t>
      </w:r>
      <w:r w:rsidRPr="00315B28">
        <w:rPr>
          <w:rFonts w:ascii="Times New Roman" w:hAnsi="Times New Roman"/>
          <w:sz w:val="24"/>
          <w:szCs w:val="24"/>
        </w:rPr>
        <w:t xml:space="preserve"> is adjourned pending compliance with Part 25C.   Upon compliance the court will consider the application </w:t>
      </w:r>
      <w:r w:rsidRPr="00315B28">
        <w:rPr>
          <w:rFonts w:ascii="Times New Roman" w:hAnsi="Times New Roman"/>
          <w:color w:val="FF0000"/>
          <w:sz w:val="24"/>
          <w:szCs w:val="24"/>
        </w:rPr>
        <w:t>[at a hearing] / [on paper]</w:t>
      </w:r>
      <w:r w:rsidRPr="00315B28">
        <w:rPr>
          <w:rFonts w:ascii="Times New Roman" w:hAnsi="Times New Roman"/>
          <w:sz w:val="24"/>
          <w:szCs w:val="24"/>
        </w:rPr>
        <w:t>.</w:t>
      </w:r>
    </w:p>
    <w:p w:rsidR="00FB66A5" w:rsidRPr="00315B28" w:rsidRDefault="00FB66A5" w:rsidP="00554705">
      <w:pPr>
        <w:pStyle w:val="ListParagraph"/>
        <w:spacing w:line="276" w:lineRule="auto"/>
        <w:ind w:left="0"/>
        <w:rPr>
          <w:rFonts w:ascii="Times New Roman" w:hAnsi="Times New Roman"/>
          <w:sz w:val="24"/>
          <w:szCs w:val="24"/>
        </w:rPr>
      </w:pPr>
    </w:p>
    <w:p w:rsidR="00D76291" w:rsidRPr="00315B28" w:rsidRDefault="00D76291" w:rsidP="00554705">
      <w:pPr>
        <w:pStyle w:val="ListParagraph"/>
        <w:numPr>
          <w:ilvl w:val="0"/>
          <w:numId w:val="47"/>
        </w:numPr>
        <w:spacing w:line="276" w:lineRule="auto"/>
        <w:rPr>
          <w:rFonts w:ascii="Times New Roman" w:hAnsi="Times New Roman"/>
          <w:sz w:val="24"/>
          <w:szCs w:val="24"/>
        </w:rPr>
      </w:pPr>
      <w:bookmarkStart w:id="169" w:name="BMC_39_5"/>
      <w:bookmarkEnd w:id="168"/>
      <w:r w:rsidRPr="00315B28">
        <w:rPr>
          <w:rFonts w:ascii="Times New Roman" w:hAnsi="Times New Roman"/>
          <w:sz w:val="24"/>
          <w:szCs w:val="24"/>
        </w:rPr>
        <w:t xml:space="preserve">The following directions shall apply to the instruction of </w:t>
      </w:r>
      <w:r w:rsidRPr="00315B28">
        <w:rPr>
          <w:rFonts w:ascii="Times New Roman" w:hAnsi="Times New Roman"/>
          <w:color w:val="FF0000"/>
          <w:sz w:val="24"/>
          <w:szCs w:val="24"/>
        </w:rPr>
        <w:t>[</w:t>
      </w:r>
      <w:r w:rsidRPr="00315B28">
        <w:rPr>
          <w:rFonts w:ascii="Times New Roman" w:hAnsi="Times New Roman"/>
          <w:i/>
          <w:color w:val="FF0000"/>
          <w:sz w:val="24"/>
          <w:szCs w:val="24"/>
        </w:rPr>
        <w:t>name or discipline of expert</w:t>
      </w:r>
      <w:r w:rsidRPr="00315B28">
        <w:rPr>
          <w:rFonts w:ascii="Times New Roman" w:hAnsi="Times New Roman"/>
          <w:color w:val="FF0000"/>
          <w:sz w:val="24"/>
          <w:szCs w:val="24"/>
        </w:rPr>
        <w:t>]</w:t>
      </w:r>
      <w:r w:rsidRPr="00315B28">
        <w:rPr>
          <w:rFonts w:ascii="Times New Roman" w:hAnsi="Times New Roman"/>
          <w:sz w:val="24"/>
          <w:szCs w:val="24"/>
        </w:rPr>
        <w:t xml:space="preserve">: </w:t>
      </w:r>
    </w:p>
    <w:p w:rsidR="00D76291" w:rsidRPr="0042740C"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t xml:space="preserve">The lead for the instruction of the expert shall be </w:t>
      </w: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w:t>
      </w:r>
    </w:p>
    <w:p w:rsidR="00D76291" w:rsidRPr="0042740C"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t xml:space="preserve">The letter of instruction to the expert </w:t>
      </w:r>
      <w:r w:rsidRPr="0042740C">
        <w:rPr>
          <w:rFonts w:ascii="Times New Roman" w:hAnsi="Times New Roman"/>
          <w:color w:val="FF0000"/>
          <w:sz w:val="24"/>
          <w:szCs w:val="24"/>
        </w:rPr>
        <w:t>[as approved by the court today] / [to be agreed by the parties by 4.00 pm on [</w:t>
      </w:r>
      <w:r w:rsidRPr="0042740C">
        <w:rPr>
          <w:rFonts w:ascii="Times New Roman" w:hAnsi="Times New Roman"/>
          <w:i/>
          <w:color w:val="FF0000"/>
          <w:sz w:val="24"/>
          <w:szCs w:val="24"/>
        </w:rPr>
        <w:t>date</w:t>
      </w:r>
      <w:r w:rsidRPr="0042740C">
        <w:rPr>
          <w:rFonts w:ascii="Times New Roman" w:hAnsi="Times New Roman"/>
          <w:color w:val="FF0000"/>
          <w:sz w:val="24"/>
          <w:szCs w:val="24"/>
        </w:rPr>
        <w:t xml:space="preserve">] and sent to the court] </w:t>
      </w:r>
      <w:r w:rsidRPr="0042740C">
        <w:rPr>
          <w:rFonts w:ascii="Times New Roman" w:hAnsi="Times New Roman"/>
          <w:sz w:val="24"/>
          <w:szCs w:val="24"/>
        </w:rPr>
        <w:t xml:space="preserve">shall be sent the expert by 4.00 pm on </w:t>
      </w:r>
      <w:r w:rsidRPr="0042740C">
        <w:rPr>
          <w:rFonts w:ascii="Times New Roman" w:hAnsi="Times New Roman"/>
          <w:color w:val="FF0000"/>
          <w:sz w:val="24"/>
          <w:szCs w:val="24"/>
        </w:rPr>
        <w:t>[</w:t>
      </w:r>
      <w:r w:rsidRPr="0042740C">
        <w:rPr>
          <w:rFonts w:ascii="Times New Roman" w:hAnsi="Times New Roman"/>
          <w:i/>
          <w:color w:val="FF0000"/>
          <w:sz w:val="24"/>
          <w:szCs w:val="24"/>
        </w:rPr>
        <w:t>date</w:t>
      </w:r>
      <w:r w:rsidRPr="0042740C">
        <w:rPr>
          <w:rFonts w:ascii="Times New Roman" w:hAnsi="Times New Roman"/>
          <w:color w:val="FF0000"/>
          <w:sz w:val="24"/>
          <w:szCs w:val="24"/>
        </w:rPr>
        <w:t>]</w:t>
      </w:r>
      <w:r w:rsidRPr="0042740C">
        <w:rPr>
          <w:rFonts w:ascii="Times New Roman" w:hAnsi="Times New Roman"/>
          <w:sz w:val="24"/>
          <w:szCs w:val="24"/>
        </w:rPr>
        <w:t>.</w:t>
      </w:r>
    </w:p>
    <w:p w:rsidR="00D76291" w:rsidRPr="0042740C"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t xml:space="preserve">The questions to be dealt with by the expert are as follows: </w:t>
      </w:r>
      <w:r w:rsidRPr="0042740C">
        <w:rPr>
          <w:rFonts w:ascii="Times New Roman" w:hAnsi="Times New Roman"/>
          <w:color w:val="FF0000"/>
          <w:sz w:val="24"/>
          <w:szCs w:val="24"/>
        </w:rPr>
        <w:t>[</w:t>
      </w:r>
      <w:r w:rsidRPr="0042740C">
        <w:rPr>
          <w:rFonts w:ascii="Times New Roman" w:hAnsi="Times New Roman"/>
          <w:i/>
          <w:color w:val="FF0000"/>
          <w:sz w:val="24"/>
          <w:szCs w:val="24"/>
        </w:rPr>
        <w:t>insert</w:t>
      </w:r>
      <w:r w:rsidRPr="0042740C">
        <w:rPr>
          <w:rFonts w:ascii="Times New Roman" w:hAnsi="Times New Roman"/>
          <w:color w:val="FF0000"/>
          <w:sz w:val="24"/>
          <w:szCs w:val="24"/>
        </w:rPr>
        <w:t>]</w:t>
      </w:r>
    </w:p>
    <w:p w:rsidR="00D76291" w:rsidRPr="0042740C"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t xml:space="preserve">Permission is </w:t>
      </w:r>
      <w:r w:rsidRPr="0042740C">
        <w:rPr>
          <w:rFonts w:ascii="Times New Roman" w:hAnsi="Times New Roman"/>
          <w:color w:val="FF0000"/>
          <w:sz w:val="24"/>
          <w:szCs w:val="24"/>
        </w:rPr>
        <w:t xml:space="preserve">[not] </w:t>
      </w:r>
      <w:r w:rsidRPr="0042740C">
        <w:rPr>
          <w:rFonts w:ascii="Times New Roman" w:hAnsi="Times New Roman"/>
          <w:sz w:val="24"/>
          <w:szCs w:val="24"/>
        </w:rPr>
        <w:t>given for the expert to see and assess the child</w:t>
      </w:r>
      <w:r w:rsidRPr="0042740C">
        <w:rPr>
          <w:rFonts w:ascii="Times New Roman" w:hAnsi="Times New Roman"/>
          <w:color w:val="FF0000"/>
          <w:sz w:val="24"/>
          <w:szCs w:val="24"/>
        </w:rPr>
        <w:t>[ren]</w:t>
      </w:r>
      <w:r w:rsidRPr="0042740C">
        <w:rPr>
          <w:rFonts w:ascii="Times New Roman" w:hAnsi="Times New Roman"/>
          <w:sz w:val="24"/>
          <w:szCs w:val="24"/>
        </w:rPr>
        <w:t>.</w:t>
      </w:r>
    </w:p>
    <w:p w:rsidR="00D76291" w:rsidRPr="0042740C"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t xml:space="preserve">The expert’s report must be sent to the court and to the parties by no later than 4.00 pm on </w:t>
      </w:r>
      <w:r w:rsidRPr="0042740C">
        <w:rPr>
          <w:rFonts w:ascii="Times New Roman" w:hAnsi="Times New Roman"/>
          <w:color w:val="FF0000"/>
          <w:sz w:val="24"/>
          <w:szCs w:val="24"/>
        </w:rPr>
        <w:t>[</w:t>
      </w:r>
      <w:r w:rsidRPr="0042740C">
        <w:rPr>
          <w:rFonts w:ascii="Times New Roman" w:hAnsi="Times New Roman"/>
          <w:i/>
          <w:color w:val="FF0000"/>
          <w:sz w:val="24"/>
          <w:szCs w:val="24"/>
        </w:rPr>
        <w:t>date</w:t>
      </w:r>
      <w:r w:rsidRPr="0042740C">
        <w:rPr>
          <w:rFonts w:ascii="Times New Roman" w:hAnsi="Times New Roman"/>
          <w:color w:val="FF0000"/>
          <w:sz w:val="24"/>
          <w:szCs w:val="24"/>
        </w:rPr>
        <w:t>]</w:t>
      </w:r>
      <w:r w:rsidRPr="0042740C">
        <w:rPr>
          <w:rFonts w:ascii="Times New Roman" w:hAnsi="Times New Roman"/>
          <w:sz w:val="24"/>
          <w:szCs w:val="24"/>
        </w:rPr>
        <w:t>.</w:t>
      </w:r>
    </w:p>
    <w:p w:rsidR="00D76291" w:rsidRDefault="00D76291" w:rsidP="00554705">
      <w:pPr>
        <w:numPr>
          <w:ilvl w:val="1"/>
          <w:numId w:val="12"/>
        </w:numPr>
        <w:spacing w:line="276" w:lineRule="auto"/>
        <w:rPr>
          <w:rFonts w:ascii="Times New Roman" w:hAnsi="Times New Roman"/>
          <w:sz w:val="24"/>
          <w:szCs w:val="24"/>
        </w:rPr>
      </w:pPr>
      <w:r w:rsidRPr="0042740C">
        <w:rPr>
          <w:rFonts w:ascii="Times New Roman" w:hAnsi="Times New Roman"/>
          <w:sz w:val="24"/>
          <w:szCs w:val="24"/>
        </w:rPr>
        <w:t xml:space="preserve">Permission is </w:t>
      </w:r>
      <w:r w:rsidRPr="0042740C">
        <w:rPr>
          <w:rFonts w:ascii="Times New Roman" w:hAnsi="Times New Roman"/>
          <w:color w:val="FF0000"/>
          <w:sz w:val="24"/>
          <w:szCs w:val="24"/>
        </w:rPr>
        <w:t xml:space="preserve">[not] </w:t>
      </w:r>
      <w:r w:rsidRPr="0042740C">
        <w:rPr>
          <w:rFonts w:ascii="Times New Roman" w:hAnsi="Times New Roman"/>
          <w:sz w:val="24"/>
          <w:szCs w:val="24"/>
        </w:rPr>
        <w:t xml:space="preserve">given to call </w:t>
      </w: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 xml:space="preserve">] </w:t>
      </w:r>
      <w:r w:rsidRPr="0042740C">
        <w:rPr>
          <w:rFonts w:ascii="Times New Roman" w:hAnsi="Times New Roman"/>
          <w:sz w:val="24"/>
          <w:szCs w:val="24"/>
        </w:rPr>
        <w:t>to give oral evidence at the hearing.</w:t>
      </w:r>
    </w:p>
    <w:p w:rsidR="00FB66A5" w:rsidRPr="0042740C" w:rsidRDefault="00FB66A5" w:rsidP="00554705">
      <w:pPr>
        <w:spacing w:line="276" w:lineRule="auto"/>
        <w:rPr>
          <w:rFonts w:ascii="Times New Roman" w:hAnsi="Times New Roman"/>
          <w:sz w:val="24"/>
          <w:szCs w:val="24"/>
        </w:rPr>
      </w:pPr>
    </w:p>
    <w:p w:rsidR="00D76291" w:rsidRDefault="00D76291" w:rsidP="00554705">
      <w:pPr>
        <w:pStyle w:val="ListParagraph"/>
        <w:numPr>
          <w:ilvl w:val="0"/>
          <w:numId w:val="47"/>
        </w:numPr>
        <w:spacing w:line="276" w:lineRule="auto"/>
        <w:rPr>
          <w:rFonts w:ascii="Times New Roman" w:hAnsi="Times New Roman"/>
          <w:sz w:val="24"/>
          <w:szCs w:val="24"/>
        </w:rPr>
      </w:pPr>
      <w:bookmarkStart w:id="170" w:name="BMC_39_6"/>
      <w:bookmarkStart w:id="171" w:name="_Hlk506640412"/>
      <w:bookmarkEnd w:id="169"/>
      <w:r w:rsidRPr="00315B28">
        <w:rPr>
          <w:rFonts w:ascii="Times New Roman" w:hAnsi="Times New Roman"/>
          <w:sz w:val="24"/>
          <w:szCs w:val="24"/>
        </w:rPr>
        <w:t>Questions of the expert must be dealt with in accordance with FPR r</w:t>
      </w:r>
      <w:r w:rsidRPr="00BE419C">
        <w:rPr>
          <w:rFonts w:ascii="Times New Roman" w:hAnsi="Times New Roman"/>
          <w:sz w:val="24"/>
          <w:szCs w:val="24"/>
        </w:rPr>
        <w:t>ule 25.10.</w:t>
      </w:r>
    </w:p>
    <w:p w:rsidR="00FB66A5" w:rsidRPr="00BE419C" w:rsidRDefault="00FB66A5" w:rsidP="00554705">
      <w:pPr>
        <w:pStyle w:val="ListParagraph"/>
        <w:spacing w:line="276" w:lineRule="auto"/>
        <w:ind w:left="0"/>
        <w:rPr>
          <w:rFonts w:ascii="Times New Roman" w:hAnsi="Times New Roman"/>
          <w:sz w:val="24"/>
          <w:szCs w:val="24"/>
        </w:rPr>
      </w:pPr>
    </w:p>
    <w:p w:rsidR="00D76291" w:rsidRDefault="00D76291" w:rsidP="00554705">
      <w:pPr>
        <w:numPr>
          <w:ilvl w:val="0"/>
          <w:numId w:val="47"/>
        </w:numPr>
        <w:spacing w:line="276" w:lineRule="auto"/>
        <w:rPr>
          <w:rFonts w:ascii="Times New Roman" w:hAnsi="Times New Roman"/>
          <w:sz w:val="24"/>
          <w:szCs w:val="24"/>
        </w:rPr>
      </w:pPr>
      <w:bookmarkStart w:id="172" w:name="BMC_39_7"/>
      <w:bookmarkEnd w:id="170"/>
      <w:r w:rsidRPr="0042740C">
        <w:rPr>
          <w:rFonts w:ascii="Times New Roman" w:hAnsi="Times New Roman"/>
          <w:sz w:val="24"/>
          <w:szCs w:val="24"/>
        </w:rPr>
        <w:t>Experts can request the court (by letter or email)</w:t>
      </w:r>
      <w:r w:rsidR="005471DD">
        <w:rPr>
          <w:noProof/>
          <w:lang w:eastAsia="en-GB"/>
        </w:rPr>
        <mc:AlternateContent>
          <mc:Choice Requires="wpi">
            <w:drawing>
              <wp:anchor distT="25917" distB="47517" distL="140223" distR="161826" simplePos="0" relativeHeight="251657216" behindDoc="0" locked="0" layoutInCell="1" allowOverlap="1">
                <wp:simplePos x="0" y="0"/>
                <wp:positionH relativeFrom="column">
                  <wp:posOffset>-4685914</wp:posOffset>
                </wp:positionH>
                <wp:positionV relativeFrom="paragraph">
                  <wp:posOffset>329949</wp:posOffset>
                </wp:positionV>
                <wp:extent cx="1609725" cy="56515"/>
                <wp:effectExtent l="38100" t="38100" r="47625" b="57785"/>
                <wp:wrapNone/>
                <wp:docPr id="7" name="Ink 15"/>
                <wp:cNvGraphicFramePr>
                  <a:graphicFrameLocks xmlns:a="http://schemas.openxmlformats.org/drawingml/2006/main"/>
                </wp:cNvGraphicFramePr>
                <a:graphic xmlns:a="http://schemas.openxmlformats.org/drawingml/2006/main">
                  <a:graphicData uri="http://schemas.microsoft.com/office/word/2010/wordprocessingInk">
                    <w14:contentPart bwMode="auto" r:id="rId17">
                      <w14:nvContentPartPr>
                        <w14:cNvContentPartPr>
                          <a14:cpLocks xmlns:a14="http://schemas.microsoft.com/office/drawing/2010/main" noRot="1" noChangeArrowheads="1"/>
                        </w14:cNvContentPartPr>
                      </w14:nvContentPartPr>
                      <w14:xfrm>
                        <a:off x="0" y="0"/>
                        <a:ext cx="1609725" cy="56515"/>
                      </w14:xfrm>
                    </w14:contentPart>
                  </a:graphicData>
                </a:graphic>
                <wp14:sizeRelH relativeFrom="page">
                  <wp14:pctWidth>0</wp14:pctWidth>
                </wp14:sizeRelH>
                <wp14:sizeRelV relativeFrom="page">
                  <wp14:pctHeight>0</wp14:pctHeight>
                </wp14:sizeRelV>
              </wp:anchor>
            </w:drawing>
          </mc:Choice>
          <mc:Fallback>
            <w:pict>
              <v:shape id="Ink 15" o:spid="_x0000_s1026" type="#_x0000_t75" style="position:absolute;margin-left:-369.65pt;margin-top:25.3pt;width:128.7pt;height:6.4pt;z-index:251657216;visibility:visible;mso-wrap-style:square;mso-width-percent:0;mso-height-percent:0;mso-wrap-distance-left:3.89508mm;mso-wrap-distance-top:.71992mm;mso-wrap-distance-right:4.49517mm;mso-wrap-distance-bottom:1.319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">
                <v:imagedata r:id="rId18" o:title=""/>
                <o:lock v:ext="edit" rotation="t" aspectratio="f"/>
              </v:shape>
            </w:pict>
          </mc:Fallback>
        </mc:AlternateContent>
      </w:r>
      <w:r w:rsidRPr="0042740C">
        <w:rPr>
          <w:rFonts w:ascii="Times New Roman" w:hAnsi="Times New Roman"/>
          <w:sz w:val="24"/>
          <w:szCs w:val="24"/>
        </w:rPr>
        <w:t xml:space="preserve"> to give directions pursuant to FPR rule 25.17 for the purpose of assisting in the carrying out of the ex</w:t>
      </w:r>
      <w:r w:rsidR="00FB66A5">
        <w:rPr>
          <w:rFonts w:ascii="Times New Roman" w:hAnsi="Times New Roman"/>
          <w:sz w:val="24"/>
          <w:szCs w:val="24"/>
        </w:rPr>
        <w:t>pert’s functions.</w:t>
      </w:r>
    </w:p>
    <w:p w:rsidR="00FB66A5" w:rsidRPr="0042740C" w:rsidRDefault="00FB66A5" w:rsidP="00554705">
      <w:pPr>
        <w:spacing w:line="276" w:lineRule="auto"/>
        <w:rPr>
          <w:rFonts w:ascii="Times New Roman" w:hAnsi="Times New Roman"/>
          <w:sz w:val="24"/>
          <w:szCs w:val="24"/>
        </w:rPr>
      </w:pPr>
    </w:p>
    <w:p w:rsidR="00D76291" w:rsidRDefault="00D76291" w:rsidP="00554705">
      <w:pPr>
        <w:numPr>
          <w:ilvl w:val="0"/>
          <w:numId w:val="47"/>
        </w:numPr>
        <w:spacing w:line="276" w:lineRule="auto"/>
        <w:rPr>
          <w:rFonts w:ascii="Times New Roman" w:hAnsi="Times New Roman"/>
          <w:sz w:val="24"/>
          <w:szCs w:val="24"/>
        </w:rPr>
      </w:pPr>
      <w:bookmarkStart w:id="173" w:name="BMC_39_8"/>
      <w:bookmarkEnd w:id="172"/>
      <w:r w:rsidRPr="0042740C">
        <w:rPr>
          <w:rFonts w:ascii="Times New Roman" w:hAnsi="Times New Roman"/>
          <w:sz w:val="24"/>
          <w:szCs w:val="24"/>
        </w:rPr>
        <w:t>Unless the experts are agreed, there shall be a meeting of experts to be arranged by the solicitor for the child</w:t>
      </w:r>
      <w:r w:rsidRPr="0042740C">
        <w:rPr>
          <w:rFonts w:ascii="Times New Roman" w:hAnsi="Times New Roman"/>
          <w:color w:val="FF0000"/>
          <w:sz w:val="24"/>
          <w:szCs w:val="24"/>
        </w:rPr>
        <w:t>[ren]</w:t>
      </w:r>
      <w:r w:rsidRPr="0042740C">
        <w:rPr>
          <w:rFonts w:ascii="Times New Roman" w:hAnsi="Times New Roman"/>
          <w:sz w:val="24"/>
          <w:szCs w:val="24"/>
        </w:rPr>
        <w:t xml:space="preserve">. An agenda for the meeting must be circulated and agreed not later than 5 days before the meeting. The meeting must be chaired by </w:t>
      </w: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 Within 7 days after the meeting the experts must produce a joint statement setting out the issues on which they agree and, with reasons, those on which they do not.</w:t>
      </w:r>
    </w:p>
    <w:p w:rsidR="00FB66A5" w:rsidRPr="0042740C" w:rsidRDefault="00FB66A5" w:rsidP="00554705">
      <w:pPr>
        <w:spacing w:line="276" w:lineRule="auto"/>
        <w:rPr>
          <w:rFonts w:ascii="Times New Roman" w:hAnsi="Times New Roman"/>
          <w:sz w:val="24"/>
          <w:szCs w:val="24"/>
        </w:rPr>
      </w:pPr>
    </w:p>
    <w:p w:rsidR="00D76291" w:rsidRDefault="00D76291" w:rsidP="00554705">
      <w:pPr>
        <w:numPr>
          <w:ilvl w:val="0"/>
          <w:numId w:val="47"/>
        </w:numPr>
        <w:spacing w:line="276" w:lineRule="auto"/>
        <w:rPr>
          <w:rFonts w:ascii="Times New Roman" w:hAnsi="Times New Roman"/>
          <w:sz w:val="24"/>
          <w:szCs w:val="24"/>
        </w:rPr>
      </w:pPr>
      <w:bookmarkStart w:id="174" w:name="BMC_39_9"/>
      <w:bookmarkEnd w:id="171"/>
      <w:bookmarkEnd w:id="173"/>
      <w:r w:rsidRPr="0042740C">
        <w:rPr>
          <w:rFonts w:ascii="Times New Roman" w:hAnsi="Times New Roman"/>
          <w:sz w:val="24"/>
          <w:szCs w:val="24"/>
        </w:rPr>
        <w:lastRenderedPageBreak/>
        <w:t xml:space="preserve">Any application for permission to call an expert to give oral evidence must be made no later than </w:t>
      </w:r>
      <w:r>
        <w:rPr>
          <w:rFonts w:ascii="Times New Roman" w:hAnsi="Times New Roman"/>
          <w:sz w:val="24"/>
          <w:szCs w:val="24"/>
        </w:rPr>
        <w:t>2</w:t>
      </w:r>
      <w:r w:rsidRPr="0042740C">
        <w:rPr>
          <w:rFonts w:ascii="Times New Roman" w:hAnsi="Times New Roman"/>
          <w:sz w:val="24"/>
          <w:szCs w:val="24"/>
        </w:rPr>
        <w:t xml:space="preserve"> working day</w:t>
      </w:r>
      <w:r>
        <w:rPr>
          <w:rFonts w:ascii="Times New Roman" w:hAnsi="Times New Roman"/>
          <w:sz w:val="24"/>
          <w:szCs w:val="24"/>
        </w:rPr>
        <w:t>s</w:t>
      </w:r>
      <w:r w:rsidRPr="0042740C">
        <w:rPr>
          <w:rFonts w:ascii="Times New Roman" w:hAnsi="Times New Roman"/>
          <w:sz w:val="24"/>
          <w:szCs w:val="24"/>
        </w:rPr>
        <w:t xml:space="preserve"> before the </w:t>
      </w:r>
      <w:r>
        <w:rPr>
          <w:rFonts w:ascii="Times New Roman" w:hAnsi="Times New Roman"/>
          <w:sz w:val="24"/>
          <w:szCs w:val="24"/>
        </w:rPr>
        <w:t>dispute resolution appointment</w:t>
      </w:r>
      <w:r w:rsidRPr="0042740C">
        <w:rPr>
          <w:rFonts w:ascii="Times New Roman" w:hAnsi="Times New Roman"/>
          <w:sz w:val="24"/>
          <w:szCs w:val="24"/>
        </w:rPr>
        <w:t>. Any party making such an application will be expected to have raised written questions in accordance with FPR rule 25.17.</w:t>
      </w:r>
    </w:p>
    <w:p w:rsidR="00FB66A5" w:rsidRPr="0042740C" w:rsidRDefault="00FB66A5" w:rsidP="00554705">
      <w:pPr>
        <w:spacing w:line="276" w:lineRule="auto"/>
        <w:rPr>
          <w:rFonts w:ascii="Times New Roman" w:hAnsi="Times New Roman"/>
          <w:sz w:val="24"/>
          <w:szCs w:val="24"/>
        </w:rPr>
      </w:pPr>
    </w:p>
    <w:p w:rsidR="00D76291" w:rsidRDefault="00D76291" w:rsidP="00554705">
      <w:pPr>
        <w:numPr>
          <w:ilvl w:val="0"/>
          <w:numId w:val="47"/>
        </w:numPr>
        <w:spacing w:line="276" w:lineRule="auto"/>
        <w:rPr>
          <w:rFonts w:ascii="Times New Roman" w:hAnsi="Times New Roman"/>
          <w:sz w:val="24"/>
          <w:szCs w:val="24"/>
        </w:rPr>
      </w:pPr>
      <w:bookmarkStart w:id="175" w:name="BMC_39_10"/>
      <w:bookmarkEnd w:id="174"/>
      <w:r w:rsidRPr="0042740C">
        <w:rPr>
          <w:rFonts w:ascii="Times New Roman" w:hAnsi="Times New Roman"/>
          <w:sz w:val="24"/>
          <w:szCs w:val="24"/>
        </w:rPr>
        <w:t xml:space="preserve">The following experts shall give their evidence concurrently: </w:t>
      </w:r>
      <w:r w:rsidRPr="0042740C">
        <w:rPr>
          <w:rFonts w:ascii="Times New Roman" w:hAnsi="Times New Roman"/>
          <w:color w:val="FF0000"/>
          <w:sz w:val="24"/>
          <w:szCs w:val="24"/>
        </w:rPr>
        <w:t>[</w:t>
      </w:r>
      <w:r w:rsidRPr="0042740C">
        <w:rPr>
          <w:rFonts w:ascii="Times New Roman" w:hAnsi="Times New Roman"/>
          <w:i/>
          <w:color w:val="FF0000"/>
          <w:sz w:val="24"/>
          <w:szCs w:val="24"/>
        </w:rPr>
        <w:t>names</w:t>
      </w:r>
      <w:r w:rsidRPr="0042740C">
        <w:rPr>
          <w:rFonts w:ascii="Times New Roman" w:hAnsi="Times New Roman"/>
          <w:color w:val="FF0000"/>
          <w:sz w:val="24"/>
          <w:szCs w:val="24"/>
        </w:rPr>
        <w:t>]</w:t>
      </w:r>
      <w:r w:rsidRPr="0042740C">
        <w:rPr>
          <w:rFonts w:ascii="Times New Roman" w:hAnsi="Times New Roman"/>
          <w:sz w:val="24"/>
          <w:szCs w:val="24"/>
        </w:rPr>
        <w:t>.</w:t>
      </w:r>
    </w:p>
    <w:p w:rsidR="00FB66A5" w:rsidRPr="0042740C" w:rsidRDefault="00FB66A5" w:rsidP="00554705">
      <w:pPr>
        <w:spacing w:line="276" w:lineRule="auto"/>
        <w:rPr>
          <w:rFonts w:ascii="Times New Roman" w:hAnsi="Times New Roman"/>
          <w:sz w:val="24"/>
          <w:szCs w:val="24"/>
        </w:rPr>
      </w:pPr>
    </w:p>
    <w:p w:rsidR="00D76291" w:rsidRDefault="00D76291" w:rsidP="00554705">
      <w:pPr>
        <w:numPr>
          <w:ilvl w:val="0"/>
          <w:numId w:val="47"/>
        </w:numPr>
        <w:spacing w:line="276" w:lineRule="auto"/>
        <w:rPr>
          <w:rFonts w:ascii="Times New Roman" w:hAnsi="Times New Roman"/>
          <w:sz w:val="24"/>
          <w:szCs w:val="24"/>
        </w:rPr>
      </w:pPr>
      <w:bookmarkStart w:id="176" w:name="BMC_39_11"/>
      <w:bookmarkEnd w:id="175"/>
      <w:r w:rsidRPr="0042740C">
        <w:rPr>
          <w:rFonts w:ascii="Times New Roman" w:hAnsi="Times New Roman"/>
          <w:color w:val="FF0000"/>
          <w:sz w:val="24"/>
          <w:szCs w:val="24"/>
        </w:rPr>
        <w:t>[</w:t>
      </w:r>
      <w:r w:rsidRPr="0042740C">
        <w:rPr>
          <w:rFonts w:ascii="Times New Roman" w:hAnsi="Times New Roman"/>
          <w:i/>
          <w:color w:val="FF0000"/>
          <w:sz w:val="24"/>
          <w:szCs w:val="24"/>
        </w:rPr>
        <w:t>Name of expert(s)</w:t>
      </w:r>
      <w:r w:rsidRPr="0042740C">
        <w:rPr>
          <w:rFonts w:ascii="Times New Roman" w:hAnsi="Times New Roman"/>
          <w:color w:val="FF0000"/>
          <w:sz w:val="24"/>
          <w:szCs w:val="24"/>
        </w:rPr>
        <w:t xml:space="preserve">] </w:t>
      </w:r>
      <w:r w:rsidRPr="0042740C">
        <w:rPr>
          <w:rFonts w:ascii="Times New Roman" w:hAnsi="Times New Roman"/>
          <w:sz w:val="24"/>
          <w:szCs w:val="24"/>
        </w:rPr>
        <w:t xml:space="preserve">shall give evidence by live link. </w:t>
      </w: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 xml:space="preserve"> must send a witness bundle to the expert no later than 2 working days before the hearing.</w:t>
      </w:r>
    </w:p>
    <w:p w:rsidR="00FB66A5" w:rsidRPr="0042740C" w:rsidRDefault="00FB66A5" w:rsidP="00554705">
      <w:pPr>
        <w:spacing w:line="276" w:lineRule="auto"/>
        <w:rPr>
          <w:rFonts w:ascii="Times New Roman" w:hAnsi="Times New Roman"/>
          <w:sz w:val="24"/>
          <w:szCs w:val="24"/>
        </w:rPr>
      </w:pPr>
    </w:p>
    <w:p w:rsidR="00D76291" w:rsidRDefault="00D76291" w:rsidP="00554705">
      <w:pPr>
        <w:numPr>
          <w:ilvl w:val="0"/>
          <w:numId w:val="47"/>
        </w:numPr>
        <w:spacing w:line="276" w:lineRule="auto"/>
        <w:rPr>
          <w:rFonts w:ascii="Times New Roman" w:hAnsi="Times New Roman"/>
          <w:sz w:val="24"/>
          <w:szCs w:val="24"/>
        </w:rPr>
      </w:pPr>
      <w:bookmarkStart w:id="177" w:name="BMC_39_12"/>
      <w:bookmarkEnd w:id="176"/>
      <w:r w:rsidRPr="0042740C">
        <w:rPr>
          <w:rFonts w:ascii="Times New Roman" w:hAnsi="Times New Roman"/>
          <w:sz w:val="24"/>
          <w:szCs w:val="24"/>
        </w:rPr>
        <w:t>The costs of the expert</w:t>
      </w:r>
      <w:r w:rsidRPr="0042740C">
        <w:rPr>
          <w:rFonts w:ascii="Times New Roman" w:hAnsi="Times New Roman"/>
          <w:color w:val="FF0000"/>
          <w:sz w:val="24"/>
          <w:szCs w:val="24"/>
        </w:rPr>
        <w:t xml:space="preserve">[s] [attending] </w:t>
      </w:r>
      <w:r w:rsidRPr="0042740C">
        <w:rPr>
          <w:rFonts w:ascii="Times New Roman" w:hAnsi="Times New Roman"/>
          <w:sz w:val="24"/>
          <w:szCs w:val="24"/>
        </w:rPr>
        <w:t>must</w:t>
      </w:r>
      <w:r w:rsidRPr="0042740C">
        <w:rPr>
          <w:rFonts w:ascii="Times New Roman" w:hAnsi="Times New Roman"/>
          <w:color w:val="FF0000"/>
          <w:sz w:val="24"/>
          <w:szCs w:val="24"/>
        </w:rPr>
        <w:t xml:space="preserve"> </w:t>
      </w:r>
      <w:r w:rsidRPr="0042740C">
        <w:rPr>
          <w:rFonts w:ascii="Times New Roman" w:hAnsi="Times New Roman"/>
          <w:sz w:val="24"/>
          <w:szCs w:val="24"/>
        </w:rPr>
        <w:t xml:space="preserve">be paid by the parties </w:t>
      </w:r>
      <w:r w:rsidRPr="00D76291">
        <w:rPr>
          <w:rFonts w:ascii="Times New Roman" w:hAnsi="Times New Roman"/>
          <w:color w:val="FF0000"/>
          <w:sz w:val="24"/>
          <w:szCs w:val="24"/>
        </w:rPr>
        <w:t>[equally] / [in the same proportions as the costs of the original instruction of the expert, subject to any further order made by the court]</w:t>
      </w:r>
      <w:r w:rsidRPr="0042740C">
        <w:rPr>
          <w:rFonts w:ascii="Times New Roman" w:hAnsi="Times New Roman"/>
          <w:sz w:val="24"/>
          <w:szCs w:val="24"/>
        </w:rPr>
        <w:t>.</w:t>
      </w:r>
    </w:p>
    <w:p w:rsidR="00FB66A5" w:rsidRPr="0042740C" w:rsidRDefault="00FB66A5" w:rsidP="00554705">
      <w:pPr>
        <w:spacing w:line="276" w:lineRule="auto"/>
        <w:rPr>
          <w:rFonts w:ascii="Times New Roman" w:hAnsi="Times New Roman"/>
          <w:sz w:val="24"/>
          <w:szCs w:val="24"/>
        </w:rPr>
      </w:pPr>
    </w:p>
    <w:p w:rsidR="00D76291" w:rsidRDefault="00D76291" w:rsidP="00554705">
      <w:pPr>
        <w:numPr>
          <w:ilvl w:val="0"/>
          <w:numId w:val="47"/>
        </w:numPr>
        <w:spacing w:line="276" w:lineRule="auto"/>
        <w:rPr>
          <w:rFonts w:ascii="Times New Roman" w:hAnsi="Times New Roman"/>
          <w:sz w:val="24"/>
          <w:szCs w:val="24"/>
        </w:rPr>
      </w:pPr>
      <w:bookmarkStart w:id="178" w:name="BMC_39_13"/>
      <w:bookmarkEnd w:id="177"/>
      <w:r w:rsidRPr="0042740C">
        <w:rPr>
          <w:rFonts w:ascii="Times New Roman" w:hAnsi="Times New Roman"/>
          <w:sz w:val="24"/>
          <w:szCs w:val="24"/>
        </w:rPr>
        <w:t xml:space="preserve">The reports by </w:t>
      </w:r>
      <w:r w:rsidRPr="0042740C">
        <w:rPr>
          <w:rFonts w:ascii="Times New Roman" w:hAnsi="Times New Roman"/>
          <w:color w:val="FF0000"/>
          <w:sz w:val="24"/>
          <w:szCs w:val="24"/>
        </w:rPr>
        <w:t>[</w:t>
      </w:r>
      <w:r w:rsidRPr="0042740C">
        <w:rPr>
          <w:rFonts w:ascii="Times New Roman" w:hAnsi="Times New Roman"/>
          <w:i/>
          <w:color w:val="FF0000"/>
          <w:sz w:val="24"/>
          <w:szCs w:val="24"/>
        </w:rPr>
        <w:t>name</w:t>
      </w:r>
      <w:r w:rsidRPr="0042740C">
        <w:rPr>
          <w:rFonts w:ascii="Times New Roman" w:hAnsi="Times New Roman"/>
          <w:color w:val="FF0000"/>
          <w:sz w:val="24"/>
          <w:szCs w:val="24"/>
        </w:rPr>
        <w:t>]</w:t>
      </w:r>
      <w:r w:rsidRPr="0042740C">
        <w:rPr>
          <w:rFonts w:ascii="Times New Roman" w:hAnsi="Times New Roman"/>
          <w:sz w:val="24"/>
          <w:szCs w:val="24"/>
        </w:rPr>
        <w:t xml:space="preserve"> may be disclosed to any person or agency providing professional therapy, counselling or treatment to either of the parents or child</w:t>
      </w:r>
      <w:r w:rsidRPr="0042740C">
        <w:rPr>
          <w:rFonts w:ascii="Times New Roman" w:hAnsi="Times New Roman"/>
          <w:color w:val="FF0000"/>
          <w:sz w:val="24"/>
          <w:szCs w:val="24"/>
        </w:rPr>
        <w:t>[ren]</w:t>
      </w:r>
      <w:r w:rsidRPr="0042740C">
        <w:rPr>
          <w:rFonts w:ascii="Times New Roman" w:hAnsi="Times New Roman"/>
          <w:sz w:val="24"/>
          <w:szCs w:val="24"/>
        </w:rPr>
        <w:t>.</w:t>
      </w:r>
    </w:p>
    <w:p w:rsidR="00FB66A5" w:rsidRPr="0042740C" w:rsidRDefault="00FB66A5" w:rsidP="00554705">
      <w:pPr>
        <w:spacing w:line="276" w:lineRule="auto"/>
        <w:rPr>
          <w:rFonts w:ascii="Times New Roman" w:hAnsi="Times New Roman"/>
          <w:sz w:val="24"/>
          <w:szCs w:val="24"/>
        </w:rPr>
      </w:pPr>
    </w:p>
    <w:p w:rsidR="008A0164" w:rsidRDefault="008A0164" w:rsidP="00554705">
      <w:pPr>
        <w:pStyle w:val="ListParagraph"/>
        <w:numPr>
          <w:ilvl w:val="0"/>
          <w:numId w:val="47"/>
        </w:numPr>
        <w:tabs>
          <w:tab w:val="right" w:pos="851"/>
        </w:tabs>
        <w:spacing w:line="276" w:lineRule="auto"/>
        <w:rPr>
          <w:rFonts w:ascii="Times New Roman" w:hAnsi="Times New Roman"/>
          <w:sz w:val="24"/>
          <w:szCs w:val="24"/>
        </w:rPr>
      </w:pPr>
      <w:bookmarkStart w:id="179" w:name="BMC_39_14"/>
      <w:bookmarkEnd w:id="178"/>
      <w:r w:rsidRPr="00D76291">
        <w:rPr>
          <w:rFonts w:ascii="Times New Roman" w:hAnsi="Times New Roman"/>
          <w:sz w:val="24"/>
          <w:szCs w:val="24"/>
        </w:rPr>
        <w:t>The court being satisfied that the expert evidence is being sought on behalf of the child</w:t>
      </w:r>
      <w:r w:rsidR="006B7FE7" w:rsidRPr="00D76291">
        <w:rPr>
          <w:rFonts w:ascii="Times New Roman" w:hAnsi="Times New Roman"/>
          <w:color w:val="FF0000"/>
          <w:sz w:val="24"/>
          <w:szCs w:val="24"/>
        </w:rPr>
        <w:t xml:space="preserve">[ren] </w:t>
      </w:r>
      <w:r w:rsidRPr="00D76291">
        <w:rPr>
          <w:rFonts w:ascii="Times New Roman" w:hAnsi="Times New Roman"/>
          <w:sz w:val="24"/>
          <w:szCs w:val="24"/>
        </w:rPr>
        <w:t>alone, the expert’s fees shall be paid through the child</w:t>
      </w:r>
      <w:r w:rsidR="006B7FE7" w:rsidRPr="00D76291">
        <w:rPr>
          <w:rFonts w:ascii="Times New Roman" w:hAnsi="Times New Roman"/>
          <w:color w:val="FF0000"/>
          <w:sz w:val="24"/>
          <w:szCs w:val="24"/>
        </w:rPr>
        <w:t>[ren]</w:t>
      </w:r>
      <w:r w:rsidRPr="00D76291">
        <w:rPr>
          <w:rFonts w:ascii="Times New Roman" w:hAnsi="Times New Roman"/>
          <w:sz w:val="24"/>
          <w:szCs w:val="24"/>
        </w:rPr>
        <w:t>’s public funding certificate.</w:t>
      </w:r>
    </w:p>
    <w:p w:rsidR="00FB66A5" w:rsidRPr="00D76291" w:rsidRDefault="00FB66A5" w:rsidP="00554705">
      <w:pPr>
        <w:pStyle w:val="ListParagraph"/>
        <w:tabs>
          <w:tab w:val="right" w:pos="851"/>
        </w:tabs>
        <w:spacing w:line="276" w:lineRule="auto"/>
        <w:ind w:left="0"/>
        <w:rPr>
          <w:rFonts w:ascii="Times New Roman" w:hAnsi="Times New Roman"/>
          <w:sz w:val="24"/>
          <w:szCs w:val="24"/>
        </w:rPr>
      </w:pPr>
    </w:p>
    <w:p w:rsidR="00CC0BB0" w:rsidRDefault="008A0164" w:rsidP="00554705">
      <w:pPr>
        <w:numPr>
          <w:ilvl w:val="0"/>
          <w:numId w:val="47"/>
        </w:numPr>
        <w:tabs>
          <w:tab w:val="right" w:pos="851"/>
        </w:tabs>
        <w:spacing w:line="276" w:lineRule="auto"/>
        <w:rPr>
          <w:rFonts w:ascii="Times New Roman" w:hAnsi="Times New Roman"/>
          <w:sz w:val="24"/>
          <w:szCs w:val="24"/>
        </w:rPr>
      </w:pPr>
      <w:bookmarkStart w:id="180" w:name="BMC_39_15"/>
      <w:bookmarkEnd w:id="179"/>
      <w:r w:rsidRPr="00CC0BB0">
        <w:rPr>
          <w:rFonts w:ascii="Times New Roman" w:hAnsi="Times New Roman"/>
          <w:sz w:val="24"/>
          <w:szCs w:val="24"/>
        </w:rPr>
        <w:t>Notwithstanding that the expert evidence is sought by all parties, the court having assessed the parties’ financial circumstances and being satisfied that the parents can</w:t>
      </w:r>
      <w:r w:rsidRPr="00FB3AF4">
        <w:rPr>
          <w:rFonts w:ascii="Times New Roman" w:hAnsi="Times New Roman"/>
          <w:color w:val="FF0000"/>
          <w:sz w:val="24"/>
          <w:szCs w:val="24"/>
        </w:rPr>
        <w:t>[not]</w:t>
      </w:r>
      <w:r w:rsidR="00FB3AF4" w:rsidRPr="00FB3AF4">
        <w:rPr>
          <w:rFonts w:ascii="Times New Roman" w:hAnsi="Times New Roman"/>
          <w:color w:val="FF0000"/>
          <w:sz w:val="24"/>
          <w:szCs w:val="24"/>
        </w:rPr>
        <w:t xml:space="preserve"> </w:t>
      </w:r>
      <w:r w:rsidRPr="00FB3AF4">
        <w:rPr>
          <w:rFonts w:ascii="Times New Roman" w:hAnsi="Times New Roman"/>
          <w:color w:val="FF0000"/>
          <w:sz w:val="24"/>
          <w:szCs w:val="24"/>
        </w:rPr>
        <w:t xml:space="preserve">[only] </w:t>
      </w:r>
      <w:r w:rsidRPr="00CC0BB0">
        <w:rPr>
          <w:rFonts w:ascii="Times New Roman" w:hAnsi="Times New Roman"/>
          <w:sz w:val="24"/>
          <w:szCs w:val="24"/>
        </w:rPr>
        <w:t xml:space="preserve">afford a contribution </w:t>
      </w:r>
      <w:r w:rsidRPr="00FB3AF4">
        <w:rPr>
          <w:rFonts w:ascii="Times New Roman" w:hAnsi="Times New Roman"/>
          <w:color w:val="FF0000"/>
          <w:sz w:val="24"/>
          <w:szCs w:val="24"/>
        </w:rPr>
        <w:t>[of £</w:t>
      </w:r>
      <w:r w:rsidR="00FB3AF4" w:rsidRPr="00FB3AF4">
        <w:rPr>
          <w:rFonts w:ascii="Times New Roman" w:hAnsi="Times New Roman"/>
          <w:color w:val="FF0000"/>
          <w:sz w:val="24"/>
          <w:szCs w:val="24"/>
        </w:rPr>
        <w:t>[</w:t>
      </w:r>
      <w:r w:rsidR="00FB3AF4" w:rsidRPr="00FB3AF4">
        <w:rPr>
          <w:rFonts w:ascii="Times New Roman" w:hAnsi="Times New Roman"/>
          <w:i/>
          <w:color w:val="FF0000"/>
          <w:sz w:val="24"/>
          <w:szCs w:val="24"/>
        </w:rPr>
        <w:t>amount</w:t>
      </w:r>
      <w:r w:rsidR="00FB3AF4" w:rsidRPr="00FB3AF4">
        <w:rPr>
          <w:rFonts w:ascii="Times New Roman" w:hAnsi="Times New Roman"/>
          <w:color w:val="FF0000"/>
          <w:sz w:val="24"/>
          <w:szCs w:val="24"/>
        </w:rPr>
        <w:t>]</w:t>
      </w:r>
      <w:r w:rsidRPr="00FB3AF4">
        <w:rPr>
          <w:rFonts w:ascii="Times New Roman" w:hAnsi="Times New Roman"/>
          <w:color w:val="FF0000"/>
          <w:sz w:val="24"/>
          <w:szCs w:val="24"/>
        </w:rPr>
        <w:t xml:space="preserve">] </w:t>
      </w:r>
      <w:r w:rsidRPr="00CC0BB0">
        <w:rPr>
          <w:rFonts w:ascii="Times New Roman" w:hAnsi="Times New Roman"/>
          <w:sz w:val="24"/>
          <w:szCs w:val="24"/>
        </w:rPr>
        <w:t>the expert’s fees shall be paid through the child</w:t>
      </w:r>
      <w:r w:rsidR="006B7FE7" w:rsidRPr="000E3895">
        <w:rPr>
          <w:rFonts w:ascii="Times New Roman" w:hAnsi="Times New Roman"/>
          <w:color w:val="FF0000"/>
          <w:sz w:val="24"/>
          <w:szCs w:val="24"/>
        </w:rPr>
        <w:t>[ren]</w:t>
      </w:r>
      <w:r w:rsidRPr="00CC0BB0">
        <w:rPr>
          <w:rFonts w:ascii="Times New Roman" w:hAnsi="Times New Roman"/>
          <w:sz w:val="24"/>
          <w:szCs w:val="24"/>
        </w:rPr>
        <w:t xml:space="preserve">’s public funding certificate </w:t>
      </w:r>
      <w:r w:rsidRPr="00FB3AF4">
        <w:rPr>
          <w:rFonts w:ascii="Times New Roman" w:hAnsi="Times New Roman"/>
          <w:color w:val="FF0000"/>
          <w:sz w:val="24"/>
          <w:szCs w:val="24"/>
        </w:rPr>
        <w:t>[with contribution from the parties of £</w:t>
      </w:r>
      <w:r w:rsidR="00FB3AF4" w:rsidRPr="00FB3AF4">
        <w:rPr>
          <w:rFonts w:ascii="Times New Roman" w:hAnsi="Times New Roman"/>
          <w:color w:val="FF0000"/>
          <w:sz w:val="24"/>
          <w:szCs w:val="24"/>
        </w:rPr>
        <w:t>[</w:t>
      </w:r>
      <w:r w:rsidR="00FB3AF4" w:rsidRPr="00FB3AF4">
        <w:rPr>
          <w:rFonts w:ascii="Times New Roman" w:hAnsi="Times New Roman"/>
          <w:i/>
          <w:color w:val="FF0000"/>
          <w:sz w:val="24"/>
          <w:szCs w:val="24"/>
        </w:rPr>
        <w:t>amount</w:t>
      </w:r>
      <w:r w:rsidR="00FB3AF4" w:rsidRPr="00FB3AF4">
        <w:rPr>
          <w:rFonts w:ascii="Times New Roman" w:hAnsi="Times New Roman"/>
          <w:color w:val="FF0000"/>
          <w:sz w:val="24"/>
          <w:szCs w:val="24"/>
        </w:rPr>
        <w:t>]</w:t>
      </w:r>
      <w:r w:rsidRPr="00FB3AF4">
        <w:rPr>
          <w:rFonts w:ascii="Times New Roman" w:hAnsi="Times New Roman"/>
          <w:color w:val="FF0000"/>
          <w:sz w:val="24"/>
          <w:szCs w:val="24"/>
        </w:rPr>
        <w:t>]</w:t>
      </w:r>
      <w:r w:rsidRPr="00CC0BB0">
        <w:rPr>
          <w:rFonts w:ascii="Times New Roman" w:hAnsi="Times New Roman"/>
          <w:sz w:val="24"/>
          <w:szCs w:val="24"/>
        </w:rPr>
        <w:t>.</w:t>
      </w:r>
    </w:p>
    <w:p w:rsidR="00FB66A5" w:rsidRPr="00CC0BB0" w:rsidRDefault="00FB66A5" w:rsidP="00554705">
      <w:pPr>
        <w:tabs>
          <w:tab w:val="right" w:pos="851"/>
        </w:tabs>
        <w:spacing w:line="276" w:lineRule="auto"/>
        <w:rPr>
          <w:rFonts w:ascii="Times New Roman" w:hAnsi="Times New Roman"/>
          <w:sz w:val="24"/>
          <w:szCs w:val="24"/>
        </w:rPr>
      </w:pPr>
    </w:p>
    <w:p w:rsidR="00F473AF" w:rsidRPr="00F473AF" w:rsidRDefault="00F473AF" w:rsidP="00554705">
      <w:pPr>
        <w:tabs>
          <w:tab w:val="right" w:pos="851"/>
        </w:tabs>
        <w:spacing w:line="276" w:lineRule="auto"/>
        <w:rPr>
          <w:rFonts w:ascii="Times New Roman" w:hAnsi="Times New Roman"/>
          <w:b/>
          <w:sz w:val="24"/>
          <w:szCs w:val="24"/>
        </w:rPr>
      </w:pPr>
      <w:bookmarkStart w:id="181" w:name="BMC_40_1"/>
      <w:bookmarkStart w:id="182" w:name="BMC_40"/>
      <w:bookmarkEnd w:id="165"/>
      <w:bookmarkEnd w:id="180"/>
      <w:r w:rsidRPr="00F473AF">
        <w:rPr>
          <w:rFonts w:ascii="Times New Roman" w:hAnsi="Times New Roman"/>
          <w:b/>
          <w:sz w:val="24"/>
          <w:szCs w:val="24"/>
        </w:rPr>
        <w:t>Special guardianship directions</w:t>
      </w:r>
      <w:r w:rsidR="006E36E0">
        <w:rPr>
          <w:rFonts w:ascii="Times New Roman" w:hAnsi="Times New Roman"/>
          <w:b/>
          <w:sz w:val="24"/>
          <w:szCs w:val="24"/>
        </w:rPr>
        <w:t xml:space="preserve"> and order</w:t>
      </w:r>
    </w:p>
    <w:p w:rsidR="00F473AF" w:rsidRDefault="00F473AF" w:rsidP="00554705">
      <w:pPr>
        <w:pStyle w:val="ListParagraph"/>
        <w:numPr>
          <w:ilvl w:val="0"/>
          <w:numId w:val="47"/>
        </w:numPr>
        <w:spacing w:line="276" w:lineRule="auto"/>
        <w:rPr>
          <w:rFonts w:ascii="Times New Roman" w:hAnsi="Times New Roman"/>
          <w:sz w:val="24"/>
          <w:szCs w:val="24"/>
        </w:rPr>
      </w:pPr>
      <w:bookmarkStart w:id="183" w:name="BMC_40_2"/>
      <w:bookmarkEnd w:id="181"/>
      <w:r w:rsidRPr="00B812CA">
        <w:rPr>
          <w:rFonts w:ascii="Times New Roman" w:hAnsi="Times New Roman"/>
          <w:sz w:val="24"/>
          <w:szCs w:val="24"/>
        </w:rPr>
        <w:t xml:space="preserve">Permission is given to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B812CA">
        <w:rPr>
          <w:rFonts w:ascii="Times New Roman" w:hAnsi="Times New Roman"/>
          <w:sz w:val="24"/>
          <w:szCs w:val="24"/>
        </w:rPr>
        <w:t>to apply for a special guardianship order in respect of the child</w:t>
      </w:r>
      <w:r w:rsidR="006B7FE7" w:rsidRPr="000E3895">
        <w:rPr>
          <w:rFonts w:ascii="Times New Roman" w:hAnsi="Times New Roman"/>
          <w:color w:val="FF0000"/>
          <w:sz w:val="24"/>
          <w:szCs w:val="24"/>
        </w:rPr>
        <w:t>[ren]</w:t>
      </w:r>
      <w:r w:rsidRPr="00B812CA">
        <w:rPr>
          <w:rFonts w:ascii="Times New Roman" w:hAnsi="Times New Roman"/>
          <w:sz w:val="24"/>
          <w:szCs w:val="24"/>
        </w:rPr>
        <w:t>.</w:t>
      </w:r>
    </w:p>
    <w:p w:rsidR="00FB66A5" w:rsidRPr="00B812CA" w:rsidRDefault="00FB66A5" w:rsidP="00554705">
      <w:pPr>
        <w:pStyle w:val="ListParagraph"/>
        <w:spacing w:line="276" w:lineRule="auto"/>
        <w:ind w:left="0"/>
        <w:rPr>
          <w:rFonts w:ascii="Times New Roman" w:hAnsi="Times New Roman"/>
          <w:sz w:val="24"/>
          <w:szCs w:val="24"/>
        </w:rPr>
      </w:pPr>
    </w:p>
    <w:p w:rsidR="00A6545A" w:rsidRDefault="00FB3AF4" w:rsidP="00554705">
      <w:pPr>
        <w:pStyle w:val="ListParagraph"/>
        <w:numPr>
          <w:ilvl w:val="0"/>
          <w:numId w:val="47"/>
        </w:numPr>
        <w:spacing w:line="276" w:lineRule="auto"/>
        <w:rPr>
          <w:rFonts w:ascii="Times New Roman" w:hAnsi="Times New Roman"/>
          <w:sz w:val="24"/>
          <w:szCs w:val="24"/>
        </w:rPr>
      </w:pPr>
      <w:bookmarkStart w:id="184" w:name="BMC_40_3"/>
      <w:bookmarkEnd w:id="183"/>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00A6545A" w:rsidRPr="00553011">
        <w:rPr>
          <w:rFonts w:ascii="Times New Roman" w:hAnsi="Times New Roman"/>
          <w:sz w:val="24"/>
          <w:szCs w:val="24"/>
        </w:rPr>
        <w:t xml:space="preserve">Council is directed to investigate and prepare a report to the court about the suitability of </w:t>
      </w:r>
      <w:r w:rsidRPr="001E4749">
        <w:rPr>
          <w:rFonts w:ascii="Times New Roman" w:hAnsi="Times New Roman"/>
          <w:color w:val="FF0000"/>
          <w:sz w:val="24"/>
          <w:szCs w:val="24"/>
        </w:rPr>
        <w:t>[</w:t>
      </w:r>
      <w:r>
        <w:rPr>
          <w:rFonts w:ascii="Times New Roman" w:hAnsi="Times New Roman"/>
          <w:i/>
          <w:color w:val="FF0000"/>
          <w:sz w:val="24"/>
          <w:szCs w:val="24"/>
        </w:rPr>
        <w:t>name(s)</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00A6545A" w:rsidRPr="00553011">
        <w:rPr>
          <w:rFonts w:ascii="Times New Roman" w:hAnsi="Times New Roman"/>
          <w:sz w:val="24"/>
          <w:szCs w:val="24"/>
        </w:rPr>
        <w:t xml:space="preserve">for appointment </w:t>
      </w:r>
      <w:r w:rsidR="00412C2F" w:rsidRPr="00553011">
        <w:rPr>
          <w:rFonts w:ascii="Times New Roman" w:hAnsi="Times New Roman"/>
          <w:sz w:val="24"/>
          <w:szCs w:val="24"/>
        </w:rPr>
        <w:t>as</w:t>
      </w:r>
      <w:r w:rsidR="00A6545A" w:rsidRPr="00553011">
        <w:rPr>
          <w:rFonts w:ascii="Times New Roman" w:hAnsi="Times New Roman"/>
          <w:sz w:val="24"/>
          <w:szCs w:val="24"/>
        </w:rPr>
        <w:t xml:space="preserve"> special guardian</w:t>
      </w:r>
      <w:r w:rsidRPr="00FB3AF4">
        <w:rPr>
          <w:rFonts w:ascii="Times New Roman" w:hAnsi="Times New Roman"/>
          <w:color w:val="FF0000"/>
          <w:sz w:val="24"/>
          <w:szCs w:val="24"/>
        </w:rPr>
        <w:t>[</w:t>
      </w:r>
      <w:r w:rsidR="00A6545A" w:rsidRPr="00FB3AF4">
        <w:rPr>
          <w:rFonts w:ascii="Times New Roman" w:hAnsi="Times New Roman"/>
          <w:color w:val="FF0000"/>
          <w:sz w:val="24"/>
          <w:szCs w:val="24"/>
        </w:rPr>
        <w:t>s</w:t>
      </w:r>
      <w:r w:rsidRPr="00FB3AF4">
        <w:rPr>
          <w:rFonts w:ascii="Times New Roman" w:hAnsi="Times New Roman"/>
          <w:color w:val="FF0000"/>
          <w:sz w:val="24"/>
          <w:szCs w:val="24"/>
        </w:rPr>
        <w:t>]</w:t>
      </w:r>
      <w:r w:rsidR="00A6545A" w:rsidRPr="00553011">
        <w:rPr>
          <w:rFonts w:ascii="Times New Roman" w:hAnsi="Times New Roman"/>
          <w:sz w:val="24"/>
          <w:szCs w:val="24"/>
        </w:rPr>
        <w:t xml:space="preserve">.  The information to be included in the report to the court shall include that set out in Regulation 21 </w:t>
      </w:r>
      <w:r w:rsidR="00412C2F" w:rsidRPr="00553011">
        <w:rPr>
          <w:rFonts w:ascii="Times New Roman" w:hAnsi="Times New Roman"/>
          <w:sz w:val="24"/>
          <w:szCs w:val="24"/>
        </w:rPr>
        <w:t xml:space="preserve">of, </w:t>
      </w:r>
      <w:r w:rsidR="00A6545A" w:rsidRPr="00553011">
        <w:rPr>
          <w:rFonts w:ascii="Times New Roman" w:hAnsi="Times New Roman"/>
          <w:sz w:val="24"/>
          <w:szCs w:val="24"/>
        </w:rPr>
        <w:t>and the Schedule to</w:t>
      </w:r>
      <w:r w:rsidR="00412C2F" w:rsidRPr="00553011">
        <w:rPr>
          <w:rFonts w:ascii="Times New Roman" w:hAnsi="Times New Roman"/>
          <w:sz w:val="24"/>
          <w:szCs w:val="24"/>
        </w:rPr>
        <w:t>,</w:t>
      </w:r>
      <w:r w:rsidR="00A6545A" w:rsidRPr="00553011">
        <w:rPr>
          <w:rFonts w:ascii="Times New Roman" w:hAnsi="Times New Roman"/>
          <w:sz w:val="24"/>
          <w:szCs w:val="24"/>
        </w:rPr>
        <w:t xml:space="preserve"> the Special Guardianship Regulations 2005.  The report shall be </w:t>
      </w:r>
      <w:r w:rsidR="00412C2F" w:rsidRPr="00553011">
        <w:rPr>
          <w:rFonts w:ascii="Times New Roman" w:hAnsi="Times New Roman"/>
          <w:sz w:val="24"/>
          <w:szCs w:val="24"/>
        </w:rPr>
        <w:t xml:space="preserve">sent to the court </w:t>
      </w:r>
      <w:r w:rsidR="00412C2F" w:rsidRPr="00FB3AF4">
        <w:rPr>
          <w:rFonts w:ascii="Times New Roman" w:hAnsi="Times New Roman"/>
          <w:color w:val="FF0000"/>
          <w:sz w:val="24"/>
          <w:szCs w:val="24"/>
        </w:rPr>
        <w:t>[and</w:t>
      </w:r>
      <w:r w:rsidR="00A6545A" w:rsidRPr="00FB3AF4">
        <w:rPr>
          <w:rFonts w:ascii="Times New Roman" w:hAnsi="Times New Roman"/>
          <w:color w:val="FF0000"/>
          <w:sz w:val="24"/>
          <w:szCs w:val="24"/>
        </w:rPr>
        <w:t xml:space="preserve"> to the parties</w:t>
      </w:r>
      <w:r w:rsidR="00412C2F" w:rsidRPr="00FB3AF4">
        <w:rPr>
          <w:rFonts w:ascii="Times New Roman" w:hAnsi="Times New Roman"/>
          <w:color w:val="FF0000"/>
          <w:sz w:val="24"/>
          <w:szCs w:val="24"/>
        </w:rPr>
        <w:t>]</w:t>
      </w:r>
      <w:r w:rsidR="00A6545A" w:rsidRPr="00553011">
        <w:rPr>
          <w:rFonts w:ascii="Times New Roman" w:hAnsi="Times New Roman"/>
          <w:sz w:val="24"/>
          <w:szCs w:val="24"/>
        </w:rPr>
        <w:t xml:space="preserve"> by </w:t>
      </w:r>
      <w:r w:rsidR="00D76291">
        <w:rPr>
          <w:rFonts w:ascii="Times New Roman" w:hAnsi="Times New Roman"/>
          <w:sz w:val="24"/>
          <w:szCs w:val="24"/>
        </w:rPr>
        <w:t xml:space="preserve">4.00pm </w:t>
      </w:r>
      <w:r w:rsidR="00A6545A" w:rsidRPr="00553011">
        <w:rPr>
          <w:rFonts w:ascii="Times New Roman" w:hAnsi="Times New Roman"/>
          <w:sz w:val="24"/>
          <w:szCs w:val="24"/>
        </w:rPr>
        <w:t xml:space="preserve">on </w:t>
      </w:r>
      <w:r w:rsidRPr="001E4749">
        <w:rPr>
          <w:rFonts w:ascii="Times New Roman" w:hAnsi="Times New Roman"/>
          <w:color w:val="FF0000"/>
          <w:sz w:val="24"/>
          <w:szCs w:val="24"/>
        </w:rPr>
        <w:t>[</w:t>
      </w:r>
      <w:r>
        <w:rPr>
          <w:rFonts w:ascii="Times New Roman" w:hAnsi="Times New Roman"/>
          <w:i/>
          <w:color w:val="FF0000"/>
          <w:sz w:val="24"/>
          <w:szCs w:val="24"/>
        </w:rPr>
        <w:t>date</w:t>
      </w:r>
      <w:r w:rsidRPr="001E4749">
        <w:rPr>
          <w:rFonts w:ascii="Times New Roman" w:hAnsi="Times New Roman"/>
          <w:color w:val="FF0000"/>
          <w:sz w:val="24"/>
          <w:szCs w:val="24"/>
        </w:rPr>
        <w:t>]</w:t>
      </w:r>
      <w:r w:rsidR="00A6545A" w:rsidRPr="00553011">
        <w:rPr>
          <w:rFonts w:ascii="Times New Roman" w:hAnsi="Times New Roman"/>
          <w:sz w:val="24"/>
          <w:szCs w:val="24"/>
        </w:rPr>
        <w:t>.</w:t>
      </w:r>
    </w:p>
    <w:p w:rsidR="00FB66A5" w:rsidRPr="00553011" w:rsidRDefault="00FB66A5" w:rsidP="00554705">
      <w:pPr>
        <w:pStyle w:val="ListParagraph"/>
        <w:spacing w:line="276" w:lineRule="auto"/>
        <w:ind w:left="0"/>
        <w:rPr>
          <w:rFonts w:ascii="Times New Roman" w:hAnsi="Times New Roman"/>
          <w:sz w:val="24"/>
          <w:szCs w:val="24"/>
        </w:rPr>
      </w:pPr>
    </w:p>
    <w:p w:rsidR="00F473AF" w:rsidRPr="00FB66A5" w:rsidRDefault="00F473AF" w:rsidP="00554705">
      <w:pPr>
        <w:pStyle w:val="ListParagraph"/>
        <w:numPr>
          <w:ilvl w:val="0"/>
          <w:numId w:val="47"/>
        </w:numPr>
        <w:spacing w:line="276" w:lineRule="auto"/>
        <w:rPr>
          <w:rFonts w:ascii="Times New Roman" w:hAnsi="Times New Roman"/>
          <w:sz w:val="24"/>
          <w:szCs w:val="24"/>
        </w:rPr>
      </w:pPr>
      <w:bookmarkStart w:id="185" w:name="BMC_40_4_a"/>
      <w:bookmarkStart w:id="186" w:name="BMC_40_4"/>
      <w:bookmarkEnd w:id="184"/>
      <w:r w:rsidRPr="00FB3AF4">
        <w:rPr>
          <w:rFonts w:ascii="Times New Roman" w:hAnsi="Times New Roman"/>
          <w:sz w:val="24"/>
          <w:szCs w:val="24"/>
        </w:rPr>
        <w:t xml:space="preserve">The local authority </w:t>
      </w:r>
      <w:r w:rsidR="005C4D9B">
        <w:rPr>
          <w:rFonts w:ascii="Times New Roman" w:hAnsi="Times New Roman"/>
          <w:sz w:val="24"/>
          <w:szCs w:val="24"/>
        </w:rPr>
        <w:t xml:space="preserve">must </w:t>
      </w:r>
      <w:r w:rsidRPr="00FB3AF4">
        <w:rPr>
          <w:rFonts w:ascii="Times New Roman" w:hAnsi="Times New Roman"/>
          <w:sz w:val="24"/>
          <w:szCs w:val="24"/>
        </w:rPr>
        <w:t>liaise with the person</w:t>
      </w:r>
      <w:r w:rsidRPr="00FB3AF4">
        <w:rPr>
          <w:rFonts w:ascii="Times New Roman" w:hAnsi="Times New Roman"/>
          <w:color w:val="FF0000"/>
          <w:sz w:val="24"/>
          <w:szCs w:val="24"/>
        </w:rPr>
        <w:t xml:space="preserve">[s] </w:t>
      </w:r>
      <w:r w:rsidRPr="00FB3AF4">
        <w:rPr>
          <w:rFonts w:ascii="Times New Roman" w:hAnsi="Times New Roman"/>
          <w:sz w:val="24"/>
          <w:szCs w:val="24"/>
        </w:rPr>
        <w:t xml:space="preserve">being assessed to ascertain whether there is any information they would wish to be redacted from the special guardianship report before it is disclosed to the parents or others.  The local authority </w:t>
      </w:r>
      <w:r w:rsidR="00D76291">
        <w:rPr>
          <w:rFonts w:ascii="Times New Roman" w:hAnsi="Times New Roman"/>
          <w:sz w:val="24"/>
          <w:szCs w:val="24"/>
        </w:rPr>
        <w:t xml:space="preserve">must </w:t>
      </w:r>
      <w:r w:rsidRPr="00FB3AF4">
        <w:rPr>
          <w:rFonts w:ascii="Times New Roman" w:hAnsi="Times New Roman"/>
          <w:sz w:val="24"/>
          <w:szCs w:val="24"/>
        </w:rPr>
        <w:t xml:space="preserve">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Pr="00FB3AF4">
        <w:rPr>
          <w:rFonts w:ascii="Times New Roman" w:hAnsi="Times New Roman"/>
          <w:sz w:val="24"/>
          <w:szCs w:val="24"/>
        </w:rPr>
        <w:t xml:space="preserve">on </w:t>
      </w:r>
      <w:r w:rsidR="00FB3AF4" w:rsidRPr="00FB3AF4">
        <w:rPr>
          <w:rFonts w:ascii="Times New Roman" w:hAnsi="Times New Roman"/>
          <w:color w:val="FF0000"/>
          <w:sz w:val="24"/>
          <w:szCs w:val="24"/>
        </w:rPr>
        <w:t>[</w:t>
      </w:r>
      <w:r w:rsidR="00FB3AF4" w:rsidRPr="00FB3AF4">
        <w:rPr>
          <w:rFonts w:ascii="Times New Roman" w:hAnsi="Times New Roman"/>
          <w:i/>
          <w:color w:val="FF0000"/>
          <w:sz w:val="24"/>
          <w:szCs w:val="24"/>
        </w:rPr>
        <w:t>date</w:t>
      </w:r>
      <w:r w:rsidR="00FB3AF4" w:rsidRPr="00FB3AF4">
        <w:rPr>
          <w:rFonts w:ascii="Times New Roman" w:hAnsi="Times New Roman"/>
          <w:color w:val="FF0000"/>
          <w:sz w:val="24"/>
          <w:szCs w:val="24"/>
        </w:rPr>
        <w:t xml:space="preserve">] </w:t>
      </w:r>
      <w:r w:rsidRPr="00FB3AF4">
        <w:rPr>
          <w:rFonts w:ascii="Times New Roman" w:hAnsi="Times New Roman"/>
          <w:sz w:val="24"/>
          <w:szCs w:val="24"/>
        </w:rPr>
        <w:t xml:space="preserve">send </w:t>
      </w:r>
      <w:r w:rsidR="00FB3AF4" w:rsidRPr="00FB3AF4">
        <w:rPr>
          <w:rFonts w:ascii="Times New Roman" w:hAnsi="Times New Roman"/>
          <w:color w:val="FF0000"/>
          <w:sz w:val="24"/>
          <w:szCs w:val="24"/>
        </w:rPr>
        <w:t>[</w:t>
      </w:r>
      <w:r w:rsidRPr="00FB3AF4">
        <w:rPr>
          <w:rFonts w:ascii="Times New Roman" w:hAnsi="Times New Roman"/>
          <w:color w:val="FF0000"/>
          <w:sz w:val="24"/>
          <w:szCs w:val="24"/>
        </w:rPr>
        <w:t xml:space="preserve">the report to the court with any representations as to disclosure and/or redaction of the report and the court will </w:t>
      </w:r>
      <w:r w:rsidRPr="00FB3AF4">
        <w:rPr>
          <w:rFonts w:ascii="Times New Roman" w:hAnsi="Times New Roman"/>
          <w:color w:val="FF0000"/>
          <w:sz w:val="24"/>
          <w:szCs w:val="24"/>
        </w:rPr>
        <w:lastRenderedPageBreak/>
        <w:t>decide whether and to whom the report should be disclosed and whether any redaction is necessary prior to disclosure.</w:t>
      </w:r>
      <w:r w:rsidR="00FB3AF4" w:rsidRPr="00FB3AF4">
        <w:rPr>
          <w:rFonts w:ascii="Times New Roman" w:hAnsi="Times New Roman"/>
          <w:color w:val="FF0000"/>
          <w:sz w:val="24"/>
          <w:szCs w:val="24"/>
        </w:rPr>
        <w:t>] / [</w:t>
      </w:r>
      <w:r w:rsidRPr="00FB3AF4">
        <w:rPr>
          <w:rFonts w:ascii="Times New Roman" w:hAnsi="Times New Roman"/>
          <w:color w:val="FF0000"/>
          <w:sz w:val="24"/>
          <w:szCs w:val="24"/>
        </w:rPr>
        <w:t>a complete copy of the special guardianship report to [the child</w:t>
      </w:r>
      <w:r w:rsidR="006B7FE7" w:rsidRPr="00FB3AF4">
        <w:rPr>
          <w:rFonts w:ascii="Times New Roman" w:hAnsi="Times New Roman"/>
          <w:color w:val="FF0000"/>
          <w:sz w:val="24"/>
          <w:szCs w:val="24"/>
        </w:rPr>
        <w:t>[ren]</w:t>
      </w:r>
      <w:r w:rsidRPr="00FB3AF4">
        <w:rPr>
          <w:rFonts w:ascii="Times New Roman" w:hAnsi="Times New Roman"/>
          <w:color w:val="FF0000"/>
          <w:sz w:val="24"/>
          <w:szCs w:val="24"/>
        </w:rPr>
        <w:t>’s guardian and a copy to] those with parental responsibility for the child</w:t>
      </w:r>
      <w:r w:rsidR="006B7FE7" w:rsidRPr="00FB3AF4">
        <w:rPr>
          <w:rFonts w:ascii="Times New Roman" w:hAnsi="Times New Roman"/>
          <w:color w:val="FF0000"/>
          <w:sz w:val="24"/>
          <w:szCs w:val="24"/>
        </w:rPr>
        <w:t xml:space="preserve">[ren] </w:t>
      </w:r>
      <w:r w:rsidRPr="00FB3AF4">
        <w:rPr>
          <w:rFonts w:ascii="Times New Roman" w:hAnsi="Times New Roman"/>
          <w:color w:val="FF0000"/>
          <w:sz w:val="24"/>
          <w:szCs w:val="24"/>
        </w:rPr>
        <w:t>excluding the following information:</w:t>
      </w:r>
    </w:p>
    <w:p w:rsidR="00F473AF" w:rsidRPr="00FB66A5" w:rsidRDefault="00F473AF" w:rsidP="00554705">
      <w:pPr>
        <w:numPr>
          <w:ilvl w:val="1"/>
          <w:numId w:val="52"/>
        </w:numPr>
        <w:spacing w:line="276" w:lineRule="auto"/>
        <w:rPr>
          <w:rFonts w:ascii="Times New Roman" w:hAnsi="Times New Roman"/>
          <w:sz w:val="24"/>
          <w:szCs w:val="24"/>
        </w:rPr>
      </w:pPr>
      <w:bookmarkStart w:id="187" w:name="BMC_40_4_b"/>
      <w:bookmarkEnd w:id="185"/>
      <w:r w:rsidRPr="00FB3AF4">
        <w:rPr>
          <w:rFonts w:ascii="Times New Roman" w:hAnsi="Times New Roman"/>
          <w:color w:val="FF0000"/>
          <w:sz w:val="24"/>
          <w:szCs w:val="24"/>
        </w:rPr>
        <w:t>any references given</w:t>
      </w:r>
      <w:r w:rsidR="00412C2F" w:rsidRPr="00FB3AF4">
        <w:rPr>
          <w:rFonts w:ascii="Times New Roman" w:hAnsi="Times New Roman"/>
          <w:color w:val="FF0000"/>
          <w:sz w:val="24"/>
          <w:szCs w:val="24"/>
        </w:rPr>
        <w:t>;</w:t>
      </w:r>
    </w:p>
    <w:p w:rsidR="00F473AF" w:rsidRPr="00FB66A5" w:rsidRDefault="00F473AF" w:rsidP="00554705">
      <w:pPr>
        <w:numPr>
          <w:ilvl w:val="1"/>
          <w:numId w:val="52"/>
        </w:numPr>
        <w:spacing w:line="276" w:lineRule="auto"/>
        <w:rPr>
          <w:rFonts w:ascii="Times New Roman" w:hAnsi="Times New Roman"/>
          <w:sz w:val="24"/>
          <w:szCs w:val="24"/>
        </w:rPr>
      </w:pPr>
      <w:bookmarkStart w:id="188" w:name="BMC_40_4_c"/>
      <w:bookmarkEnd w:id="187"/>
      <w:r w:rsidRPr="00FB3AF4">
        <w:rPr>
          <w:rFonts w:ascii="Times New Roman" w:hAnsi="Times New Roman"/>
          <w:color w:val="FF0000"/>
          <w:sz w:val="24"/>
          <w:szCs w:val="24"/>
        </w:rPr>
        <w:t>any financial information</w:t>
      </w:r>
      <w:r w:rsidR="00412C2F" w:rsidRPr="00FB3AF4">
        <w:rPr>
          <w:rFonts w:ascii="Times New Roman" w:hAnsi="Times New Roman"/>
          <w:color w:val="FF0000"/>
          <w:sz w:val="24"/>
          <w:szCs w:val="24"/>
        </w:rPr>
        <w:t>;</w:t>
      </w:r>
      <w:r w:rsidRPr="00FB3AF4">
        <w:rPr>
          <w:rFonts w:ascii="Times New Roman" w:hAnsi="Times New Roman"/>
          <w:color w:val="FF0000"/>
          <w:sz w:val="24"/>
          <w:szCs w:val="24"/>
        </w:rPr>
        <w:t xml:space="preserve"> </w:t>
      </w:r>
    </w:p>
    <w:p w:rsidR="00412C2F" w:rsidRPr="00FB66A5" w:rsidRDefault="00F473AF" w:rsidP="00554705">
      <w:pPr>
        <w:numPr>
          <w:ilvl w:val="1"/>
          <w:numId w:val="52"/>
        </w:numPr>
        <w:spacing w:line="276" w:lineRule="auto"/>
        <w:rPr>
          <w:rFonts w:ascii="Times New Roman" w:hAnsi="Times New Roman"/>
          <w:sz w:val="24"/>
          <w:szCs w:val="24"/>
        </w:rPr>
      </w:pPr>
      <w:bookmarkStart w:id="189" w:name="BMC_40_4_d"/>
      <w:bookmarkEnd w:id="188"/>
      <w:r w:rsidRPr="00FB3AF4">
        <w:rPr>
          <w:rFonts w:ascii="Times New Roman" w:hAnsi="Times New Roman"/>
          <w:color w:val="FF0000"/>
          <w:sz w:val="24"/>
          <w:szCs w:val="24"/>
        </w:rPr>
        <w:t>detailed medical information in relation to the proposed special guardian[s]</w:t>
      </w:r>
      <w:r w:rsidR="00412C2F" w:rsidRPr="00FB3AF4">
        <w:rPr>
          <w:rFonts w:ascii="Times New Roman" w:hAnsi="Times New Roman"/>
          <w:color w:val="FF0000"/>
          <w:sz w:val="24"/>
          <w:szCs w:val="24"/>
        </w:rPr>
        <w:t>;</w:t>
      </w:r>
    </w:p>
    <w:p w:rsidR="00F473AF" w:rsidRPr="00FB66A5" w:rsidRDefault="00F473AF" w:rsidP="00554705">
      <w:pPr>
        <w:numPr>
          <w:ilvl w:val="1"/>
          <w:numId w:val="52"/>
        </w:numPr>
        <w:spacing w:line="276" w:lineRule="auto"/>
        <w:rPr>
          <w:rFonts w:ascii="Times New Roman" w:hAnsi="Times New Roman"/>
          <w:sz w:val="24"/>
          <w:szCs w:val="24"/>
        </w:rPr>
      </w:pPr>
      <w:bookmarkStart w:id="190" w:name="BMC_40_4_e"/>
      <w:bookmarkEnd w:id="189"/>
      <w:r w:rsidRPr="00FB3AF4">
        <w:rPr>
          <w:rFonts w:ascii="Times New Roman" w:hAnsi="Times New Roman"/>
          <w:color w:val="FF0000"/>
          <w:sz w:val="24"/>
          <w:szCs w:val="24"/>
        </w:rPr>
        <w:t>any other information which the proposed special guardian[s] in conjunction with the local authority deem to be appropriate to exclude from the report before it is disclosed.</w:t>
      </w:r>
      <w:r w:rsidR="00FB3AF4" w:rsidRPr="00FB3AF4">
        <w:rPr>
          <w:rFonts w:ascii="Times New Roman" w:hAnsi="Times New Roman"/>
          <w:color w:val="FF0000"/>
          <w:sz w:val="24"/>
          <w:szCs w:val="24"/>
        </w:rPr>
        <w:t>]</w:t>
      </w:r>
    </w:p>
    <w:bookmarkEnd w:id="190"/>
    <w:p w:rsidR="00FB66A5" w:rsidRPr="00FB66A5" w:rsidRDefault="00FB66A5" w:rsidP="00554705">
      <w:pPr>
        <w:spacing w:line="276" w:lineRule="auto"/>
        <w:rPr>
          <w:rFonts w:ascii="Times New Roman" w:hAnsi="Times New Roman"/>
          <w:sz w:val="24"/>
          <w:szCs w:val="24"/>
        </w:rPr>
      </w:pPr>
    </w:p>
    <w:p w:rsidR="00F473AF" w:rsidRDefault="006E36E0" w:rsidP="00554705">
      <w:pPr>
        <w:pStyle w:val="ListParagraph"/>
        <w:numPr>
          <w:ilvl w:val="0"/>
          <w:numId w:val="47"/>
        </w:numPr>
        <w:spacing w:line="276" w:lineRule="auto"/>
        <w:rPr>
          <w:rFonts w:ascii="Times New Roman" w:hAnsi="Times New Roman"/>
          <w:sz w:val="24"/>
          <w:szCs w:val="24"/>
        </w:rPr>
      </w:pPr>
      <w:bookmarkStart w:id="191" w:name="BMC_40_5"/>
      <w:bookmarkEnd w:id="186"/>
      <w:r w:rsidRPr="006E36E0">
        <w:rPr>
          <w:rFonts w:ascii="Times New Roman" w:hAnsi="Times New Roman"/>
          <w:color w:val="FF0000"/>
          <w:sz w:val="24"/>
          <w:szCs w:val="24"/>
        </w:rPr>
        <w:t>[</w:t>
      </w:r>
      <w:r w:rsidRPr="006E36E0">
        <w:rPr>
          <w:rFonts w:ascii="Times New Roman" w:hAnsi="Times New Roman"/>
          <w:i/>
          <w:color w:val="FF0000"/>
          <w:sz w:val="24"/>
          <w:szCs w:val="24"/>
        </w:rPr>
        <w:t>Name</w:t>
      </w:r>
      <w:r w:rsidRPr="006E36E0">
        <w:rPr>
          <w:rFonts w:ascii="Times New Roman" w:hAnsi="Times New Roman"/>
          <w:color w:val="FF0000"/>
          <w:sz w:val="24"/>
          <w:szCs w:val="24"/>
        </w:rPr>
        <w:t>]</w:t>
      </w:r>
      <w:r>
        <w:rPr>
          <w:rFonts w:ascii="Times New Roman" w:hAnsi="Times New Roman"/>
          <w:sz w:val="24"/>
          <w:szCs w:val="24"/>
        </w:rPr>
        <w:t xml:space="preserve"> is appointed </w:t>
      </w:r>
      <w:r w:rsidR="00F473AF" w:rsidRPr="00553011">
        <w:rPr>
          <w:rFonts w:ascii="Times New Roman" w:hAnsi="Times New Roman"/>
          <w:sz w:val="24"/>
          <w:szCs w:val="24"/>
        </w:rPr>
        <w:t>special guardian</w:t>
      </w:r>
      <w:r>
        <w:rPr>
          <w:rFonts w:ascii="Times New Roman" w:hAnsi="Times New Roman"/>
          <w:sz w:val="24"/>
          <w:szCs w:val="24"/>
        </w:rPr>
        <w:t xml:space="preserve"> of the child</w:t>
      </w:r>
      <w:r w:rsidRPr="006E36E0">
        <w:rPr>
          <w:rFonts w:ascii="Times New Roman" w:hAnsi="Times New Roman"/>
          <w:color w:val="FF0000"/>
          <w:sz w:val="24"/>
          <w:szCs w:val="24"/>
        </w:rPr>
        <w:t>[ren] [</w:t>
      </w:r>
      <w:r>
        <w:rPr>
          <w:rFonts w:ascii="Times New Roman" w:hAnsi="Times New Roman"/>
          <w:i/>
          <w:color w:val="FF0000"/>
          <w:sz w:val="24"/>
          <w:szCs w:val="24"/>
        </w:rPr>
        <w:t>n</w:t>
      </w:r>
      <w:r w:rsidRPr="006E36E0">
        <w:rPr>
          <w:rFonts w:ascii="Times New Roman" w:hAnsi="Times New Roman"/>
          <w:i/>
          <w:color w:val="FF0000"/>
          <w:sz w:val="24"/>
          <w:szCs w:val="24"/>
        </w:rPr>
        <w:t>ame</w:t>
      </w:r>
      <w:r>
        <w:rPr>
          <w:rFonts w:ascii="Times New Roman" w:hAnsi="Times New Roman"/>
          <w:i/>
          <w:color w:val="FF0000"/>
          <w:sz w:val="24"/>
          <w:szCs w:val="24"/>
        </w:rPr>
        <w:t>(s)</w:t>
      </w:r>
      <w:r w:rsidRPr="006E36E0">
        <w:rPr>
          <w:rFonts w:ascii="Times New Roman" w:hAnsi="Times New Roman"/>
          <w:color w:val="FF0000"/>
          <w:sz w:val="24"/>
          <w:szCs w:val="24"/>
        </w:rPr>
        <w:t>]</w:t>
      </w:r>
      <w:r>
        <w:rPr>
          <w:rFonts w:ascii="Times New Roman" w:hAnsi="Times New Roman"/>
          <w:sz w:val="24"/>
          <w:szCs w:val="24"/>
        </w:rPr>
        <w:t xml:space="preserve"> under section 14A of the Children Act 1989.</w:t>
      </w:r>
    </w:p>
    <w:p w:rsidR="00FB66A5" w:rsidRPr="00553011" w:rsidRDefault="00FB66A5" w:rsidP="00554705">
      <w:pPr>
        <w:pStyle w:val="ListParagraph"/>
        <w:spacing w:line="276" w:lineRule="auto"/>
        <w:ind w:left="0"/>
        <w:rPr>
          <w:rFonts w:ascii="Times New Roman" w:hAnsi="Times New Roman"/>
          <w:sz w:val="24"/>
          <w:szCs w:val="24"/>
        </w:rPr>
      </w:pPr>
    </w:p>
    <w:p w:rsidR="006E36E0" w:rsidRDefault="006E36E0" w:rsidP="00554705">
      <w:pPr>
        <w:spacing w:line="276" w:lineRule="auto"/>
        <w:rPr>
          <w:rFonts w:ascii="Times New Roman" w:hAnsi="Times New Roman"/>
          <w:b/>
          <w:sz w:val="24"/>
          <w:szCs w:val="24"/>
        </w:rPr>
      </w:pPr>
      <w:bookmarkStart w:id="192" w:name="BMC_41_1"/>
      <w:bookmarkStart w:id="193" w:name="BMC_41"/>
      <w:bookmarkEnd w:id="182"/>
      <w:bookmarkEnd w:id="191"/>
      <w:r>
        <w:rPr>
          <w:rFonts w:ascii="Times New Roman" w:hAnsi="Times New Roman"/>
          <w:b/>
          <w:sz w:val="24"/>
          <w:szCs w:val="24"/>
        </w:rPr>
        <w:t xml:space="preserve">Guardianship – section 5, Children Act 1989 </w:t>
      </w:r>
    </w:p>
    <w:p w:rsidR="006E36E0" w:rsidRDefault="006E36E0" w:rsidP="00554705">
      <w:pPr>
        <w:pStyle w:val="ListParagraph"/>
        <w:numPr>
          <w:ilvl w:val="0"/>
          <w:numId w:val="47"/>
        </w:numPr>
        <w:spacing w:line="276" w:lineRule="auto"/>
        <w:rPr>
          <w:rFonts w:ascii="Times New Roman" w:hAnsi="Times New Roman"/>
          <w:sz w:val="24"/>
          <w:szCs w:val="24"/>
        </w:rPr>
      </w:pPr>
      <w:bookmarkStart w:id="194" w:name="BMC_41_2"/>
      <w:bookmarkEnd w:id="192"/>
      <w:r w:rsidRPr="006E36E0">
        <w:rPr>
          <w:rFonts w:ascii="Times New Roman" w:hAnsi="Times New Roman"/>
          <w:color w:val="FF0000"/>
          <w:sz w:val="24"/>
          <w:szCs w:val="24"/>
        </w:rPr>
        <w:t>[</w:t>
      </w:r>
      <w:r w:rsidRPr="006E36E0">
        <w:rPr>
          <w:rFonts w:ascii="Times New Roman" w:hAnsi="Times New Roman"/>
          <w:i/>
          <w:color w:val="FF0000"/>
          <w:sz w:val="24"/>
          <w:szCs w:val="24"/>
        </w:rPr>
        <w:t>Name</w:t>
      </w:r>
      <w:r w:rsidRPr="006E36E0">
        <w:rPr>
          <w:rFonts w:ascii="Times New Roman" w:hAnsi="Times New Roman"/>
          <w:color w:val="FF0000"/>
          <w:sz w:val="24"/>
          <w:szCs w:val="24"/>
        </w:rPr>
        <w:t>]</w:t>
      </w:r>
      <w:r>
        <w:rPr>
          <w:rFonts w:ascii="Times New Roman" w:hAnsi="Times New Roman"/>
          <w:sz w:val="24"/>
          <w:szCs w:val="24"/>
        </w:rPr>
        <w:t xml:space="preserve"> is appointed </w:t>
      </w:r>
      <w:r w:rsidRPr="00553011">
        <w:rPr>
          <w:rFonts w:ascii="Times New Roman" w:hAnsi="Times New Roman"/>
          <w:sz w:val="24"/>
          <w:szCs w:val="24"/>
        </w:rPr>
        <w:t>guardian</w:t>
      </w:r>
      <w:r>
        <w:rPr>
          <w:rFonts w:ascii="Times New Roman" w:hAnsi="Times New Roman"/>
          <w:sz w:val="24"/>
          <w:szCs w:val="24"/>
        </w:rPr>
        <w:t xml:space="preserve"> of the child</w:t>
      </w:r>
      <w:r w:rsidRPr="006E36E0">
        <w:rPr>
          <w:rFonts w:ascii="Times New Roman" w:hAnsi="Times New Roman"/>
          <w:color w:val="FF0000"/>
          <w:sz w:val="24"/>
          <w:szCs w:val="24"/>
        </w:rPr>
        <w:t>[ren] [</w:t>
      </w:r>
      <w:r>
        <w:rPr>
          <w:rFonts w:ascii="Times New Roman" w:hAnsi="Times New Roman"/>
          <w:i/>
          <w:color w:val="FF0000"/>
          <w:sz w:val="24"/>
          <w:szCs w:val="24"/>
        </w:rPr>
        <w:t>n</w:t>
      </w:r>
      <w:r w:rsidRPr="006E36E0">
        <w:rPr>
          <w:rFonts w:ascii="Times New Roman" w:hAnsi="Times New Roman"/>
          <w:i/>
          <w:color w:val="FF0000"/>
          <w:sz w:val="24"/>
          <w:szCs w:val="24"/>
        </w:rPr>
        <w:t>ame</w:t>
      </w:r>
      <w:r>
        <w:rPr>
          <w:rFonts w:ascii="Times New Roman" w:hAnsi="Times New Roman"/>
          <w:i/>
          <w:color w:val="FF0000"/>
          <w:sz w:val="24"/>
          <w:szCs w:val="24"/>
        </w:rPr>
        <w:t>(s)</w:t>
      </w:r>
      <w:r w:rsidRPr="006E36E0">
        <w:rPr>
          <w:rFonts w:ascii="Times New Roman" w:hAnsi="Times New Roman"/>
          <w:color w:val="FF0000"/>
          <w:sz w:val="24"/>
          <w:szCs w:val="24"/>
        </w:rPr>
        <w:t>]</w:t>
      </w:r>
      <w:r>
        <w:rPr>
          <w:rFonts w:ascii="Times New Roman" w:hAnsi="Times New Roman"/>
          <w:sz w:val="24"/>
          <w:szCs w:val="24"/>
        </w:rPr>
        <w:t xml:space="preserve"> under section 5 of the Children Act 1989.</w:t>
      </w:r>
    </w:p>
    <w:p w:rsidR="00FB66A5" w:rsidRPr="00553011" w:rsidRDefault="00FB66A5" w:rsidP="00554705">
      <w:pPr>
        <w:pStyle w:val="ListParagraph"/>
        <w:spacing w:line="276" w:lineRule="auto"/>
        <w:ind w:left="0"/>
        <w:rPr>
          <w:rFonts w:ascii="Times New Roman" w:hAnsi="Times New Roman"/>
          <w:sz w:val="24"/>
          <w:szCs w:val="24"/>
        </w:rPr>
      </w:pPr>
    </w:p>
    <w:p w:rsidR="006E36E0" w:rsidRPr="00FB66A5" w:rsidRDefault="006E36E0" w:rsidP="00554705">
      <w:pPr>
        <w:pStyle w:val="ListParagraph"/>
        <w:numPr>
          <w:ilvl w:val="0"/>
          <w:numId w:val="47"/>
        </w:numPr>
        <w:spacing w:line="276" w:lineRule="auto"/>
        <w:rPr>
          <w:rFonts w:ascii="Times New Roman" w:hAnsi="Times New Roman"/>
          <w:b/>
          <w:sz w:val="24"/>
          <w:szCs w:val="24"/>
        </w:rPr>
      </w:pPr>
      <w:bookmarkStart w:id="195" w:name="BMC_41_3"/>
      <w:bookmarkEnd w:id="194"/>
      <w:r w:rsidRPr="006E36E0">
        <w:rPr>
          <w:rFonts w:ascii="Times New Roman" w:hAnsi="Times New Roman"/>
          <w:color w:val="FF0000"/>
          <w:sz w:val="24"/>
          <w:szCs w:val="24"/>
        </w:rPr>
        <w:t>[</w:t>
      </w:r>
      <w:r w:rsidRPr="006E36E0">
        <w:rPr>
          <w:rFonts w:ascii="Times New Roman" w:hAnsi="Times New Roman"/>
          <w:i/>
          <w:color w:val="FF0000"/>
          <w:sz w:val="24"/>
          <w:szCs w:val="24"/>
        </w:rPr>
        <w:t>Name</w:t>
      </w:r>
      <w:r w:rsidRPr="006E36E0">
        <w:rPr>
          <w:rFonts w:ascii="Times New Roman" w:hAnsi="Times New Roman"/>
          <w:color w:val="FF0000"/>
          <w:sz w:val="24"/>
          <w:szCs w:val="24"/>
        </w:rPr>
        <w:t>]</w:t>
      </w:r>
      <w:r w:rsidRPr="006E36E0">
        <w:rPr>
          <w:rFonts w:ascii="Times New Roman" w:hAnsi="Times New Roman"/>
          <w:sz w:val="24"/>
          <w:szCs w:val="24"/>
        </w:rPr>
        <w:t>’s</w:t>
      </w:r>
      <w:r w:rsidRPr="006E36E0">
        <w:rPr>
          <w:rFonts w:ascii="Times New Roman" w:hAnsi="Times New Roman"/>
          <w:color w:val="FF0000"/>
          <w:sz w:val="24"/>
          <w:szCs w:val="24"/>
        </w:rPr>
        <w:t xml:space="preserve"> </w:t>
      </w:r>
      <w:r w:rsidRPr="006E36E0">
        <w:rPr>
          <w:rFonts w:ascii="Times New Roman" w:hAnsi="Times New Roman"/>
          <w:sz w:val="24"/>
          <w:szCs w:val="24"/>
        </w:rPr>
        <w:t>appointment as guardian of the child</w:t>
      </w:r>
      <w:r w:rsidRPr="006E36E0">
        <w:rPr>
          <w:rFonts w:ascii="Times New Roman" w:hAnsi="Times New Roman"/>
          <w:color w:val="FF0000"/>
          <w:sz w:val="24"/>
          <w:szCs w:val="24"/>
        </w:rPr>
        <w:t>[ren] [</w:t>
      </w:r>
      <w:r w:rsidRPr="006E36E0">
        <w:rPr>
          <w:rFonts w:ascii="Times New Roman" w:hAnsi="Times New Roman"/>
          <w:i/>
          <w:color w:val="FF0000"/>
          <w:sz w:val="24"/>
          <w:szCs w:val="24"/>
        </w:rPr>
        <w:t>name(s)</w:t>
      </w:r>
      <w:r w:rsidRPr="006E36E0">
        <w:rPr>
          <w:rFonts w:ascii="Times New Roman" w:hAnsi="Times New Roman"/>
          <w:color w:val="FF0000"/>
          <w:sz w:val="24"/>
          <w:szCs w:val="24"/>
        </w:rPr>
        <w:t>]</w:t>
      </w:r>
      <w:r w:rsidR="00FB66A5">
        <w:rPr>
          <w:rFonts w:ascii="Times New Roman" w:hAnsi="Times New Roman"/>
          <w:sz w:val="24"/>
          <w:szCs w:val="24"/>
        </w:rPr>
        <w:t xml:space="preserve"> is terminated.</w:t>
      </w:r>
    </w:p>
    <w:p w:rsidR="00FB66A5" w:rsidRPr="006E36E0" w:rsidRDefault="00FB66A5" w:rsidP="00554705">
      <w:pPr>
        <w:pStyle w:val="ListParagraph"/>
        <w:spacing w:line="276" w:lineRule="auto"/>
        <w:ind w:left="0"/>
        <w:rPr>
          <w:rFonts w:ascii="Times New Roman" w:hAnsi="Times New Roman"/>
          <w:b/>
          <w:sz w:val="24"/>
          <w:szCs w:val="24"/>
        </w:rPr>
      </w:pPr>
    </w:p>
    <w:p w:rsidR="008354AC" w:rsidRPr="00C7429F" w:rsidRDefault="008354AC" w:rsidP="00554705">
      <w:pPr>
        <w:spacing w:line="276" w:lineRule="auto"/>
        <w:rPr>
          <w:rFonts w:ascii="Times New Roman" w:hAnsi="Times New Roman"/>
          <w:b/>
          <w:sz w:val="24"/>
          <w:szCs w:val="24"/>
        </w:rPr>
      </w:pPr>
      <w:bookmarkStart w:id="196" w:name="BMC_42_1"/>
      <w:bookmarkStart w:id="197" w:name="BMC_42"/>
      <w:bookmarkEnd w:id="193"/>
      <w:bookmarkEnd w:id="195"/>
      <w:r w:rsidRPr="00C7429F">
        <w:rPr>
          <w:rFonts w:ascii="Times New Roman" w:hAnsi="Times New Roman"/>
          <w:b/>
          <w:sz w:val="24"/>
          <w:szCs w:val="24"/>
        </w:rPr>
        <w:t>Settlement Conference</w:t>
      </w:r>
    </w:p>
    <w:p w:rsidR="008354AC" w:rsidRDefault="008354AC" w:rsidP="00554705">
      <w:pPr>
        <w:pStyle w:val="ListParagraph"/>
        <w:numPr>
          <w:ilvl w:val="0"/>
          <w:numId w:val="47"/>
        </w:numPr>
        <w:spacing w:line="276" w:lineRule="auto"/>
        <w:rPr>
          <w:rFonts w:ascii="Times New Roman" w:hAnsi="Times New Roman"/>
          <w:sz w:val="24"/>
          <w:szCs w:val="24"/>
        </w:rPr>
      </w:pPr>
      <w:bookmarkStart w:id="198" w:name="BMC_42_2"/>
      <w:bookmarkEnd w:id="196"/>
      <w:r w:rsidRPr="00553011">
        <w:rPr>
          <w:rFonts w:ascii="Times New Roman" w:hAnsi="Times New Roman"/>
          <w:sz w:val="24"/>
          <w:szCs w:val="24"/>
        </w:rPr>
        <w:t xml:space="preserve">The parties having read the </w:t>
      </w:r>
      <w:r w:rsidR="00D76291">
        <w:rPr>
          <w:rFonts w:ascii="Times New Roman" w:hAnsi="Times New Roman"/>
          <w:sz w:val="24"/>
          <w:szCs w:val="24"/>
        </w:rPr>
        <w:t>s</w:t>
      </w:r>
      <w:r w:rsidRPr="00553011">
        <w:rPr>
          <w:rFonts w:ascii="Times New Roman" w:hAnsi="Times New Roman"/>
          <w:sz w:val="24"/>
          <w:szCs w:val="24"/>
        </w:rPr>
        <w:t xml:space="preserve">ettlement </w:t>
      </w:r>
      <w:r w:rsidR="00D76291">
        <w:rPr>
          <w:rFonts w:ascii="Times New Roman" w:hAnsi="Times New Roman"/>
          <w:sz w:val="24"/>
          <w:szCs w:val="24"/>
        </w:rPr>
        <w:t>c</w:t>
      </w:r>
      <w:r w:rsidRPr="00553011">
        <w:rPr>
          <w:rFonts w:ascii="Times New Roman" w:hAnsi="Times New Roman"/>
          <w:sz w:val="24"/>
          <w:szCs w:val="24"/>
        </w:rPr>
        <w:t xml:space="preserve">onference </w:t>
      </w:r>
      <w:r w:rsidR="00375B45">
        <w:rPr>
          <w:rFonts w:ascii="Times New Roman" w:hAnsi="Times New Roman"/>
          <w:sz w:val="24"/>
          <w:szCs w:val="24"/>
        </w:rPr>
        <w:t xml:space="preserve">information </w:t>
      </w:r>
      <w:r w:rsidRPr="00553011">
        <w:rPr>
          <w:rFonts w:ascii="Times New Roman" w:hAnsi="Times New Roman"/>
          <w:sz w:val="24"/>
          <w:szCs w:val="24"/>
        </w:rPr>
        <w:t xml:space="preserve">and filing their signed consents to a settlement conference, the matter is listed for </w:t>
      </w:r>
      <w:r w:rsidR="00412C2F" w:rsidRPr="00553011">
        <w:rPr>
          <w:rFonts w:ascii="Times New Roman" w:hAnsi="Times New Roman"/>
          <w:sz w:val="24"/>
          <w:szCs w:val="24"/>
        </w:rPr>
        <w:t xml:space="preserve">a </w:t>
      </w:r>
      <w:r w:rsidRPr="00553011">
        <w:rPr>
          <w:rFonts w:ascii="Times New Roman" w:hAnsi="Times New Roman"/>
          <w:sz w:val="24"/>
          <w:szCs w:val="24"/>
        </w:rPr>
        <w:t xml:space="preserve">settlement conference 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place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on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time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before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 of judge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allowing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number</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hours, the parties to attend 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time</w:t>
      </w:r>
      <w:r w:rsidR="00FB3AF4" w:rsidRPr="001E4749">
        <w:rPr>
          <w:rFonts w:ascii="Times New Roman" w:hAnsi="Times New Roman"/>
          <w:color w:val="FF0000"/>
          <w:sz w:val="24"/>
          <w:szCs w:val="24"/>
        </w:rPr>
        <w:t>]</w:t>
      </w:r>
      <w:r w:rsidRPr="00553011">
        <w:rPr>
          <w:rFonts w:ascii="Times New Roman" w:hAnsi="Times New Roman"/>
          <w:sz w:val="24"/>
          <w:szCs w:val="24"/>
        </w:rPr>
        <w:t>.</w:t>
      </w:r>
    </w:p>
    <w:p w:rsidR="00FB66A5" w:rsidRPr="00553011" w:rsidRDefault="00FB66A5" w:rsidP="00554705">
      <w:pPr>
        <w:pStyle w:val="ListParagraph"/>
        <w:spacing w:line="276" w:lineRule="auto"/>
        <w:ind w:left="0"/>
        <w:rPr>
          <w:rFonts w:ascii="Times New Roman" w:hAnsi="Times New Roman"/>
          <w:sz w:val="24"/>
          <w:szCs w:val="24"/>
        </w:rPr>
      </w:pPr>
    </w:p>
    <w:p w:rsidR="00F75E71" w:rsidRDefault="008354AC" w:rsidP="00554705">
      <w:pPr>
        <w:pStyle w:val="ListParagraph"/>
        <w:numPr>
          <w:ilvl w:val="0"/>
          <w:numId w:val="47"/>
        </w:numPr>
        <w:spacing w:line="276" w:lineRule="auto"/>
        <w:rPr>
          <w:rFonts w:ascii="Times New Roman" w:hAnsi="Times New Roman"/>
          <w:sz w:val="24"/>
          <w:szCs w:val="24"/>
        </w:rPr>
      </w:pPr>
      <w:bookmarkStart w:id="199" w:name="BMC_42_3"/>
      <w:bookmarkEnd w:id="198"/>
      <w:r w:rsidRPr="00BC2F09">
        <w:rPr>
          <w:rFonts w:ascii="Times New Roman" w:hAnsi="Times New Roman"/>
          <w:sz w:val="24"/>
          <w:szCs w:val="24"/>
        </w:rPr>
        <w:t>No party shall file any position statements prior to the settlement conference.</w:t>
      </w:r>
    </w:p>
    <w:p w:rsidR="00FB66A5" w:rsidRPr="00BC2F09" w:rsidRDefault="00FB66A5" w:rsidP="00554705">
      <w:pPr>
        <w:pStyle w:val="ListParagraph"/>
        <w:spacing w:line="276" w:lineRule="auto"/>
        <w:ind w:left="0"/>
        <w:rPr>
          <w:rFonts w:ascii="Times New Roman" w:hAnsi="Times New Roman"/>
          <w:sz w:val="24"/>
          <w:szCs w:val="24"/>
        </w:rPr>
      </w:pPr>
    </w:p>
    <w:p w:rsidR="008354AC" w:rsidRDefault="008354AC" w:rsidP="00554705">
      <w:pPr>
        <w:pStyle w:val="ListParagraph"/>
        <w:numPr>
          <w:ilvl w:val="0"/>
          <w:numId w:val="47"/>
        </w:numPr>
        <w:spacing w:line="276" w:lineRule="auto"/>
        <w:rPr>
          <w:rFonts w:ascii="Times New Roman" w:hAnsi="Times New Roman"/>
          <w:sz w:val="24"/>
          <w:szCs w:val="24"/>
        </w:rPr>
      </w:pPr>
      <w:bookmarkStart w:id="200" w:name="BMC_42_4"/>
      <w:bookmarkEnd w:id="199"/>
      <w:r w:rsidRPr="00BC2F09">
        <w:rPr>
          <w:rFonts w:ascii="Times New Roman" w:hAnsi="Times New Roman"/>
          <w:sz w:val="24"/>
          <w:szCs w:val="24"/>
        </w:rPr>
        <w:t xml:space="preserve">The parties having read the </w:t>
      </w:r>
      <w:r w:rsidR="00375B45">
        <w:rPr>
          <w:rFonts w:ascii="Times New Roman" w:hAnsi="Times New Roman"/>
          <w:sz w:val="24"/>
          <w:szCs w:val="24"/>
        </w:rPr>
        <w:t>s</w:t>
      </w:r>
      <w:r w:rsidRPr="00BC2F09">
        <w:rPr>
          <w:rFonts w:ascii="Times New Roman" w:hAnsi="Times New Roman"/>
          <w:sz w:val="24"/>
          <w:szCs w:val="24"/>
        </w:rPr>
        <w:t xml:space="preserve">ettlement </w:t>
      </w:r>
      <w:r w:rsidR="00375B45">
        <w:rPr>
          <w:rFonts w:ascii="Times New Roman" w:hAnsi="Times New Roman"/>
          <w:sz w:val="24"/>
          <w:szCs w:val="24"/>
        </w:rPr>
        <w:t>c</w:t>
      </w:r>
      <w:r w:rsidRPr="00BC2F09">
        <w:rPr>
          <w:rFonts w:ascii="Times New Roman" w:hAnsi="Times New Roman"/>
          <w:sz w:val="24"/>
          <w:szCs w:val="24"/>
        </w:rPr>
        <w:t xml:space="preserve">onference </w:t>
      </w:r>
      <w:r w:rsidR="00375B45">
        <w:rPr>
          <w:rFonts w:ascii="Times New Roman" w:hAnsi="Times New Roman"/>
          <w:sz w:val="24"/>
          <w:szCs w:val="24"/>
        </w:rPr>
        <w:t xml:space="preserve">information </w:t>
      </w:r>
      <w:r w:rsidRPr="00BC2F09">
        <w:rPr>
          <w:rFonts w:ascii="Times New Roman" w:hAnsi="Times New Roman"/>
          <w:sz w:val="24"/>
          <w:szCs w:val="24"/>
        </w:rPr>
        <w:t xml:space="preserve">but not consenting to a settlement conference, a settlement conference is not directed.  In the event that the parties do all consent they </w:t>
      </w:r>
      <w:r w:rsidR="00375B45">
        <w:rPr>
          <w:rFonts w:ascii="Times New Roman" w:hAnsi="Times New Roman"/>
          <w:sz w:val="24"/>
          <w:szCs w:val="24"/>
        </w:rPr>
        <w:t xml:space="preserve">must </w:t>
      </w:r>
      <w:r w:rsidRPr="00BC2F09">
        <w:rPr>
          <w:rFonts w:ascii="Times New Roman" w:hAnsi="Times New Roman"/>
          <w:sz w:val="24"/>
          <w:szCs w:val="24"/>
        </w:rPr>
        <w:t xml:space="preserve">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Pr="00BC2F09">
        <w:rPr>
          <w:rFonts w:ascii="Times New Roman" w:hAnsi="Times New Roman"/>
          <w:sz w:val="24"/>
          <w:szCs w:val="24"/>
        </w:rPr>
        <w:t xml:space="preserve">on </w:t>
      </w:r>
      <w:r w:rsidR="00FB3AF4" w:rsidRPr="006033D0">
        <w:rPr>
          <w:rFonts w:ascii="Times New Roman" w:hAnsi="Times New Roman"/>
          <w:color w:val="FF0000"/>
          <w:sz w:val="24"/>
          <w:szCs w:val="24"/>
        </w:rPr>
        <w:t>[</w:t>
      </w:r>
      <w:r w:rsidR="00FB3AF4" w:rsidRPr="006033D0">
        <w:rPr>
          <w:rFonts w:ascii="Times New Roman" w:hAnsi="Times New Roman"/>
          <w:i/>
          <w:color w:val="FF0000"/>
          <w:sz w:val="24"/>
          <w:szCs w:val="24"/>
        </w:rPr>
        <w:t>date</w:t>
      </w:r>
      <w:r w:rsidR="00FB3AF4" w:rsidRPr="006033D0">
        <w:rPr>
          <w:rFonts w:ascii="Times New Roman" w:hAnsi="Times New Roman"/>
          <w:color w:val="FF0000"/>
          <w:sz w:val="24"/>
          <w:szCs w:val="24"/>
        </w:rPr>
        <w:t>]</w:t>
      </w:r>
      <w:r w:rsidR="00FB3AF4" w:rsidRPr="00BC2F09">
        <w:rPr>
          <w:rFonts w:ascii="Times New Roman" w:hAnsi="Times New Roman"/>
          <w:sz w:val="24"/>
          <w:szCs w:val="24"/>
        </w:rPr>
        <w:t xml:space="preserve"> </w:t>
      </w:r>
      <w:r w:rsidRPr="00BC2F09">
        <w:rPr>
          <w:rFonts w:ascii="Times New Roman" w:hAnsi="Times New Roman"/>
          <w:sz w:val="24"/>
          <w:szCs w:val="24"/>
        </w:rPr>
        <w:t>send their signed consent form to the court together with a request for a settlement conference to be listed on a date prior to the final hearing date</w:t>
      </w:r>
      <w:r w:rsidRPr="00FB66A5">
        <w:rPr>
          <w:rFonts w:ascii="Times New Roman" w:hAnsi="Times New Roman"/>
          <w:sz w:val="24"/>
          <w:szCs w:val="24"/>
        </w:rPr>
        <w:t>.</w:t>
      </w:r>
    </w:p>
    <w:p w:rsidR="00FB66A5" w:rsidRPr="00FB66A5" w:rsidRDefault="00FB66A5" w:rsidP="00554705">
      <w:pPr>
        <w:pStyle w:val="ListParagraph"/>
        <w:spacing w:line="276" w:lineRule="auto"/>
        <w:ind w:left="0"/>
        <w:rPr>
          <w:rFonts w:ascii="Times New Roman" w:hAnsi="Times New Roman"/>
          <w:sz w:val="24"/>
          <w:szCs w:val="24"/>
        </w:rPr>
      </w:pPr>
    </w:p>
    <w:p w:rsidR="00AA14BD" w:rsidRPr="00F25DC8" w:rsidRDefault="00AA14BD" w:rsidP="00554705">
      <w:pPr>
        <w:pStyle w:val="ListParagraph"/>
        <w:spacing w:line="276" w:lineRule="auto"/>
        <w:ind w:left="0"/>
        <w:rPr>
          <w:rFonts w:ascii="Times New Roman" w:hAnsi="Times New Roman"/>
          <w:b/>
          <w:sz w:val="24"/>
          <w:szCs w:val="24"/>
        </w:rPr>
      </w:pPr>
      <w:bookmarkStart w:id="201" w:name="BMC_43"/>
      <w:bookmarkEnd w:id="197"/>
      <w:bookmarkEnd w:id="200"/>
      <w:r w:rsidRPr="00F25DC8">
        <w:rPr>
          <w:rFonts w:ascii="Times New Roman" w:hAnsi="Times New Roman"/>
          <w:b/>
          <w:sz w:val="24"/>
          <w:szCs w:val="24"/>
        </w:rPr>
        <w:t>Next hearing</w:t>
      </w:r>
    </w:p>
    <w:p w:rsidR="00AA14BD" w:rsidRDefault="00F25DC8" w:rsidP="00554705">
      <w:pPr>
        <w:pStyle w:val="ListParagraph"/>
        <w:numPr>
          <w:ilvl w:val="0"/>
          <w:numId w:val="47"/>
        </w:numPr>
        <w:spacing w:line="276" w:lineRule="auto"/>
        <w:rPr>
          <w:rFonts w:ascii="Times New Roman" w:hAnsi="Times New Roman"/>
          <w:sz w:val="24"/>
          <w:szCs w:val="24"/>
        </w:rPr>
      </w:pPr>
      <w:r>
        <w:rPr>
          <w:rFonts w:ascii="Times New Roman" w:hAnsi="Times New Roman"/>
          <w:sz w:val="24"/>
          <w:szCs w:val="24"/>
        </w:rPr>
        <w:t>The next hearing will be</w:t>
      </w:r>
      <w:r w:rsidR="00FB3AF4">
        <w:rPr>
          <w:rFonts w:ascii="Times New Roman" w:hAnsi="Times New Roman"/>
          <w:sz w:val="24"/>
          <w:szCs w:val="24"/>
        </w:rPr>
        <w:t xml:space="preserve"> at</w:t>
      </w:r>
      <w:r>
        <w:rPr>
          <w:rFonts w:ascii="Times New Roman" w:hAnsi="Times New Roman"/>
          <w:sz w:val="24"/>
          <w:szCs w:val="24"/>
        </w:rPr>
        <w:t xml:space="preserve">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place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on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time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before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 of judge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allowing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number</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FB3AF4">
        <w:rPr>
          <w:rFonts w:ascii="Times New Roman" w:hAnsi="Times New Roman"/>
          <w:sz w:val="24"/>
          <w:szCs w:val="24"/>
        </w:rPr>
        <w:t xml:space="preserve">hours </w:t>
      </w:r>
      <w:r>
        <w:rPr>
          <w:rFonts w:ascii="Times New Roman" w:hAnsi="Times New Roman"/>
          <w:sz w:val="24"/>
          <w:szCs w:val="24"/>
        </w:rPr>
        <w:t xml:space="preserve">which will be </w:t>
      </w:r>
      <w:r w:rsidR="00150F19" w:rsidRPr="00150F19">
        <w:rPr>
          <w:rFonts w:ascii="Times New Roman" w:hAnsi="Times New Roman"/>
          <w:color w:val="FF0000"/>
          <w:sz w:val="24"/>
          <w:szCs w:val="24"/>
        </w:rPr>
        <w:t>[</w:t>
      </w:r>
      <w:r w:rsidRPr="00150F19">
        <w:rPr>
          <w:rFonts w:ascii="Times New Roman" w:hAnsi="Times New Roman"/>
          <w:color w:val="FF0000"/>
          <w:sz w:val="24"/>
          <w:szCs w:val="24"/>
        </w:rPr>
        <w:t xml:space="preserve">an adjourned </w:t>
      </w:r>
      <w:r w:rsidR="00F74BF3" w:rsidRPr="00150F19">
        <w:rPr>
          <w:rFonts w:ascii="Times New Roman" w:hAnsi="Times New Roman"/>
          <w:color w:val="FF0000"/>
          <w:sz w:val="24"/>
          <w:szCs w:val="24"/>
        </w:rPr>
        <w:t>FHDRA</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a dispute resolution appointment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 xml:space="preserve">/ </w:t>
      </w:r>
      <w:r w:rsidR="00150F19" w:rsidRPr="00150F19">
        <w:rPr>
          <w:rFonts w:ascii="Times New Roman" w:hAnsi="Times New Roman"/>
          <w:color w:val="FF0000"/>
          <w:sz w:val="24"/>
          <w:szCs w:val="24"/>
        </w:rPr>
        <w:t>[</w:t>
      </w:r>
      <w:r w:rsidRPr="00150F19">
        <w:rPr>
          <w:rFonts w:ascii="Times New Roman" w:hAnsi="Times New Roman"/>
          <w:color w:val="FF0000"/>
          <w:sz w:val="24"/>
          <w:szCs w:val="24"/>
        </w:rPr>
        <w:t>a ground rules hearing</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 xml:space="preserve">/ </w:t>
      </w:r>
      <w:r w:rsidR="00150F19" w:rsidRPr="00150F19">
        <w:rPr>
          <w:rFonts w:ascii="Times New Roman" w:hAnsi="Times New Roman"/>
          <w:color w:val="FF0000"/>
          <w:sz w:val="24"/>
          <w:szCs w:val="24"/>
        </w:rPr>
        <w:t>[</w:t>
      </w:r>
      <w:r w:rsidRPr="00150F19">
        <w:rPr>
          <w:rFonts w:ascii="Times New Roman" w:hAnsi="Times New Roman"/>
          <w:color w:val="FF0000"/>
          <w:sz w:val="24"/>
          <w:szCs w:val="24"/>
        </w:rPr>
        <w:t>a fact-finding hearing</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a final hearing</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a review hearing</w:t>
      </w:r>
      <w:r w:rsidR="00150F19" w:rsidRPr="00150F19">
        <w:rPr>
          <w:rFonts w:ascii="Times New Roman" w:hAnsi="Times New Roman"/>
          <w:color w:val="FF0000"/>
          <w:sz w:val="24"/>
          <w:szCs w:val="24"/>
        </w:rPr>
        <w:t>]</w:t>
      </w:r>
      <w:r>
        <w:rPr>
          <w:rFonts w:ascii="Times New Roman" w:hAnsi="Times New Roman"/>
          <w:sz w:val="24"/>
          <w:szCs w:val="24"/>
        </w:rPr>
        <w:t>.</w:t>
      </w:r>
    </w:p>
    <w:p w:rsidR="00FB66A5" w:rsidRDefault="00FB66A5" w:rsidP="00554705">
      <w:pPr>
        <w:pStyle w:val="ListParagraph"/>
        <w:spacing w:line="276" w:lineRule="auto"/>
        <w:ind w:left="0"/>
        <w:rPr>
          <w:rFonts w:ascii="Times New Roman" w:hAnsi="Times New Roman"/>
          <w:sz w:val="24"/>
          <w:szCs w:val="24"/>
        </w:rPr>
      </w:pPr>
    </w:p>
    <w:p w:rsidR="0097035F" w:rsidRPr="0042740C" w:rsidRDefault="0097035F" w:rsidP="00554705">
      <w:pPr>
        <w:spacing w:line="276" w:lineRule="auto"/>
        <w:rPr>
          <w:rFonts w:ascii="Times New Roman" w:hAnsi="Times New Roman"/>
          <w:b/>
          <w:sz w:val="24"/>
          <w:szCs w:val="24"/>
        </w:rPr>
      </w:pPr>
      <w:bookmarkStart w:id="202" w:name="BMC_44_1"/>
      <w:bookmarkStart w:id="203" w:name="BMC_44"/>
      <w:bookmarkEnd w:id="201"/>
      <w:r w:rsidRPr="0042740C">
        <w:rPr>
          <w:rFonts w:ascii="Times New Roman" w:hAnsi="Times New Roman"/>
          <w:b/>
          <w:sz w:val="24"/>
          <w:szCs w:val="24"/>
        </w:rPr>
        <w:t>Attendance at next hearing</w:t>
      </w:r>
    </w:p>
    <w:p w:rsidR="0097035F" w:rsidRDefault="0097035F" w:rsidP="00554705">
      <w:pPr>
        <w:pStyle w:val="ListParagraph"/>
        <w:numPr>
          <w:ilvl w:val="0"/>
          <w:numId w:val="47"/>
        </w:numPr>
        <w:spacing w:line="276" w:lineRule="auto"/>
        <w:rPr>
          <w:rFonts w:ascii="Times New Roman" w:hAnsi="Times New Roman"/>
          <w:sz w:val="24"/>
          <w:szCs w:val="24"/>
        </w:rPr>
      </w:pPr>
      <w:bookmarkStart w:id="204" w:name="BMC_44_2"/>
      <w:bookmarkEnd w:id="202"/>
      <w:r>
        <w:rPr>
          <w:rFonts w:ascii="Times New Roman" w:hAnsi="Times New Roman"/>
          <w:sz w:val="24"/>
          <w:szCs w:val="24"/>
        </w:rPr>
        <w:t>The parties must attend court one hour before the time the next hearing is listed.  This is to allow for any discussions before the hearing starts.</w:t>
      </w:r>
    </w:p>
    <w:p w:rsidR="00FB66A5" w:rsidRDefault="00FB66A5" w:rsidP="00554705">
      <w:pPr>
        <w:pStyle w:val="ListParagraph"/>
        <w:spacing w:line="276" w:lineRule="auto"/>
        <w:ind w:left="0"/>
        <w:rPr>
          <w:rFonts w:ascii="Times New Roman" w:hAnsi="Times New Roman"/>
          <w:sz w:val="24"/>
          <w:szCs w:val="24"/>
        </w:rPr>
      </w:pPr>
    </w:p>
    <w:p w:rsidR="0097035F" w:rsidRDefault="0097035F" w:rsidP="00554705">
      <w:pPr>
        <w:pStyle w:val="ListParagraph"/>
        <w:numPr>
          <w:ilvl w:val="0"/>
          <w:numId w:val="47"/>
        </w:numPr>
        <w:spacing w:line="276" w:lineRule="auto"/>
        <w:rPr>
          <w:rFonts w:ascii="Times New Roman" w:hAnsi="Times New Roman"/>
          <w:sz w:val="24"/>
          <w:szCs w:val="24"/>
        </w:rPr>
      </w:pPr>
      <w:bookmarkStart w:id="205" w:name="BMC_44_3"/>
      <w:bookmarkEnd w:id="204"/>
      <w:r>
        <w:rPr>
          <w:rFonts w:ascii="Times New Roman" w:hAnsi="Times New Roman"/>
          <w:sz w:val="24"/>
          <w:szCs w:val="24"/>
        </w:rPr>
        <w:t xml:space="preserve">The author of the section 7 report </w:t>
      </w:r>
      <w:r w:rsidRPr="006E350B">
        <w:rPr>
          <w:rFonts w:ascii="Times New Roman" w:hAnsi="Times New Roman"/>
          <w:color w:val="FF0000"/>
          <w:sz w:val="24"/>
          <w:szCs w:val="24"/>
        </w:rPr>
        <w:t xml:space="preserve">[need not] </w:t>
      </w:r>
      <w:r>
        <w:rPr>
          <w:rFonts w:ascii="Times New Roman" w:hAnsi="Times New Roman"/>
          <w:color w:val="FF0000"/>
          <w:sz w:val="24"/>
          <w:szCs w:val="24"/>
        </w:rPr>
        <w:t xml:space="preserve">/ </w:t>
      </w:r>
      <w:r w:rsidRPr="006E350B">
        <w:rPr>
          <w:rFonts w:ascii="Times New Roman" w:hAnsi="Times New Roman"/>
          <w:color w:val="FF0000"/>
          <w:sz w:val="24"/>
          <w:szCs w:val="24"/>
        </w:rPr>
        <w:t xml:space="preserve">[must] </w:t>
      </w:r>
      <w:r>
        <w:rPr>
          <w:rFonts w:ascii="Times New Roman" w:hAnsi="Times New Roman"/>
          <w:sz w:val="24"/>
          <w:szCs w:val="24"/>
        </w:rPr>
        <w:t xml:space="preserve">attend the next hearing </w:t>
      </w:r>
      <w:r w:rsidRPr="006E350B">
        <w:rPr>
          <w:rFonts w:ascii="Times New Roman" w:hAnsi="Times New Roman"/>
          <w:color w:val="FF0000"/>
          <w:sz w:val="24"/>
          <w:szCs w:val="24"/>
        </w:rPr>
        <w:t xml:space="preserve">[to </w:t>
      </w:r>
      <w:r>
        <w:rPr>
          <w:rFonts w:ascii="Times New Roman" w:hAnsi="Times New Roman"/>
          <w:color w:val="FF0000"/>
          <w:sz w:val="24"/>
          <w:szCs w:val="24"/>
        </w:rPr>
        <w:t>assist the parties to resolve any issues] / [to give evidence</w:t>
      </w:r>
      <w:r w:rsidRPr="006E350B">
        <w:rPr>
          <w:rFonts w:ascii="Times New Roman" w:hAnsi="Times New Roman"/>
          <w:color w:val="FF0000"/>
          <w:sz w:val="24"/>
          <w:szCs w:val="24"/>
        </w:rPr>
        <w:t>]</w:t>
      </w:r>
      <w:r w:rsidR="00FB66A5">
        <w:rPr>
          <w:rFonts w:ascii="Times New Roman" w:hAnsi="Times New Roman"/>
          <w:sz w:val="24"/>
          <w:szCs w:val="24"/>
        </w:rPr>
        <w:t>.</w:t>
      </w:r>
    </w:p>
    <w:p w:rsidR="00FB66A5" w:rsidRDefault="00FB66A5" w:rsidP="00554705">
      <w:pPr>
        <w:pStyle w:val="ListParagraph"/>
        <w:spacing w:line="276" w:lineRule="auto"/>
        <w:ind w:left="0"/>
        <w:rPr>
          <w:rFonts w:ascii="Times New Roman" w:hAnsi="Times New Roman"/>
          <w:sz w:val="24"/>
          <w:szCs w:val="24"/>
        </w:rPr>
      </w:pPr>
    </w:p>
    <w:p w:rsidR="0097035F" w:rsidRDefault="0097035F" w:rsidP="00554705">
      <w:pPr>
        <w:pStyle w:val="ListParagraph"/>
        <w:numPr>
          <w:ilvl w:val="0"/>
          <w:numId w:val="47"/>
        </w:numPr>
        <w:spacing w:line="276" w:lineRule="auto"/>
        <w:rPr>
          <w:rFonts w:ascii="Times New Roman" w:hAnsi="Times New Roman"/>
          <w:sz w:val="24"/>
          <w:szCs w:val="24"/>
        </w:rPr>
      </w:pPr>
      <w:bookmarkStart w:id="206" w:name="BMC_44_4"/>
      <w:bookmarkEnd w:id="205"/>
      <w:r>
        <w:rPr>
          <w:rFonts w:ascii="Times New Roman" w:hAnsi="Times New Roman"/>
          <w:sz w:val="24"/>
          <w:szCs w:val="24"/>
        </w:rPr>
        <w:t>The author of the section 7 report may email the court in the event that they consider that nothing will be achieved by the author’s attendance at the DRA explaining why not so the court can consider excusing the author’s attendance.</w:t>
      </w:r>
    </w:p>
    <w:p w:rsidR="0097035F" w:rsidRPr="009D2996" w:rsidRDefault="0097035F" w:rsidP="00554705">
      <w:pPr>
        <w:pStyle w:val="ListParagraph"/>
        <w:spacing w:line="276" w:lineRule="auto"/>
        <w:ind w:left="0"/>
        <w:rPr>
          <w:rFonts w:ascii="Times New Roman" w:hAnsi="Times New Roman"/>
          <w:sz w:val="24"/>
          <w:szCs w:val="24"/>
        </w:rPr>
      </w:pPr>
    </w:p>
    <w:p w:rsidR="008354AC" w:rsidRPr="00F25DC8" w:rsidRDefault="00554705" w:rsidP="00554705">
      <w:pPr>
        <w:tabs>
          <w:tab w:val="right" w:pos="851"/>
        </w:tabs>
        <w:spacing w:line="276" w:lineRule="auto"/>
        <w:rPr>
          <w:rFonts w:ascii="Times New Roman" w:hAnsi="Times New Roman"/>
          <w:b/>
          <w:sz w:val="24"/>
          <w:szCs w:val="24"/>
        </w:rPr>
      </w:pPr>
      <w:bookmarkStart w:id="207" w:name="BMC_45"/>
      <w:bookmarkEnd w:id="203"/>
      <w:bookmarkEnd w:id="206"/>
      <w:r>
        <w:rPr>
          <w:rFonts w:ascii="Times New Roman" w:hAnsi="Times New Roman"/>
          <w:b/>
          <w:sz w:val="24"/>
          <w:szCs w:val="24"/>
        </w:rPr>
        <w:t>Further hearings</w:t>
      </w:r>
    </w:p>
    <w:p w:rsidR="00F87BD9" w:rsidRDefault="00F25DC8" w:rsidP="00554705">
      <w:pPr>
        <w:pStyle w:val="ListParagraph"/>
        <w:numPr>
          <w:ilvl w:val="0"/>
          <w:numId w:val="47"/>
        </w:numPr>
        <w:tabs>
          <w:tab w:val="right" w:pos="7720"/>
        </w:tabs>
        <w:spacing w:line="276" w:lineRule="auto"/>
        <w:rPr>
          <w:rFonts w:ascii="Times New Roman" w:hAnsi="Times New Roman"/>
          <w:sz w:val="24"/>
          <w:szCs w:val="24"/>
        </w:rPr>
      </w:pPr>
      <w:r w:rsidRPr="00553011">
        <w:rPr>
          <w:rFonts w:ascii="Times New Roman" w:hAnsi="Times New Roman"/>
          <w:sz w:val="24"/>
          <w:szCs w:val="24"/>
        </w:rPr>
        <w:t xml:space="preserve">There will also be a further hearing at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place</w:t>
      </w:r>
      <w:r w:rsidR="00150F19" w:rsidRPr="001E4749">
        <w:rPr>
          <w:rFonts w:ascii="Times New Roman" w:hAnsi="Times New Roman"/>
          <w:color w:val="FF0000"/>
          <w:sz w:val="24"/>
          <w:szCs w:val="24"/>
        </w:rPr>
        <w:t>]</w:t>
      </w:r>
      <w:r w:rsidR="00150F19" w:rsidRPr="00553011">
        <w:rPr>
          <w:rFonts w:ascii="Times New Roman" w:hAnsi="Times New Roman"/>
          <w:sz w:val="24"/>
          <w:szCs w:val="24"/>
        </w:rPr>
        <w:t xml:space="preserve"> on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date</w:t>
      </w:r>
      <w:r w:rsidR="00150F19" w:rsidRPr="001E4749">
        <w:rPr>
          <w:rFonts w:ascii="Times New Roman" w:hAnsi="Times New Roman"/>
          <w:color w:val="FF0000"/>
          <w:sz w:val="24"/>
          <w:szCs w:val="24"/>
        </w:rPr>
        <w:t>]</w:t>
      </w:r>
      <w:r w:rsidR="00150F19">
        <w:rPr>
          <w:rFonts w:ascii="Times New Roman" w:hAnsi="Times New Roman"/>
          <w:color w:val="FF0000"/>
          <w:sz w:val="24"/>
          <w:szCs w:val="24"/>
        </w:rPr>
        <w:t xml:space="preserve"> </w:t>
      </w:r>
      <w:r w:rsidR="00150F19" w:rsidRPr="00553011">
        <w:rPr>
          <w:rFonts w:ascii="Times New Roman" w:hAnsi="Times New Roman"/>
          <w:sz w:val="24"/>
          <w:szCs w:val="24"/>
        </w:rPr>
        <w:t xml:space="preserve">before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name of judge</w:t>
      </w:r>
      <w:r w:rsidR="00150F19" w:rsidRPr="001E4749">
        <w:rPr>
          <w:rFonts w:ascii="Times New Roman" w:hAnsi="Times New Roman"/>
          <w:color w:val="FF0000"/>
          <w:sz w:val="24"/>
          <w:szCs w:val="24"/>
        </w:rPr>
        <w:t>]</w:t>
      </w:r>
      <w:r w:rsidR="00554705">
        <w:rPr>
          <w:rFonts w:ascii="Times New Roman" w:hAnsi="Times New Roman"/>
          <w:sz w:val="24"/>
          <w:szCs w:val="24"/>
        </w:rPr>
        <w:t xml:space="preserve"> </w:t>
      </w:r>
      <w:r w:rsidR="00150F19" w:rsidRPr="00553011">
        <w:rPr>
          <w:rFonts w:ascii="Times New Roman" w:hAnsi="Times New Roman"/>
          <w:sz w:val="24"/>
          <w:szCs w:val="24"/>
        </w:rPr>
        <w:t xml:space="preserve">allowing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number</w:t>
      </w:r>
      <w:r w:rsidR="00150F19" w:rsidRPr="001E4749">
        <w:rPr>
          <w:rFonts w:ascii="Times New Roman" w:hAnsi="Times New Roman"/>
          <w:color w:val="FF0000"/>
          <w:sz w:val="24"/>
          <w:szCs w:val="24"/>
        </w:rPr>
        <w:t>]</w:t>
      </w:r>
      <w:r w:rsidR="00150F19">
        <w:rPr>
          <w:rFonts w:ascii="Times New Roman" w:hAnsi="Times New Roman"/>
          <w:color w:val="FF0000"/>
          <w:sz w:val="24"/>
          <w:szCs w:val="24"/>
        </w:rPr>
        <w:t xml:space="preserve"> </w:t>
      </w:r>
      <w:r w:rsidR="00150F19" w:rsidRPr="00150F19">
        <w:rPr>
          <w:rFonts w:ascii="Times New Roman" w:hAnsi="Times New Roman"/>
          <w:sz w:val="24"/>
          <w:szCs w:val="24"/>
        </w:rPr>
        <w:t>hours</w:t>
      </w:r>
      <w:r w:rsidR="00150F19">
        <w:rPr>
          <w:rFonts w:ascii="Times New Roman" w:hAnsi="Times New Roman"/>
          <w:color w:val="FF0000"/>
          <w:sz w:val="24"/>
          <w:szCs w:val="24"/>
        </w:rPr>
        <w:t xml:space="preserve"> </w:t>
      </w:r>
      <w:r w:rsidRPr="00553011">
        <w:rPr>
          <w:rFonts w:ascii="Times New Roman" w:hAnsi="Times New Roman"/>
          <w:sz w:val="24"/>
          <w:szCs w:val="24"/>
        </w:rPr>
        <w:t xml:space="preserve">to deal with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insert</w:t>
      </w:r>
      <w:r w:rsidR="00150F19" w:rsidRPr="001E4749">
        <w:rPr>
          <w:rFonts w:ascii="Times New Roman" w:hAnsi="Times New Roman"/>
          <w:color w:val="FF0000"/>
          <w:sz w:val="24"/>
          <w:szCs w:val="24"/>
        </w:rPr>
        <w:t>]</w:t>
      </w:r>
      <w:r w:rsidRPr="00553011">
        <w:rPr>
          <w:rFonts w:ascii="Times New Roman" w:hAnsi="Times New Roman"/>
          <w:sz w:val="24"/>
          <w:szCs w:val="24"/>
        </w:rPr>
        <w:t>.</w:t>
      </w:r>
    </w:p>
    <w:p w:rsidR="00FB66A5" w:rsidRPr="00553011" w:rsidRDefault="00FB66A5" w:rsidP="00554705">
      <w:pPr>
        <w:pStyle w:val="ListParagraph"/>
        <w:tabs>
          <w:tab w:val="right" w:pos="7720"/>
        </w:tabs>
        <w:spacing w:line="276" w:lineRule="auto"/>
        <w:ind w:left="0"/>
        <w:rPr>
          <w:rFonts w:ascii="Times New Roman" w:hAnsi="Times New Roman"/>
          <w:sz w:val="24"/>
          <w:szCs w:val="24"/>
        </w:rPr>
      </w:pPr>
    </w:p>
    <w:p w:rsidR="00F25DC8" w:rsidRPr="003927A9" w:rsidRDefault="00F25DC8" w:rsidP="00554705">
      <w:pPr>
        <w:spacing w:line="276" w:lineRule="auto"/>
        <w:rPr>
          <w:rFonts w:ascii="Times New Roman" w:hAnsi="Times New Roman"/>
          <w:b/>
          <w:sz w:val="24"/>
          <w:szCs w:val="24"/>
        </w:rPr>
      </w:pPr>
      <w:bookmarkStart w:id="208" w:name="BMC_46_1"/>
      <w:bookmarkStart w:id="209" w:name="BMC_46"/>
      <w:bookmarkEnd w:id="207"/>
      <w:r w:rsidRPr="003927A9">
        <w:rPr>
          <w:rFonts w:ascii="Times New Roman" w:hAnsi="Times New Roman"/>
          <w:b/>
          <w:sz w:val="24"/>
          <w:szCs w:val="24"/>
        </w:rPr>
        <w:t>Interpreters</w:t>
      </w:r>
      <w:r w:rsidR="00F74BF3">
        <w:rPr>
          <w:rFonts w:ascii="Times New Roman" w:hAnsi="Times New Roman"/>
          <w:b/>
          <w:sz w:val="24"/>
          <w:szCs w:val="24"/>
        </w:rPr>
        <w:t>/translation</w:t>
      </w:r>
    </w:p>
    <w:p w:rsidR="00375B45" w:rsidRDefault="00375B45" w:rsidP="00554705">
      <w:pPr>
        <w:pStyle w:val="ListParagraph"/>
        <w:numPr>
          <w:ilvl w:val="0"/>
          <w:numId w:val="47"/>
        </w:numPr>
        <w:spacing w:line="276" w:lineRule="auto"/>
        <w:rPr>
          <w:rFonts w:ascii="Times New Roman" w:hAnsi="Times New Roman"/>
          <w:sz w:val="24"/>
          <w:szCs w:val="24"/>
        </w:rPr>
      </w:pPr>
      <w:bookmarkStart w:id="210" w:name="BMC_46_2"/>
      <w:bookmarkEnd w:id="208"/>
      <w:r w:rsidRPr="005B5612">
        <w:rPr>
          <w:rFonts w:ascii="Times New Roman" w:hAnsi="Times New Roman"/>
          <w:sz w:val="24"/>
          <w:szCs w:val="24"/>
        </w:rPr>
        <w:t xml:space="preserve">The court </w:t>
      </w:r>
      <w:r>
        <w:rPr>
          <w:rFonts w:ascii="Times New Roman" w:hAnsi="Times New Roman"/>
          <w:sz w:val="24"/>
          <w:szCs w:val="24"/>
        </w:rPr>
        <w:t xml:space="preserve">must </w:t>
      </w:r>
      <w:r w:rsidRPr="005B5612">
        <w:rPr>
          <w:rFonts w:ascii="Times New Roman" w:hAnsi="Times New Roman"/>
          <w:sz w:val="24"/>
          <w:szCs w:val="24"/>
        </w:rPr>
        <w:t xml:space="preserve">arrange for </w:t>
      </w:r>
      <w:r w:rsidRPr="00C74393">
        <w:rPr>
          <w:rFonts w:ascii="Times New Roman" w:hAnsi="Times New Roman"/>
          <w:color w:val="FF0000"/>
          <w:sz w:val="24"/>
          <w:szCs w:val="24"/>
        </w:rPr>
        <w:t>[</w:t>
      </w:r>
      <w:r>
        <w:rPr>
          <w:rFonts w:ascii="Times New Roman" w:hAnsi="Times New Roman"/>
          <w:i/>
          <w:color w:val="FF0000"/>
          <w:sz w:val="24"/>
          <w:szCs w:val="24"/>
        </w:rPr>
        <w:t>number</w:t>
      </w:r>
      <w:r w:rsidRPr="00C74393">
        <w:rPr>
          <w:rFonts w:ascii="Times New Roman" w:hAnsi="Times New Roman"/>
          <w:color w:val="FF0000"/>
          <w:sz w:val="24"/>
          <w:szCs w:val="24"/>
        </w:rPr>
        <w:t>]</w:t>
      </w:r>
      <w:r>
        <w:rPr>
          <w:rFonts w:ascii="Times New Roman" w:hAnsi="Times New Roman"/>
          <w:sz w:val="24"/>
          <w:szCs w:val="24"/>
        </w:rPr>
        <w:t xml:space="preserve"> </w:t>
      </w:r>
      <w:r w:rsidRPr="005B5612">
        <w:rPr>
          <w:rFonts w:ascii="Times New Roman" w:hAnsi="Times New Roman"/>
          <w:sz w:val="24"/>
          <w:szCs w:val="24"/>
        </w:rPr>
        <w:t xml:space="preserve">interpreters fluent in </w:t>
      </w:r>
      <w:r w:rsidRPr="00C74393">
        <w:rPr>
          <w:rFonts w:ascii="Times New Roman" w:hAnsi="Times New Roman"/>
          <w:color w:val="FF0000"/>
          <w:sz w:val="24"/>
          <w:szCs w:val="24"/>
        </w:rPr>
        <w:t>[</w:t>
      </w:r>
      <w:r>
        <w:rPr>
          <w:rFonts w:ascii="Times New Roman" w:hAnsi="Times New Roman"/>
          <w:i/>
          <w:color w:val="FF0000"/>
          <w:sz w:val="24"/>
          <w:szCs w:val="24"/>
        </w:rPr>
        <w:t>language (and dialect if necessary)</w:t>
      </w:r>
      <w:r w:rsidRPr="00C74393">
        <w:rPr>
          <w:rFonts w:ascii="Times New Roman" w:hAnsi="Times New Roman"/>
          <w:color w:val="FF0000"/>
          <w:sz w:val="24"/>
          <w:szCs w:val="24"/>
        </w:rPr>
        <w:t>]</w:t>
      </w:r>
      <w:r>
        <w:rPr>
          <w:rFonts w:ascii="Times New Roman" w:hAnsi="Times New Roman"/>
          <w:sz w:val="24"/>
          <w:szCs w:val="24"/>
        </w:rPr>
        <w:t xml:space="preserve"> t</w:t>
      </w:r>
      <w:r w:rsidRPr="005B5612">
        <w:rPr>
          <w:rFonts w:ascii="Times New Roman" w:hAnsi="Times New Roman"/>
          <w:sz w:val="24"/>
          <w:szCs w:val="24"/>
        </w:rPr>
        <w:t>o be available at all future hearings to attend no later than one hour before the time the hearing is listed.</w:t>
      </w:r>
    </w:p>
    <w:p w:rsidR="00FB66A5" w:rsidRDefault="00FB66A5" w:rsidP="00554705">
      <w:pPr>
        <w:pStyle w:val="ListParagraph"/>
        <w:spacing w:line="276" w:lineRule="auto"/>
        <w:ind w:left="0"/>
        <w:rPr>
          <w:rFonts w:ascii="Times New Roman" w:hAnsi="Times New Roman"/>
          <w:sz w:val="24"/>
          <w:szCs w:val="24"/>
        </w:rPr>
      </w:pPr>
    </w:p>
    <w:p w:rsidR="00375B45" w:rsidRDefault="00375B45" w:rsidP="00554705">
      <w:pPr>
        <w:pStyle w:val="ListParagraph"/>
        <w:numPr>
          <w:ilvl w:val="0"/>
          <w:numId w:val="47"/>
        </w:numPr>
        <w:spacing w:line="276" w:lineRule="auto"/>
        <w:rPr>
          <w:rFonts w:ascii="Times New Roman" w:hAnsi="Times New Roman"/>
          <w:sz w:val="24"/>
          <w:szCs w:val="24"/>
        </w:rPr>
      </w:pPr>
      <w:bookmarkStart w:id="211" w:name="BMC_46_3"/>
      <w:bookmarkEnd w:id="210"/>
      <w:r w:rsidRPr="005B5612">
        <w:rPr>
          <w:rFonts w:ascii="Times New Roman" w:hAnsi="Times New Roman"/>
          <w:sz w:val="24"/>
          <w:szCs w:val="24"/>
        </w:rPr>
        <w:t xml:space="preserve">The court authorises the use of interpreters by the solicitors for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5B5612">
        <w:rPr>
          <w:rFonts w:ascii="Times New Roman" w:hAnsi="Times New Roman"/>
          <w:sz w:val="24"/>
          <w:szCs w:val="24"/>
        </w:rPr>
        <w:t xml:space="preserve"> to enable them to take instructions</w:t>
      </w:r>
      <w:r>
        <w:rPr>
          <w:rFonts w:ascii="Times New Roman" w:hAnsi="Times New Roman"/>
          <w:sz w:val="24"/>
          <w:szCs w:val="24"/>
        </w:rPr>
        <w:t>.  The cost of the interpreters must be paid by [</w:t>
      </w:r>
      <w:r w:rsidRPr="00D62711">
        <w:rPr>
          <w:rFonts w:ascii="Times New Roman" w:hAnsi="Times New Roman"/>
          <w:i/>
          <w:sz w:val="24"/>
          <w:szCs w:val="24"/>
        </w:rPr>
        <w:t>name</w:t>
      </w:r>
      <w:r w:rsidR="00FB66A5">
        <w:rPr>
          <w:rFonts w:ascii="Times New Roman" w:hAnsi="Times New Roman"/>
          <w:sz w:val="24"/>
          <w:szCs w:val="24"/>
        </w:rPr>
        <w:t>].</w:t>
      </w:r>
    </w:p>
    <w:p w:rsidR="00FB66A5" w:rsidRDefault="00FB66A5" w:rsidP="00554705">
      <w:pPr>
        <w:pStyle w:val="ListParagraph"/>
        <w:spacing w:line="276" w:lineRule="auto"/>
        <w:ind w:left="0"/>
        <w:rPr>
          <w:rFonts w:ascii="Times New Roman" w:hAnsi="Times New Roman"/>
          <w:sz w:val="24"/>
          <w:szCs w:val="24"/>
        </w:rPr>
      </w:pPr>
    </w:p>
    <w:p w:rsidR="00375B45" w:rsidRDefault="00375B45" w:rsidP="00554705">
      <w:pPr>
        <w:pStyle w:val="ListParagraph"/>
        <w:numPr>
          <w:ilvl w:val="0"/>
          <w:numId w:val="47"/>
        </w:numPr>
        <w:spacing w:line="276" w:lineRule="auto"/>
        <w:rPr>
          <w:rFonts w:ascii="Times New Roman" w:hAnsi="Times New Roman"/>
          <w:sz w:val="24"/>
          <w:szCs w:val="24"/>
        </w:rPr>
      </w:pPr>
      <w:bookmarkStart w:id="212" w:name="BMC_46_4"/>
      <w:bookmarkEnd w:id="211"/>
      <w:r>
        <w:rPr>
          <w:rFonts w:ascii="Times New Roman" w:hAnsi="Times New Roman"/>
          <w:sz w:val="24"/>
          <w:szCs w:val="24"/>
        </w:rPr>
        <w:t xml:space="preserve">The parties must agree the documents (or summaries of documents) that it is necessary to translate to enable the parties to understand the case and give instructions.    A list of the documents it is proposed to translate must be submitted to the court by 4.00pm on </w:t>
      </w:r>
      <w:r w:rsidRPr="00375B45">
        <w:rPr>
          <w:rFonts w:ascii="Times New Roman" w:hAnsi="Times New Roman"/>
          <w:color w:val="FF0000"/>
          <w:sz w:val="24"/>
          <w:szCs w:val="24"/>
        </w:rPr>
        <w:t>[</w:t>
      </w:r>
      <w:r w:rsidRPr="00375B45">
        <w:rPr>
          <w:rFonts w:ascii="Times New Roman" w:hAnsi="Times New Roman"/>
          <w:i/>
          <w:color w:val="FF0000"/>
          <w:sz w:val="24"/>
          <w:szCs w:val="24"/>
        </w:rPr>
        <w:t>date</w:t>
      </w:r>
      <w:r w:rsidRPr="00375B45">
        <w:rPr>
          <w:rFonts w:ascii="Times New Roman" w:hAnsi="Times New Roman"/>
          <w:color w:val="FF0000"/>
          <w:sz w:val="24"/>
          <w:szCs w:val="24"/>
        </w:rPr>
        <w:t xml:space="preserve">] </w:t>
      </w:r>
      <w:r>
        <w:rPr>
          <w:rFonts w:ascii="Times New Roman" w:hAnsi="Times New Roman"/>
          <w:sz w:val="24"/>
          <w:szCs w:val="24"/>
        </w:rPr>
        <w:t>so that the court can satisfy itself that the do</w:t>
      </w:r>
      <w:r w:rsidR="00FB66A5">
        <w:rPr>
          <w:rFonts w:ascii="Times New Roman" w:hAnsi="Times New Roman"/>
          <w:sz w:val="24"/>
          <w:szCs w:val="24"/>
        </w:rPr>
        <w:t>cuments need to be translated.</w:t>
      </w:r>
    </w:p>
    <w:p w:rsidR="00FB66A5" w:rsidRDefault="00FB66A5" w:rsidP="00554705">
      <w:pPr>
        <w:pStyle w:val="ListParagraph"/>
        <w:spacing w:line="276" w:lineRule="auto"/>
        <w:ind w:left="0"/>
        <w:rPr>
          <w:rFonts w:ascii="Times New Roman" w:hAnsi="Times New Roman"/>
          <w:sz w:val="24"/>
          <w:szCs w:val="24"/>
        </w:rPr>
      </w:pPr>
    </w:p>
    <w:p w:rsidR="00375B45" w:rsidRDefault="00375B45" w:rsidP="00554705">
      <w:pPr>
        <w:pStyle w:val="ListParagraph"/>
        <w:numPr>
          <w:ilvl w:val="0"/>
          <w:numId w:val="47"/>
        </w:numPr>
        <w:spacing w:line="276" w:lineRule="auto"/>
        <w:rPr>
          <w:rFonts w:ascii="Times New Roman" w:hAnsi="Times New Roman"/>
          <w:sz w:val="24"/>
          <w:szCs w:val="24"/>
        </w:rPr>
      </w:pPr>
      <w:bookmarkStart w:id="213" w:name="BMC_46_5"/>
      <w:bookmarkEnd w:id="212"/>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Pr>
          <w:rFonts w:ascii="Times New Roman" w:hAnsi="Times New Roman"/>
          <w:sz w:val="24"/>
          <w:szCs w:val="24"/>
        </w:rPr>
        <w:t xml:space="preserve"> must </w:t>
      </w:r>
      <w:r w:rsidRPr="005B5612">
        <w:rPr>
          <w:rFonts w:ascii="Times New Roman" w:hAnsi="Times New Roman"/>
          <w:sz w:val="24"/>
          <w:szCs w:val="24"/>
        </w:rPr>
        <w:t xml:space="preserve">arrange for the translation of </w:t>
      </w:r>
      <w:r w:rsidRPr="00C74393">
        <w:rPr>
          <w:rFonts w:ascii="Times New Roman" w:hAnsi="Times New Roman"/>
          <w:color w:val="FF0000"/>
          <w:sz w:val="24"/>
          <w:szCs w:val="24"/>
        </w:rPr>
        <w:t>[</w:t>
      </w:r>
      <w:r>
        <w:rPr>
          <w:rFonts w:ascii="Times New Roman" w:hAnsi="Times New Roman"/>
          <w:i/>
          <w:color w:val="FF0000"/>
          <w:sz w:val="24"/>
          <w:szCs w:val="24"/>
        </w:rPr>
        <w:t>identify documents</w:t>
      </w:r>
      <w:r w:rsidRPr="00C74393">
        <w:rPr>
          <w:rFonts w:ascii="Times New Roman" w:hAnsi="Times New Roman"/>
          <w:color w:val="FF0000"/>
          <w:sz w:val="24"/>
          <w:szCs w:val="24"/>
        </w:rPr>
        <w:t>]</w:t>
      </w:r>
      <w:r>
        <w:rPr>
          <w:rFonts w:ascii="Times New Roman" w:hAnsi="Times New Roman"/>
          <w:sz w:val="24"/>
          <w:szCs w:val="24"/>
        </w:rPr>
        <w:t xml:space="preserve"> </w:t>
      </w:r>
      <w:r w:rsidRPr="005B5612">
        <w:rPr>
          <w:rFonts w:ascii="Times New Roman" w:hAnsi="Times New Roman"/>
          <w:sz w:val="24"/>
          <w:szCs w:val="24"/>
        </w:rPr>
        <w:t xml:space="preserve">to be made </w:t>
      </w:r>
      <w:r>
        <w:rPr>
          <w:rFonts w:ascii="Times New Roman" w:hAnsi="Times New Roman"/>
          <w:sz w:val="24"/>
          <w:szCs w:val="24"/>
        </w:rPr>
        <w:t xml:space="preserve">into </w:t>
      </w:r>
      <w:r w:rsidRPr="0085230B">
        <w:rPr>
          <w:rFonts w:ascii="Times New Roman" w:hAnsi="Times New Roman"/>
          <w:color w:val="FF0000"/>
          <w:sz w:val="24"/>
          <w:szCs w:val="24"/>
        </w:rPr>
        <w:t>[</w:t>
      </w:r>
      <w:r>
        <w:rPr>
          <w:rFonts w:ascii="Times New Roman" w:hAnsi="Times New Roman"/>
          <w:i/>
          <w:color w:val="FF0000"/>
          <w:sz w:val="24"/>
          <w:szCs w:val="24"/>
        </w:rPr>
        <w:t>language (and dialect if necessary)</w:t>
      </w:r>
      <w:r w:rsidRPr="00690900">
        <w:rPr>
          <w:rFonts w:ascii="Times New Roman" w:hAnsi="Times New Roman"/>
          <w:color w:val="FF0000"/>
          <w:sz w:val="24"/>
          <w:szCs w:val="24"/>
        </w:rPr>
        <w:t>]</w:t>
      </w:r>
      <w:r w:rsidRPr="00161D1D">
        <w:rPr>
          <w:rFonts w:ascii="Times New Roman" w:hAnsi="Times New Roman"/>
          <w:sz w:val="24"/>
          <w:szCs w:val="24"/>
        </w:rPr>
        <w:t xml:space="preserve"> </w:t>
      </w:r>
      <w:r w:rsidRPr="005B5612">
        <w:rPr>
          <w:rFonts w:ascii="Times New Roman" w:hAnsi="Times New Roman"/>
          <w:sz w:val="24"/>
          <w:szCs w:val="24"/>
        </w:rPr>
        <w:t xml:space="preserve">and provided to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5B5612">
        <w:rPr>
          <w:rFonts w:ascii="Times New Roman" w:hAnsi="Times New Roman"/>
          <w:sz w:val="24"/>
          <w:szCs w:val="24"/>
        </w:rPr>
        <w:t xml:space="preserve">.  </w:t>
      </w:r>
      <w:r>
        <w:rPr>
          <w:rFonts w:ascii="Times New Roman" w:hAnsi="Times New Roman"/>
          <w:sz w:val="24"/>
          <w:szCs w:val="24"/>
        </w:rPr>
        <w:t xml:space="preserve">The court is satisfied that the translation of these documents is necessary.   </w:t>
      </w:r>
      <w:r w:rsidRPr="005B5612">
        <w:rPr>
          <w:rFonts w:ascii="Times New Roman" w:hAnsi="Times New Roman"/>
          <w:sz w:val="24"/>
          <w:szCs w:val="24"/>
        </w:rPr>
        <w:t xml:space="preserve">The cost of translation shall be paid by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FB66A5">
        <w:rPr>
          <w:rFonts w:ascii="Times New Roman" w:hAnsi="Times New Roman"/>
          <w:sz w:val="24"/>
          <w:szCs w:val="24"/>
        </w:rPr>
        <w:t>.</w:t>
      </w:r>
    </w:p>
    <w:p w:rsidR="00FB66A5" w:rsidRDefault="00FB66A5" w:rsidP="00554705">
      <w:pPr>
        <w:pStyle w:val="ListParagraph"/>
        <w:spacing w:line="276" w:lineRule="auto"/>
        <w:ind w:left="0"/>
        <w:rPr>
          <w:rFonts w:ascii="Times New Roman" w:hAnsi="Times New Roman"/>
          <w:sz w:val="24"/>
          <w:szCs w:val="24"/>
        </w:rPr>
      </w:pPr>
    </w:p>
    <w:p w:rsidR="00F87BD9" w:rsidRPr="00F25DC8" w:rsidRDefault="00375B45" w:rsidP="00554705">
      <w:pPr>
        <w:tabs>
          <w:tab w:val="right" w:pos="7720"/>
        </w:tabs>
        <w:spacing w:line="276" w:lineRule="auto"/>
        <w:rPr>
          <w:rFonts w:ascii="Times New Roman" w:hAnsi="Times New Roman"/>
          <w:b/>
          <w:sz w:val="24"/>
          <w:szCs w:val="24"/>
        </w:rPr>
      </w:pPr>
      <w:bookmarkStart w:id="214" w:name="BMC_47_1"/>
      <w:bookmarkStart w:id="215" w:name="BMC_47"/>
      <w:bookmarkEnd w:id="209"/>
      <w:bookmarkEnd w:id="213"/>
      <w:r>
        <w:rPr>
          <w:rFonts w:ascii="Times New Roman" w:hAnsi="Times New Roman"/>
          <w:b/>
          <w:sz w:val="24"/>
          <w:szCs w:val="24"/>
        </w:rPr>
        <w:t>Documents/</w:t>
      </w:r>
      <w:r w:rsidR="00F25DC8" w:rsidRPr="00F25DC8">
        <w:rPr>
          <w:rFonts w:ascii="Times New Roman" w:hAnsi="Times New Roman"/>
          <w:b/>
          <w:sz w:val="24"/>
          <w:szCs w:val="24"/>
        </w:rPr>
        <w:t>Bundles</w:t>
      </w:r>
    </w:p>
    <w:p w:rsidR="00375B45" w:rsidRDefault="00375B45" w:rsidP="00554705">
      <w:pPr>
        <w:pStyle w:val="ListParagraph"/>
        <w:numPr>
          <w:ilvl w:val="0"/>
          <w:numId w:val="47"/>
        </w:numPr>
        <w:tabs>
          <w:tab w:val="right" w:pos="7720"/>
        </w:tabs>
        <w:spacing w:line="276" w:lineRule="auto"/>
        <w:rPr>
          <w:rFonts w:ascii="Times New Roman" w:hAnsi="Times New Roman"/>
          <w:sz w:val="24"/>
          <w:szCs w:val="24"/>
        </w:rPr>
      </w:pPr>
      <w:bookmarkStart w:id="216" w:name="BMC_47_2"/>
      <w:bookmarkEnd w:id="214"/>
      <w:r w:rsidRPr="00375B45">
        <w:rPr>
          <w:rFonts w:ascii="Times New Roman" w:hAnsi="Times New Roman"/>
          <w:sz w:val="24"/>
          <w:szCs w:val="24"/>
        </w:rPr>
        <w:t>No document other than a document specified in an order or filed in accordance with the Rules or any Practice Direction shall be filed without the court’s permission</w:t>
      </w:r>
      <w:r>
        <w:rPr>
          <w:rFonts w:ascii="Times New Roman" w:hAnsi="Times New Roman"/>
          <w:sz w:val="24"/>
          <w:szCs w:val="24"/>
        </w:rPr>
        <w:t>.</w:t>
      </w:r>
    </w:p>
    <w:p w:rsidR="00FB66A5" w:rsidRPr="00375B45" w:rsidRDefault="00FB66A5" w:rsidP="00554705">
      <w:pPr>
        <w:pStyle w:val="ListParagraph"/>
        <w:tabs>
          <w:tab w:val="right" w:pos="7720"/>
        </w:tabs>
        <w:spacing w:line="276" w:lineRule="auto"/>
        <w:ind w:left="0"/>
        <w:rPr>
          <w:rFonts w:ascii="Times New Roman" w:hAnsi="Times New Roman"/>
          <w:sz w:val="24"/>
          <w:szCs w:val="24"/>
        </w:rPr>
      </w:pPr>
    </w:p>
    <w:p w:rsidR="00F25DC8" w:rsidRDefault="00F25DC8" w:rsidP="00554705">
      <w:pPr>
        <w:pStyle w:val="ListParagraph"/>
        <w:numPr>
          <w:ilvl w:val="0"/>
          <w:numId w:val="47"/>
        </w:numPr>
        <w:tabs>
          <w:tab w:val="right" w:pos="7720"/>
        </w:tabs>
        <w:spacing w:line="276" w:lineRule="auto"/>
        <w:rPr>
          <w:rFonts w:ascii="Times New Roman" w:hAnsi="Times New Roman"/>
          <w:sz w:val="24"/>
          <w:szCs w:val="24"/>
        </w:rPr>
      </w:pPr>
      <w:bookmarkStart w:id="217" w:name="BMC_47_3"/>
      <w:bookmarkEnd w:id="216"/>
      <w:r w:rsidRPr="00375B45">
        <w:rPr>
          <w:rFonts w:ascii="Times New Roman" w:hAnsi="Times New Roman"/>
          <w:sz w:val="24"/>
          <w:szCs w:val="24"/>
        </w:rPr>
        <w:t xml:space="preserve">The bundle for the next hearing will be prepared by </w:t>
      </w:r>
      <w:r w:rsidR="00150F19" w:rsidRPr="00375B45">
        <w:rPr>
          <w:rFonts w:ascii="Times New Roman" w:hAnsi="Times New Roman"/>
          <w:color w:val="FF0000"/>
          <w:sz w:val="24"/>
          <w:szCs w:val="24"/>
        </w:rPr>
        <w:t>[</w:t>
      </w:r>
      <w:r w:rsidR="00150F19" w:rsidRPr="00375B45">
        <w:rPr>
          <w:rFonts w:ascii="Times New Roman" w:hAnsi="Times New Roman"/>
          <w:i/>
          <w:color w:val="FF0000"/>
          <w:sz w:val="24"/>
          <w:szCs w:val="24"/>
        </w:rPr>
        <w:t>name</w:t>
      </w:r>
      <w:r w:rsidR="00150F19" w:rsidRPr="00375B45">
        <w:rPr>
          <w:rFonts w:ascii="Times New Roman" w:hAnsi="Times New Roman"/>
          <w:color w:val="FF0000"/>
          <w:sz w:val="24"/>
          <w:szCs w:val="24"/>
        </w:rPr>
        <w:t>]</w:t>
      </w:r>
      <w:r w:rsidRPr="00375B45">
        <w:rPr>
          <w:rFonts w:ascii="Times New Roman" w:hAnsi="Times New Roman"/>
          <w:sz w:val="24"/>
          <w:szCs w:val="24"/>
        </w:rPr>
        <w:t>.</w:t>
      </w:r>
    </w:p>
    <w:p w:rsidR="00FB66A5" w:rsidRPr="00375B45" w:rsidRDefault="00FB66A5" w:rsidP="00554705">
      <w:pPr>
        <w:pStyle w:val="ListParagraph"/>
        <w:tabs>
          <w:tab w:val="right" w:pos="7720"/>
        </w:tabs>
        <w:spacing w:line="276" w:lineRule="auto"/>
        <w:ind w:left="0"/>
        <w:rPr>
          <w:rFonts w:ascii="Times New Roman" w:hAnsi="Times New Roman"/>
          <w:sz w:val="24"/>
          <w:szCs w:val="24"/>
        </w:rPr>
      </w:pPr>
    </w:p>
    <w:p w:rsidR="00F25DC8" w:rsidRDefault="00F25DC8" w:rsidP="00554705">
      <w:pPr>
        <w:pStyle w:val="ListParagraph"/>
        <w:numPr>
          <w:ilvl w:val="0"/>
          <w:numId w:val="47"/>
        </w:numPr>
        <w:tabs>
          <w:tab w:val="right" w:pos="7720"/>
        </w:tabs>
        <w:spacing w:line="276" w:lineRule="auto"/>
        <w:rPr>
          <w:rFonts w:ascii="Times New Roman" w:hAnsi="Times New Roman"/>
          <w:sz w:val="24"/>
          <w:szCs w:val="24"/>
        </w:rPr>
      </w:pPr>
      <w:bookmarkStart w:id="218" w:name="BMC_47_4"/>
      <w:bookmarkEnd w:id="217"/>
      <w:r w:rsidRPr="00375B45">
        <w:rPr>
          <w:rFonts w:ascii="Times New Roman" w:hAnsi="Times New Roman"/>
          <w:sz w:val="24"/>
          <w:szCs w:val="24"/>
        </w:rPr>
        <w:t xml:space="preserve">The party preparing the bundle must comply with Practice Direction 27A concerning the preparation and presentation of bundles </w:t>
      </w:r>
      <w:r w:rsidRPr="00375B45">
        <w:rPr>
          <w:rFonts w:ascii="Times New Roman" w:hAnsi="Times New Roman"/>
          <w:color w:val="FF0000"/>
          <w:sz w:val="24"/>
          <w:szCs w:val="24"/>
        </w:rPr>
        <w:t>[a summary of which is attached to this order for the benefit of any unrepresented party preparing the bundle]</w:t>
      </w:r>
      <w:r w:rsidRPr="00375B45">
        <w:rPr>
          <w:rFonts w:ascii="Times New Roman" w:hAnsi="Times New Roman"/>
          <w:sz w:val="24"/>
          <w:szCs w:val="24"/>
        </w:rPr>
        <w:t>.</w:t>
      </w:r>
    </w:p>
    <w:p w:rsidR="00FB66A5" w:rsidRPr="00375B45" w:rsidRDefault="00FB66A5" w:rsidP="00554705">
      <w:pPr>
        <w:pStyle w:val="ListParagraph"/>
        <w:tabs>
          <w:tab w:val="right" w:pos="7720"/>
        </w:tabs>
        <w:spacing w:line="276" w:lineRule="auto"/>
        <w:ind w:left="0"/>
        <w:rPr>
          <w:rFonts w:ascii="Times New Roman" w:hAnsi="Times New Roman"/>
          <w:sz w:val="24"/>
          <w:szCs w:val="24"/>
        </w:rPr>
      </w:pPr>
    </w:p>
    <w:p w:rsidR="006E36E0" w:rsidRDefault="006E36E0" w:rsidP="00554705">
      <w:pPr>
        <w:tabs>
          <w:tab w:val="right" w:pos="7720"/>
        </w:tabs>
        <w:spacing w:line="276" w:lineRule="auto"/>
        <w:rPr>
          <w:rFonts w:ascii="Times New Roman" w:hAnsi="Times New Roman"/>
          <w:b/>
          <w:sz w:val="24"/>
          <w:szCs w:val="24"/>
        </w:rPr>
      </w:pPr>
      <w:bookmarkStart w:id="219" w:name="BMC_48_1"/>
      <w:bookmarkStart w:id="220" w:name="BMC_48"/>
      <w:bookmarkEnd w:id="215"/>
      <w:bookmarkEnd w:id="218"/>
      <w:r w:rsidRPr="006E36E0">
        <w:rPr>
          <w:rFonts w:ascii="Times New Roman" w:hAnsi="Times New Roman"/>
          <w:b/>
          <w:sz w:val="24"/>
          <w:szCs w:val="24"/>
        </w:rPr>
        <w:t>Transcript</w:t>
      </w:r>
    </w:p>
    <w:p w:rsidR="006E36E0" w:rsidRDefault="006E36E0" w:rsidP="00554705">
      <w:pPr>
        <w:pStyle w:val="ListParagraph"/>
        <w:numPr>
          <w:ilvl w:val="0"/>
          <w:numId w:val="47"/>
        </w:numPr>
        <w:spacing w:line="276" w:lineRule="auto"/>
        <w:rPr>
          <w:rFonts w:ascii="Times New Roman" w:hAnsi="Times New Roman"/>
          <w:sz w:val="24"/>
          <w:szCs w:val="24"/>
        </w:rPr>
      </w:pPr>
      <w:bookmarkStart w:id="221" w:name="BMC_48_2"/>
      <w:bookmarkEnd w:id="219"/>
      <w:r w:rsidRPr="006E36E0">
        <w:rPr>
          <w:rFonts w:ascii="Times New Roman" w:hAnsi="Times New Roman"/>
          <w:sz w:val="24"/>
          <w:szCs w:val="24"/>
        </w:rPr>
        <w:lastRenderedPageBreak/>
        <w:t xml:space="preserve">The </w:t>
      </w:r>
      <w:r w:rsidRPr="006E36E0">
        <w:rPr>
          <w:rFonts w:ascii="Times New Roman" w:hAnsi="Times New Roman"/>
          <w:color w:val="FF0000"/>
          <w:sz w:val="24"/>
          <w:szCs w:val="24"/>
        </w:rPr>
        <w:t>[local authority] / [</w:t>
      </w:r>
      <w:r w:rsidRPr="006E36E0">
        <w:rPr>
          <w:rFonts w:ascii="Times New Roman" w:hAnsi="Times New Roman"/>
          <w:i/>
          <w:color w:val="FF0000"/>
          <w:sz w:val="24"/>
          <w:szCs w:val="24"/>
        </w:rPr>
        <w:t>other</w:t>
      </w:r>
      <w:r w:rsidRPr="006E36E0">
        <w:rPr>
          <w:rFonts w:ascii="Times New Roman" w:hAnsi="Times New Roman"/>
          <w:color w:val="FF0000"/>
          <w:sz w:val="24"/>
          <w:szCs w:val="24"/>
        </w:rPr>
        <w:t xml:space="preserve">] </w:t>
      </w:r>
      <w:r w:rsidR="007C16BA" w:rsidRPr="007C16BA">
        <w:rPr>
          <w:rFonts w:ascii="Times New Roman" w:hAnsi="Times New Roman"/>
          <w:sz w:val="24"/>
          <w:szCs w:val="24"/>
        </w:rPr>
        <w:t>must</w:t>
      </w:r>
      <w:r w:rsidRPr="006E36E0">
        <w:rPr>
          <w:rFonts w:ascii="Times New Roman" w:hAnsi="Times New Roman"/>
          <w:sz w:val="24"/>
          <w:szCs w:val="24"/>
        </w:rPr>
        <w:t xml:space="preserve"> by 4</w:t>
      </w:r>
      <w:r>
        <w:rPr>
          <w:rFonts w:ascii="Times New Roman" w:hAnsi="Times New Roman"/>
          <w:sz w:val="24"/>
          <w:szCs w:val="24"/>
        </w:rPr>
        <w:t>.00</w:t>
      </w:r>
      <w:r w:rsidRPr="006E36E0">
        <w:rPr>
          <w:rFonts w:ascii="Times New Roman" w:hAnsi="Times New Roman"/>
          <w:sz w:val="24"/>
          <w:szCs w:val="24"/>
        </w:rPr>
        <w:t xml:space="preserve">pm on </w:t>
      </w:r>
      <w:r w:rsidRPr="006E36E0">
        <w:rPr>
          <w:rFonts w:ascii="Times New Roman" w:hAnsi="Times New Roman"/>
          <w:color w:val="FF0000"/>
          <w:sz w:val="24"/>
          <w:szCs w:val="24"/>
        </w:rPr>
        <w:t>[</w:t>
      </w:r>
      <w:r w:rsidRPr="006E36E0">
        <w:rPr>
          <w:rFonts w:ascii="Times New Roman" w:hAnsi="Times New Roman"/>
          <w:i/>
          <w:color w:val="FF0000"/>
          <w:sz w:val="24"/>
          <w:szCs w:val="24"/>
        </w:rPr>
        <w:t>date</w:t>
      </w:r>
      <w:r w:rsidRPr="006E36E0">
        <w:rPr>
          <w:rFonts w:ascii="Times New Roman" w:hAnsi="Times New Roman"/>
          <w:color w:val="FF0000"/>
          <w:sz w:val="24"/>
          <w:szCs w:val="24"/>
        </w:rPr>
        <w:t xml:space="preserve">] </w:t>
      </w:r>
      <w:r w:rsidRPr="006E36E0">
        <w:rPr>
          <w:rFonts w:ascii="Times New Roman" w:hAnsi="Times New Roman"/>
          <w:sz w:val="24"/>
          <w:szCs w:val="24"/>
        </w:rPr>
        <w:t xml:space="preserve">apply for a transcript of the </w:t>
      </w:r>
      <w:r w:rsidRPr="006E36E0">
        <w:rPr>
          <w:rFonts w:ascii="Times New Roman" w:hAnsi="Times New Roman"/>
          <w:color w:val="FF0000"/>
          <w:sz w:val="24"/>
          <w:szCs w:val="24"/>
        </w:rPr>
        <w:t>[fact-finding]</w:t>
      </w:r>
      <w:r w:rsidRPr="006E36E0">
        <w:rPr>
          <w:rFonts w:ascii="Times New Roman" w:hAnsi="Times New Roman"/>
          <w:sz w:val="24"/>
          <w:szCs w:val="24"/>
        </w:rPr>
        <w:t xml:space="preserve"> judgment given </w:t>
      </w:r>
      <w:r w:rsidRPr="006E36E0">
        <w:rPr>
          <w:rFonts w:ascii="Times New Roman" w:hAnsi="Times New Roman"/>
          <w:color w:val="FF0000"/>
          <w:sz w:val="24"/>
          <w:szCs w:val="24"/>
        </w:rPr>
        <w:t>[today] / [on [</w:t>
      </w:r>
      <w:r w:rsidRPr="006E36E0">
        <w:rPr>
          <w:rFonts w:ascii="Times New Roman" w:hAnsi="Times New Roman"/>
          <w:i/>
          <w:color w:val="FF0000"/>
          <w:sz w:val="24"/>
          <w:szCs w:val="24"/>
        </w:rPr>
        <w:t>date</w:t>
      </w:r>
      <w:r w:rsidRPr="006E36E0">
        <w:rPr>
          <w:rFonts w:ascii="Times New Roman" w:hAnsi="Times New Roman"/>
          <w:color w:val="FF0000"/>
          <w:sz w:val="24"/>
          <w:szCs w:val="24"/>
        </w:rPr>
        <w:t>]] [together with the evidence given by [</w:t>
      </w:r>
      <w:r w:rsidRPr="006E36E0">
        <w:rPr>
          <w:rFonts w:ascii="Times New Roman" w:hAnsi="Times New Roman"/>
          <w:i/>
          <w:color w:val="FF0000"/>
          <w:sz w:val="24"/>
          <w:szCs w:val="24"/>
        </w:rPr>
        <w:t>name</w:t>
      </w:r>
      <w:r w:rsidRPr="006E36E0">
        <w:rPr>
          <w:rFonts w:ascii="Times New Roman" w:hAnsi="Times New Roman"/>
          <w:color w:val="FF0000"/>
          <w:sz w:val="24"/>
          <w:szCs w:val="24"/>
        </w:rPr>
        <w:t>] on [</w:t>
      </w:r>
      <w:r w:rsidRPr="006E36E0">
        <w:rPr>
          <w:rFonts w:ascii="Times New Roman" w:hAnsi="Times New Roman"/>
          <w:i/>
          <w:color w:val="FF0000"/>
          <w:sz w:val="24"/>
          <w:szCs w:val="24"/>
        </w:rPr>
        <w:t>date</w:t>
      </w:r>
      <w:r w:rsidRPr="006E36E0">
        <w:rPr>
          <w:rFonts w:ascii="Times New Roman" w:hAnsi="Times New Roman"/>
          <w:color w:val="FF0000"/>
          <w:sz w:val="24"/>
          <w:szCs w:val="24"/>
        </w:rPr>
        <w:t>]] [and such transcript shall be expedited]</w:t>
      </w:r>
      <w:r w:rsidRPr="006E36E0">
        <w:rPr>
          <w:rFonts w:ascii="Times New Roman" w:hAnsi="Times New Roman"/>
          <w:sz w:val="24"/>
          <w:szCs w:val="24"/>
        </w:rPr>
        <w:t>.</w:t>
      </w:r>
    </w:p>
    <w:p w:rsidR="00FB66A5" w:rsidRPr="006E36E0" w:rsidRDefault="00FB66A5" w:rsidP="00554705">
      <w:pPr>
        <w:pStyle w:val="ListParagraph"/>
        <w:tabs>
          <w:tab w:val="left" w:pos="426"/>
        </w:tabs>
        <w:spacing w:line="276" w:lineRule="auto"/>
        <w:ind w:left="0"/>
        <w:rPr>
          <w:rFonts w:ascii="Times New Roman" w:hAnsi="Times New Roman"/>
          <w:sz w:val="24"/>
          <w:szCs w:val="24"/>
        </w:rPr>
      </w:pPr>
    </w:p>
    <w:p w:rsidR="006E36E0" w:rsidRPr="00C927F9" w:rsidRDefault="006E36E0" w:rsidP="00554705">
      <w:pPr>
        <w:pStyle w:val="ListParagraph"/>
        <w:numPr>
          <w:ilvl w:val="0"/>
          <w:numId w:val="47"/>
        </w:numPr>
        <w:spacing w:line="276" w:lineRule="auto"/>
        <w:rPr>
          <w:rFonts w:ascii="Times New Roman" w:hAnsi="Times New Roman"/>
          <w:sz w:val="24"/>
          <w:szCs w:val="24"/>
        </w:rPr>
      </w:pPr>
      <w:bookmarkStart w:id="222" w:name="BMC_48_3_a"/>
      <w:bookmarkStart w:id="223" w:name="BMC_48_3"/>
      <w:bookmarkEnd w:id="221"/>
      <w:r w:rsidRPr="00C927F9">
        <w:rPr>
          <w:rFonts w:ascii="Times New Roman" w:hAnsi="Times New Roman"/>
          <w:sz w:val="24"/>
          <w:szCs w:val="24"/>
        </w:rPr>
        <w:t>A transcript of the judgment is necessary:</w:t>
      </w:r>
    </w:p>
    <w:p w:rsidR="006E36E0" w:rsidRPr="00C15DBE" w:rsidRDefault="006E36E0" w:rsidP="00554705">
      <w:pPr>
        <w:pStyle w:val="ListParagraph"/>
        <w:numPr>
          <w:ilvl w:val="1"/>
          <w:numId w:val="53"/>
        </w:numPr>
        <w:tabs>
          <w:tab w:val="left" w:pos="426"/>
        </w:tabs>
        <w:spacing w:line="276" w:lineRule="auto"/>
        <w:rPr>
          <w:rFonts w:ascii="Times New Roman" w:hAnsi="Times New Roman"/>
          <w:sz w:val="24"/>
          <w:szCs w:val="24"/>
        </w:rPr>
      </w:pPr>
      <w:bookmarkStart w:id="224" w:name="BMC_48_3_b"/>
      <w:bookmarkEnd w:id="222"/>
      <w:r w:rsidRPr="006E36E0">
        <w:rPr>
          <w:rFonts w:ascii="Times New Roman" w:hAnsi="Times New Roman"/>
          <w:color w:val="FF0000"/>
          <w:sz w:val="24"/>
          <w:szCs w:val="24"/>
        </w:rPr>
        <w:t>[so that the expert can carry out a[n] [risk] assessment based on the findings made]</w:t>
      </w:r>
    </w:p>
    <w:p w:rsidR="006E36E0" w:rsidRPr="00C15DBE" w:rsidRDefault="006E36E0" w:rsidP="00554705">
      <w:pPr>
        <w:pStyle w:val="ListParagraph"/>
        <w:numPr>
          <w:ilvl w:val="1"/>
          <w:numId w:val="53"/>
        </w:numPr>
        <w:tabs>
          <w:tab w:val="left" w:pos="426"/>
        </w:tabs>
        <w:spacing w:line="276" w:lineRule="auto"/>
        <w:rPr>
          <w:rFonts w:ascii="Times New Roman" w:hAnsi="Times New Roman"/>
          <w:sz w:val="24"/>
          <w:szCs w:val="24"/>
        </w:rPr>
      </w:pPr>
      <w:bookmarkStart w:id="225" w:name="BMC_48_3_c"/>
      <w:bookmarkEnd w:id="224"/>
      <w:r w:rsidRPr="006E36E0">
        <w:rPr>
          <w:rFonts w:ascii="Times New Roman" w:hAnsi="Times New Roman"/>
          <w:color w:val="FF0000"/>
          <w:sz w:val="24"/>
          <w:szCs w:val="24"/>
        </w:rPr>
        <w:t>[to inform the welfare hearing]</w:t>
      </w:r>
    </w:p>
    <w:p w:rsidR="006E36E0" w:rsidRDefault="006E36E0" w:rsidP="00554705">
      <w:pPr>
        <w:pStyle w:val="ListParagraph"/>
        <w:numPr>
          <w:ilvl w:val="1"/>
          <w:numId w:val="53"/>
        </w:numPr>
        <w:tabs>
          <w:tab w:val="left" w:pos="426"/>
        </w:tabs>
        <w:spacing w:line="276" w:lineRule="auto"/>
        <w:rPr>
          <w:rFonts w:ascii="Times New Roman" w:hAnsi="Times New Roman"/>
          <w:sz w:val="24"/>
          <w:szCs w:val="24"/>
        </w:rPr>
      </w:pPr>
      <w:bookmarkStart w:id="226" w:name="BMC_48_3_d"/>
      <w:bookmarkEnd w:id="225"/>
      <w:r w:rsidRPr="006E36E0">
        <w:rPr>
          <w:rFonts w:ascii="Times New Roman" w:hAnsi="Times New Roman"/>
          <w:color w:val="FF0000"/>
          <w:sz w:val="24"/>
          <w:szCs w:val="24"/>
        </w:rPr>
        <w:t>[so that [</w:t>
      </w:r>
      <w:r w:rsidRPr="006E36E0">
        <w:rPr>
          <w:rFonts w:ascii="Times New Roman" w:hAnsi="Times New Roman"/>
          <w:i/>
          <w:color w:val="FF0000"/>
          <w:sz w:val="24"/>
          <w:szCs w:val="24"/>
        </w:rPr>
        <w:t>name</w:t>
      </w:r>
      <w:r w:rsidRPr="006E36E0">
        <w:rPr>
          <w:rFonts w:ascii="Times New Roman" w:hAnsi="Times New Roman"/>
          <w:color w:val="FF0000"/>
          <w:sz w:val="24"/>
          <w:szCs w:val="24"/>
        </w:rPr>
        <w:t>] may [be advised whether to] apply for permission to appeal the order made [today] / [on [</w:t>
      </w:r>
      <w:r w:rsidRPr="006E36E0">
        <w:rPr>
          <w:rFonts w:ascii="Times New Roman" w:hAnsi="Times New Roman"/>
          <w:i/>
          <w:color w:val="FF0000"/>
          <w:sz w:val="24"/>
          <w:szCs w:val="24"/>
        </w:rPr>
        <w:t>date</w:t>
      </w:r>
      <w:r w:rsidRPr="006E36E0">
        <w:rPr>
          <w:rFonts w:ascii="Times New Roman" w:hAnsi="Times New Roman"/>
          <w:color w:val="FF0000"/>
          <w:sz w:val="24"/>
          <w:szCs w:val="24"/>
        </w:rPr>
        <w:t>]]</w:t>
      </w:r>
      <w:r w:rsidR="00C15DBE">
        <w:rPr>
          <w:rFonts w:ascii="Times New Roman" w:hAnsi="Times New Roman"/>
          <w:sz w:val="24"/>
          <w:szCs w:val="24"/>
        </w:rPr>
        <w:t>.</w:t>
      </w:r>
    </w:p>
    <w:bookmarkEnd w:id="226"/>
    <w:p w:rsidR="00C15DBE" w:rsidRPr="009D7E15" w:rsidRDefault="00C15DBE" w:rsidP="00554705">
      <w:pPr>
        <w:pStyle w:val="ListParagraph"/>
        <w:tabs>
          <w:tab w:val="left" w:pos="426"/>
        </w:tabs>
        <w:spacing w:line="276" w:lineRule="auto"/>
        <w:ind w:left="0"/>
        <w:rPr>
          <w:rFonts w:ascii="Times New Roman" w:hAnsi="Times New Roman"/>
          <w:sz w:val="24"/>
          <w:szCs w:val="24"/>
        </w:rPr>
      </w:pPr>
    </w:p>
    <w:p w:rsidR="006E36E0" w:rsidRDefault="006E36E0" w:rsidP="00554705">
      <w:pPr>
        <w:pStyle w:val="ListParagraph"/>
        <w:numPr>
          <w:ilvl w:val="0"/>
          <w:numId w:val="47"/>
        </w:numPr>
        <w:spacing w:line="276" w:lineRule="auto"/>
        <w:rPr>
          <w:rFonts w:ascii="Times New Roman" w:hAnsi="Times New Roman"/>
          <w:sz w:val="24"/>
          <w:szCs w:val="24"/>
        </w:rPr>
      </w:pPr>
      <w:bookmarkStart w:id="227" w:name="BMC_48_4"/>
      <w:bookmarkEnd w:id="223"/>
      <w:r w:rsidRPr="00C927F9">
        <w:rPr>
          <w:rFonts w:ascii="Times New Roman" w:hAnsi="Times New Roman"/>
          <w:sz w:val="24"/>
          <w:szCs w:val="24"/>
        </w:rPr>
        <w:t xml:space="preserve">The cost of the transcript </w:t>
      </w:r>
      <w:r w:rsidR="007C16BA">
        <w:rPr>
          <w:rFonts w:ascii="Times New Roman" w:hAnsi="Times New Roman"/>
          <w:sz w:val="24"/>
          <w:szCs w:val="24"/>
        </w:rPr>
        <w:t xml:space="preserve">must </w:t>
      </w:r>
      <w:r w:rsidRPr="00C927F9">
        <w:rPr>
          <w:rFonts w:ascii="Times New Roman" w:hAnsi="Times New Roman"/>
          <w:sz w:val="24"/>
          <w:szCs w:val="24"/>
        </w:rPr>
        <w:t xml:space="preserve">be </w:t>
      </w:r>
      <w:r w:rsidRPr="00C927F9">
        <w:rPr>
          <w:rFonts w:ascii="Times New Roman" w:hAnsi="Times New Roman"/>
          <w:color w:val="FF0000"/>
          <w:sz w:val="24"/>
          <w:szCs w:val="24"/>
        </w:rPr>
        <w:t>[paid by the local authority] / [shared by all parties equally] / [met as a public expense]</w:t>
      </w:r>
      <w:r w:rsidRPr="00C927F9">
        <w:rPr>
          <w:rFonts w:ascii="Times New Roman" w:hAnsi="Times New Roman"/>
          <w:sz w:val="24"/>
          <w:szCs w:val="24"/>
        </w:rPr>
        <w:t>.</w:t>
      </w:r>
    </w:p>
    <w:bookmarkEnd w:id="227"/>
    <w:p w:rsidR="00C15DBE" w:rsidRPr="00C927F9" w:rsidRDefault="00C15DBE" w:rsidP="00554705">
      <w:pPr>
        <w:pStyle w:val="ListParagraph"/>
        <w:spacing w:line="276" w:lineRule="auto"/>
        <w:ind w:left="0"/>
        <w:rPr>
          <w:rFonts w:ascii="Times New Roman" w:hAnsi="Times New Roman"/>
          <w:sz w:val="24"/>
          <w:szCs w:val="24"/>
        </w:rPr>
      </w:pPr>
    </w:p>
    <w:p w:rsidR="00F25DC8" w:rsidRPr="00F473AF" w:rsidRDefault="00F25DC8" w:rsidP="00554705">
      <w:pPr>
        <w:tabs>
          <w:tab w:val="right" w:pos="7720"/>
        </w:tabs>
        <w:spacing w:line="276" w:lineRule="auto"/>
        <w:rPr>
          <w:rFonts w:ascii="Times New Roman" w:hAnsi="Times New Roman"/>
          <w:b/>
          <w:sz w:val="24"/>
          <w:szCs w:val="24"/>
        </w:rPr>
      </w:pPr>
      <w:bookmarkStart w:id="228" w:name="BMC_49"/>
      <w:bookmarkEnd w:id="220"/>
      <w:r w:rsidRPr="00F473AF">
        <w:rPr>
          <w:rFonts w:ascii="Times New Roman" w:hAnsi="Times New Roman"/>
          <w:b/>
          <w:sz w:val="24"/>
          <w:szCs w:val="24"/>
        </w:rPr>
        <w:t>Costs</w:t>
      </w:r>
    </w:p>
    <w:p w:rsidR="00F25DC8" w:rsidRPr="00C15DBE" w:rsidRDefault="00150F19" w:rsidP="00554705">
      <w:pPr>
        <w:pStyle w:val="ListParagraph"/>
        <w:numPr>
          <w:ilvl w:val="0"/>
          <w:numId w:val="47"/>
        </w:numPr>
        <w:tabs>
          <w:tab w:val="right" w:pos="7720"/>
        </w:tabs>
        <w:spacing w:line="276" w:lineRule="auto"/>
        <w:rPr>
          <w:rFonts w:ascii="Times New Roman" w:hAnsi="Times New Roman"/>
          <w:sz w:val="24"/>
          <w:szCs w:val="24"/>
        </w:rPr>
      </w:pPr>
      <w:r w:rsidRPr="00150F19">
        <w:rPr>
          <w:rFonts w:ascii="Times New Roman" w:hAnsi="Times New Roman"/>
          <w:color w:val="FF0000"/>
          <w:sz w:val="24"/>
          <w:szCs w:val="24"/>
        </w:rPr>
        <w:t>[</w:t>
      </w:r>
      <w:r w:rsidR="00F25DC8" w:rsidRPr="00150F19">
        <w:rPr>
          <w:rFonts w:ascii="Times New Roman" w:hAnsi="Times New Roman"/>
          <w:color w:val="FF0000"/>
          <w:sz w:val="24"/>
          <w:szCs w:val="24"/>
        </w:rPr>
        <w:t>There is no order for costs [save public funding assessment of the costs of any publicly funded party</w:t>
      </w:r>
      <w:r w:rsidRPr="00150F19">
        <w:rPr>
          <w:rFonts w:ascii="Times New Roman" w:hAnsi="Times New Roman"/>
          <w:color w:val="FF0000"/>
          <w:sz w:val="24"/>
          <w:szCs w:val="24"/>
        </w:rPr>
        <w:t>.</w:t>
      </w:r>
      <w:r w:rsidR="00F25DC8" w:rsidRPr="00150F19">
        <w:rPr>
          <w:rFonts w:ascii="Times New Roman" w:hAnsi="Times New Roman"/>
          <w:color w:val="FF0000"/>
          <w:sz w:val="24"/>
          <w:szCs w:val="24"/>
        </w:rPr>
        <w:t>]</w:t>
      </w:r>
      <w:r w:rsidRPr="00150F19">
        <w:rPr>
          <w:rFonts w:ascii="Times New Roman" w:hAnsi="Times New Roman"/>
          <w:color w:val="FF0000"/>
          <w:sz w:val="24"/>
          <w:szCs w:val="24"/>
        </w:rPr>
        <w:t xml:space="preserve"> / [[</w:t>
      </w:r>
      <w:r w:rsidRPr="00150F19">
        <w:rPr>
          <w:rFonts w:ascii="Times New Roman" w:hAnsi="Times New Roman"/>
          <w:i/>
          <w:color w:val="FF0000"/>
          <w:sz w:val="24"/>
          <w:szCs w:val="24"/>
        </w:rPr>
        <w:t>Name</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w:t>
      </w:r>
      <w:r w:rsidR="007C16BA">
        <w:rPr>
          <w:rFonts w:ascii="Times New Roman" w:hAnsi="Times New Roman"/>
          <w:color w:val="FF0000"/>
          <w:sz w:val="24"/>
          <w:szCs w:val="24"/>
        </w:rPr>
        <w:t xml:space="preserve">must </w:t>
      </w:r>
      <w:r w:rsidR="00F25DC8" w:rsidRPr="00150F19">
        <w:rPr>
          <w:rFonts w:ascii="Times New Roman" w:hAnsi="Times New Roman"/>
          <w:color w:val="FF0000"/>
          <w:sz w:val="24"/>
          <w:szCs w:val="24"/>
        </w:rPr>
        <w:t>pay [a contribution of £</w:t>
      </w:r>
      <w:r w:rsidRPr="00150F19">
        <w:rPr>
          <w:rFonts w:ascii="Times New Roman" w:hAnsi="Times New Roman"/>
          <w:color w:val="FF0000"/>
          <w:sz w:val="24"/>
          <w:szCs w:val="24"/>
        </w:rPr>
        <w:t>[</w:t>
      </w:r>
      <w:r w:rsidRPr="00150F19">
        <w:rPr>
          <w:rFonts w:ascii="Times New Roman" w:hAnsi="Times New Roman"/>
          <w:i/>
          <w:color w:val="FF0000"/>
          <w:sz w:val="24"/>
          <w:szCs w:val="24"/>
        </w:rPr>
        <w:t>amount</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towards] </w:t>
      </w:r>
      <w:r w:rsidR="00F473AF" w:rsidRPr="00150F19">
        <w:rPr>
          <w:rFonts w:ascii="Times New Roman" w:hAnsi="Times New Roman"/>
          <w:color w:val="FF0000"/>
          <w:sz w:val="24"/>
          <w:szCs w:val="24"/>
        </w:rPr>
        <w:t>[</w:t>
      </w:r>
      <w:r w:rsidRPr="00150F19">
        <w:rPr>
          <w:rFonts w:ascii="Times New Roman" w:hAnsi="Times New Roman"/>
          <w:i/>
          <w:color w:val="FF0000"/>
          <w:sz w:val="24"/>
          <w:szCs w:val="24"/>
        </w:rPr>
        <w:t>percentage</w:t>
      </w:r>
      <w:r w:rsidRPr="00150F19">
        <w:rPr>
          <w:rFonts w:ascii="Times New Roman" w:hAnsi="Times New Roman"/>
          <w:color w:val="FF0000"/>
          <w:sz w:val="24"/>
          <w:szCs w:val="24"/>
        </w:rPr>
        <w:t>]</w:t>
      </w:r>
      <w:r w:rsidR="00F473AF" w:rsidRPr="00150F19">
        <w:rPr>
          <w:rFonts w:ascii="Times New Roman" w:hAnsi="Times New Roman"/>
          <w:color w:val="FF0000"/>
          <w:sz w:val="24"/>
          <w:szCs w:val="24"/>
        </w:rPr>
        <w:t xml:space="preserve">% of] </w:t>
      </w:r>
      <w:r w:rsidR="00F25DC8" w:rsidRPr="00150F19">
        <w:rPr>
          <w:rFonts w:ascii="Times New Roman" w:hAnsi="Times New Roman"/>
          <w:color w:val="FF0000"/>
          <w:sz w:val="24"/>
          <w:szCs w:val="24"/>
        </w:rPr>
        <w:t xml:space="preserve">the costs of </w:t>
      </w:r>
      <w:r w:rsidRPr="00150F19">
        <w:rPr>
          <w:rFonts w:ascii="Times New Roman" w:hAnsi="Times New Roman"/>
          <w:color w:val="FF0000"/>
          <w:sz w:val="24"/>
          <w:szCs w:val="24"/>
        </w:rPr>
        <w:t>[</w:t>
      </w:r>
      <w:r w:rsidRPr="00150F19">
        <w:rPr>
          <w:rFonts w:ascii="Times New Roman" w:hAnsi="Times New Roman"/>
          <w:i/>
          <w:color w:val="FF0000"/>
          <w:sz w:val="24"/>
          <w:szCs w:val="24"/>
        </w:rPr>
        <w:t>name</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[summarily assessed at £</w:t>
      </w:r>
      <w:r w:rsidRPr="00150F19">
        <w:rPr>
          <w:rFonts w:ascii="Times New Roman" w:hAnsi="Times New Roman"/>
          <w:color w:val="FF0000"/>
          <w:sz w:val="24"/>
          <w:szCs w:val="24"/>
        </w:rPr>
        <w:t>[</w:t>
      </w:r>
      <w:r w:rsidRPr="00150F19">
        <w:rPr>
          <w:rFonts w:ascii="Times New Roman" w:hAnsi="Times New Roman"/>
          <w:i/>
          <w:color w:val="FF0000"/>
          <w:sz w:val="24"/>
          <w:szCs w:val="24"/>
        </w:rPr>
        <w:t>amount</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[subject to detailed assessment] [not to be enforced without an enquiry as to the amount, if any, that </w:t>
      </w:r>
      <w:r w:rsidRPr="00150F19">
        <w:rPr>
          <w:rFonts w:ascii="Times New Roman" w:hAnsi="Times New Roman"/>
          <w:color w:val="FF0000"/>
          <w:sz w:val="24"/>
          <w:szCs w:val="24"/>
        </w:rPr>
        <w:t>[</w:t>
      </w:r>
      <w:r w:rsidRPr="00150F19">
        <w:rPr>
          <w:rFonts w:ascii="Times New Roman" w:hAnsi="Times New Roman"/>
          <w:i/>
          <w:color w:val="FF0000"/>
          <w:sz w:val="24"/>
          <w:szCs w:val="24"/>
        </w:rPr>
        <w:t>name</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(a funded party) can reasonably afford to pay towards those costs</w:t>
      </w:r>
      <w:r w:rsidRPr="00150F19">
        <w:rPr>
          <w:rFonts w:ascii="Times New Roman" w:hAnsi="Times New Roman"/>
          <w:color w:val="FF0000"/>
          <w:sz w:val="24"/>
          <w:szCs w:val="24"/>
        </w:rPr>
        <w:t>.</w:t>
      </w:r>
      <w:r w:rsidR="00F473AF" w:rsidRPr="00150F19">
        <w:rPr>
          <w:rFonts w:ascii="Times New Roman" w:hAnsi="Times New Roman"/>
          <w:color w:val="FF0000"/>
          <w:sz w:val="24"/>
          <w:szCs w:val="24"/>
        </w:rPr>
        <w:t>]</w:t>
      </w:r>
    </w:p>
    <w:p w:rsidR="003C7B4C" w:rsidRDefault="00C15DBE" w:rsidP="00B440A6">
      <w:pPr>
        <w:tabs>
          <w:tab w:val="right" w:pos="7720"/>
        </w:tabs>
        <w:rPr>
          <w:rFonts w:ascii="Times New Roman" w:hAnsi="Times New Roman"/>
          <w:b/>
          <w:sz w:val="24"/>
          <w:szCs w:val="24"/>
        </w:rPr>
      </w:pPr>
      <w:bookmarkStart w:id="229" w:name="_Hlk506989683"/>
      <w:bookmarkEnd w:id="42"/>
      <w:bookmarkEnd w:id="228"/>
      <w:r>
        <w:rPr>
          <w:rFonts w:ascii="Times New Roman" w:hAnsi="Times New Roman"/>
          <w:b/>
          <w:sz w:val="24"/>
          <w:szCs w:val="24"/>
        </w:rPr>
        <w:br w:type="page"/>
      </w:r>
      <w:bookmarkStart w:id="230" w:name="BMD_1"/>
      <w:bookmarkStart w:id="231" w:name="BMD"/>
      <w:r w:rsidR="003C7B4C" w:rsidRPr="00622430">
        <w:rPr>
          <w:rFonts w:ascii="Times New Roman" w:hAnsi="Times New Roman"/>
          <w:b/>
          <w:sz w:val="24"/>
          <w:szCs w:val="24"/>
        </w:rPr>
        <w:lastRenderedPageBreak/>
        <w:t>SCHEDULE</w:t>
      </w:r>
      <w:r w:rsidR="003C7B4C">
        <w:rPr>
          <w:rFonts w:ascii="Times New Roman" w:hAnsi="Times New Roman"/>
          <w:b/>
          <w:sz w:val="24"/>
          <w:szCs w:val="24"/>
        </w:rPr>
        <w:t xml:space="preserve"> TO ORDER</w:t>
      </w:r>
    </w:p>
    <w:p w:rsidR="00C46C8F" w:rsidRPr="00622430" w:rsidRDefault="00C46C8F" w:rsidP="00B440A6">
      <w:pPr>
        <w:tabs>
          <w:tab w:val="right" w:pos="7720"/>
        </w:tabs>
        <w:rPr>
          <w:rFonts w:ascii="Times New Roman" w:hAnsi="Times New Roman"/>
          <w:b/>
          <w:sz w:val="24"/>
          <w:szCs w:val="24"/>
        </w:rPr>
      </w:pPr>
    </w:p>
    <w:p w:rsidR="00312989" w:rsidRPr="00312989" w:rsidRDefault="00312989" w:rsidP="001F4958">
      <w:pPr>
        <w:numPr>
          <w:ilvl w:val="6"/>
          <w:numId w:val="8"/>
        </w:numPr>
        <w:tabs>
          <w:tab w:val="left" w:pos="567"/>
        </w:tabs>
        <w:rPr>
          <w:rFonts w:ascii="Times New Roman" w:hAnsi="Times New Roman"/>
          <w:b/>
          <w:sz w:val="24"/>
          <w:szCs w:val="24"/>
        </w:rPr>
      </w:pPr>
      <w:bookmarkStart w:id="232" w:name="_Hlk507150458"/>
      <w:bookmarkStart w:id="233" w:name="BMD_2"/>
      <w:bookmarkEnd w:id="230"/>
      <w:r w:rsidRPr="00312989">
        <w:rPr>
          <w:rFonts w:ascii="Times New Roman" w:hAnsi="Times New Roman"/>
          <w:b/>
          <w:sz w:val="24"/>
          <w:szCs w:val="24"/>
        </w:rPr>
        <w:t xml:space="preserve">Summary of oral report given by </w:t>
      </w:r>
      <w:r w:rsidR="00383E16" w:rsidRPr="00383E16">
        <w:rPr>
          <w:rFonts w:ascii="Times New Roman" w:hAnsi="Times New Roman"/>
          <w:b/>
          <w:color w:val="FF0000"/>
          <w:sz w:val="24"/>
          <w:szCs w:val="24"/>
        </w:rPr>
        <w:t xml:space="preserve">[Cafcass] / [CAFCASS Cymru] </w:t>
      </w:r>
      <w:r w:rsidRPr="00312989">
        <w:rPr>
          <w:rFonts w:ascii="Times New Roman" w:hAnsi="Times New Roman"/>
          <w:b/>
          <w:sz w:val="24"/>
          <w:szCs w:val="24"/>
        </w:rPr>
        <w:t>concerning advice given to the parties and whether they</w:t>
      </w:r>
      <w:r>
        <w:rPr>
          <w:rFonts w:ascii="Times New Roman" w:hAnsi="Times New Roman"/>
          <w:b/>
          <w:sz w:val="24"/>
          <w:szCs w:val="24"/>
        </w:rPr>
        <w:t xml:space="preserve"> o</w:t>
      </w:r>
      <w:r w:rsidRPr="00312989">
        <w:rPr>
          <w:rFonts w:ascii="Times New Roman" w:hAnsi="Times New Roman"/>
          <w:b/>
          <w:sz w:val="24"/>
          <w:szCs w:val="24"/>
        </w:rPr>
        <w:t>r the child</w:t>
      </w:r>
      <w:r w:rsidR="006B7FE7" w:rsidRPr="006B7FE7">
        <w:rPr>
          <w:rFonts w:ascii="Times New Roman" w:hAnsi="Times New Roman"/>
          <w:b/>
          <w:color w:val="FF0000"/>
          <w:sz w:val="24"/>
          <w:szCs w:val="24"/>
        </w:rPr>
        <w:t>[ren]</w:t>
      </w:r>
      <w:r w:rsidR="006B7FE7" w:rsidRPr="000E3895">
        <w:rPr>
          <w:rFonts w:ascii="Times New Roman" w:hAnsi="Times New Roman"/>
          <w:color w:val="FF0000"/>
          <w:sz w:val="24"/>
          <w:szCs w:val="24"/>
        </w:rPr>
        <w:t xml:space="preserve"> </w:t>
      </w:r>
      <w:r w:rsidRPr="00312989">
        <w:rPr>
          <w:rFonts w:ascii="Times New Roman" w:hAnsi="Times New Roman"/>
          <w:b/>
          <w:sz w:val="24"/>
          <w:szCs w:val="24"/>
        </w:rPr>
        <w:t>have been referred to any agency, including local authority children’s services.</w:t>
      </w:r>
    </w:p>
    <w:p w:rsidR="00312989" w:rsidRDefault="00150F19" w:rsidP="00C15DBE">
      <w:pPr>
        <w:ind w:left="567"/>
        <w:rPr>
          <w:rFonts w:ascii="Times New Roman" w:hAnsi="Times New Roman"/>
          <w:sz w:val="24"/>
          <w:szCs w:val="24"/>
        </w:rPr>
      </w:pPr>
      <w:r w:rsidRPr="00BC2F09">
        <w:rPr>
          <w:rFonts w:ascii="Times New Roman" w:hAnsi="Times New Roman"/>
          <w:color w:val="FF0000"/>
          <w:sz w:val="24"/>
          <w:szCs w:val="24"/>
        </w:rPr>
        <w:t>[</w:t>
      </w:r>
      <w:r w:rsidR="00BC2F09">
        <w:rPr>
          <w:rFonts w:ascii="Times New Roman" w:hAnsi="Times New Roman"/>
          <w:i/>
          <w:color w:val="FF0000"/>
          <w:sz w:val="24"/>
          <w:szCs w:val="24"/>
        </w:rPr>
        <w:t>S</w:t>
      </w:r>
      <w:r w:rsidR="005766F7" w:rsidRPr="00BC2F09">
        <w:rPr>
          <w:rFonts w:ascii="Times New Roman" w:hAnsi="Times New Roman"/>
          <w:i/>
          <w:color w:val="FF0000"/>
          <w:sz w:val="24"/>
          <w:szCs w:val="24"/>
        </w:rPr>
        <w:t>ummarise report</w:t>
      </w:r>
      <w:r w:rsidRPr="00BC2F09">
        <w:rPr>
          <w:rFonts w:ascii="Times New Roman" w:hAnsi="Times New Roman"/>
          <w:color w:val="FF0000"/>
          <w:sz w:val="24"/>
          <w:szCs w:val="24"/>
        </w:rPr>
        <w:t>]</w:t>
      </w:r>
      <w:bookmarkEnd w:id="232"/>
    </w:p>
    <w:p w:rsidR="00C15DBE" w:rsidRPr="00312989" w:rsidRDefault="00C15DBE" w:rsidP="00C15DBE">
      <w:pPr>
        <w:rPr>
          <w:rFonts w:ascii="Times New Roman" w:hAnsi="Times New Roman"/>
          <w:sz w:val="24"/>
          <w:szCs w:val="24"/>
        </w:rPr>
      </w:pPr>
    </w:p>
    <w:p w:rsidR="003C7B4C" w:rsidRDefault="003C7B4C" w:rsidP="001F4958">
      <w:pPr>
        <w:numPr>
          <w:ilvl w:val="6"/>
          <w:numId w:val="8"/>
        </w:numPr>
        <w:ind w:left="284" w:hanging="284"/>
        <w:rPr>
          <w:rFonts w:ascii="Times New Roman" w:hAnsi="Times New Roman"/>
          <w:sz w:val="24"/>
          <w:szCs w:val="24"/>
        </w:rPr>
      </w:pPr>
      <w:bookmarkStart w:id="234" w:name="BMD_3"/>
      <w:bookmarkEnd w:id="233"/>
      <w:r w:rsidRPr="00622430">
        <w:rPr>
          <w:rFonts w:ascii="Times New Roman" w:hAnsi="Times New Roman"/>
          <w:b/>
          <w:sz w:val="24"/>
          <w:szCs w:val="24"/>
        </w:rPr>
        <w:t>Admissions of domestic abuse</w:t>
      </w:r>
      <w:r>
        <w:rPr>
          <w:rFonts w:ascii="Times New Roman" w:hAnsi="Times New Roman"/>
          <w:sz w:val="24"/>
          <w:szCs w:val="24"/>
        </w:rPr>
        <w:t>.</w:t>
      </w:r>
    </w:p>
    <w:p w:rsidR="003C7B4C" w:rsidRDefault="00150F19" w:rsidP="00C15DBE">
      <w:pPr>
        <w:ind w:left="567"/>
        <w:rPr>
          <w:rFonts w:ascii="Times New Roman" w:hAnsi="Times New Roman"/>
          <w:sz w:val="24"/>
          <w:szCs w:val="24"/>
        </w:rPr>
      </w:pP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r w:rsidR="003C7B4C">
        <w:rPr>
          <w:rFonts w:ascii="Times New Roman" w:hAnsi="Times New Roman"/>
          <w:sz w:val="24"/>
          <w:szCs w:val="24"/>
        </w:rPr>
        <w:t xml:space="preserve"> has made the following admissions in relation to domestic abuse:</w:t>
      </w:r>
    </w:p>
    <w:p w:rsidR="003C7B4C" w:rsidRPr="00D52465" w:rsidRDefault="00150F19" w:rsidP="001F4958">
      <w:pPr>
        <w:pStyle w:val="ListParagraph"/>
        <w:numPr>
          <w:ilvl w:val="1"/>
          <w:numId w:val="11"/>
        </w:numPr>
        <w:ind w:left="1701" w:hanging="1134"/>
        <w:rPr>
          <w:rFonts w:ascii="Times New Roman" w:hAnsi="Times New Roman"/>
          <w:sz w:val="24"/>
          <w:szCs w:val="24"/>
        </w:rPr>
      </w:pPr>
      <w:r w:rsidRPr="00BC2F09">
        <w:rPr>
          <w:rFonts w:ascii="Times New Roman" w:hAnsi="Times New Roman"/>
          <w:color w:val="FF0000"/>
          <w:sz w:val="24"/>
          <w:szCs w:val="24"/>
        </w:rPr>
        <w:t>[</w:t>
      </w:r>
      <w:r w:rsidR="00BC2F09" w:rsidRPr="00BC2F09">
        <w:rPr>
          <w:rFonts w:ascii="Times New Roman" w:hAnsi="Times New Roman"/>
          <w:i/>
          <w:color w:val="FF0000"/>
          <w:sz w:val="24"/>
          <w:szCs w:val="24"/>
        </w:rPr>
        <w:t>Se</w:t>
      </w:r>
      <w:r w:rsidR="005766F7" w:rsidRPr="00BC2F09">
        <w:rPr>
          <w:rFonts w:ascii="Times New Roman" w:hAnsi="Times New Roman"/>
          <w:i/>
          <w:color w:val="FF0000"/>
          <w:sz w:val="24"/>
          <w:szCs w:val="24"/>
        </w:rPr>
        <w:t>t out admissions made</w:t>
      </w:r>
      <w:r w:rsidRPr="00BC2F09">
        <w:rPr>
          <w:rFonts w:ascii="Times New Roman" w:hAnsi="Times New Roman"/>
          <w:color w:val="FF0000"/>
          <w:sz w:val="24"/>
          <w:szCs w:val="24"/>
        </w:rPr>
        <w:t>]</w:t>
      </w:r>
    </w:p>
    <w:p w:rsidR="00D52465" w:rsidRPr="00BC2F09" w:rsidRDefault="00D52465" w:rsidP="00D52465">
      <w:pPr>
        <w:pStyle w:val="ListParagraph"/>
        <w:ind w:left="0"/>
        <w:rPr>
          <w:rFonts w:ascii="Times New Roman" w:hAnsi="Times New Roman"/>
          <w:sz w:val="24"/>
          <w:szCs w:val="24"/>
        </w:rPr>
      </w:pPr>
    </w:p>
    <w:p w:rsidR="003C7B4C" w:rsidRPr="00375B45" w:rsidRDefault="003C7B4C" w:rsidP="001F4958">
      <w:pPr>
        <w:pStyle w:val="ListParagraph"/>
        <w:numPr>
          <w:ilvl w:val="0"/>
          <w:numId w:val="13"/>
        </w:numPr>
        <w:tabs>
          <w:tab w:val="clear" w:pos="576"/>
        </w:tabs>
        <w:ind w:left="567" w:hanging="567"/>
        <w:rPr>
          <w:rFonts w:ascii="Times New Roman" w:hAnsi="Times New Roman"/>
          <w:b/>
          <w:sz w:val="24"/>
          <w:szCs w:val="24"/>
        </w:rPr>
      </w:pPr>
      <w:bookmarkStart w:id="235" w:name="BMD_4"/>
      <w:bookmarkEnd w:id="234"/>
      <w:r w:rsidRPr="00375B45">
        <w:rPr>
          <w:rFonts w:ascii="Times New Roman" w:hAnsi="Times New Roman"/>
          <w:b/>
          <w:sz w:val="24"/>
          <w:szCs w:val="24"/>
        </w:rPr>
        <w:t>Example schedule of allegations and responses for fact finding hearing</w:t>
      </w:r>
    </w:p>
    <w:p w:rsidR="003C7B4C" w:rsidRPr="00B4452B" w:rsidRDefault="003C7B4C" w:rsidP="00B440A6">
      <w:pPr>
        <w:tabs>
          <w:tab w:val="right" w:pos="7720"/>
        </w:tabs>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743"/>
        <w:gridCol w:w="1854"/>
        <w:gridCol w:w="952"/>
        <w:gridCol w:w="1252"/>
        <w:gridCol w:w="1915"/>
        <w:gridCol w:w="1108"/>
      </w:tblGrid>
      <w:tr w:rsidR="00375B45" w:rsidRPr="001E6C42" w:rsidTr="005E74D8">
        <w:tc>
          <w:tcPr>
            <w:tcW w:w="5761" w:type="dxa"/>
            <w:gridSpan w:val="5"/>
          </w:tcPr>
          <w:p w:rsidR="00375B45" w:rsidRPr="001E6C42" w:rsidRDefault="00375B45" w:rsidP="00B440A6">
            <w:pPr>
              <w:rPr>
                <w:rFonts w:ascii="Times New Roman" w:hAnsi="Times New Roman"/>
                <w:b/>
              </w:rPr>
            </w:pPr>
            <w:r w:rsidRPr="001E6C42">
              <w:rPr>
                <w:rFonts w:ascii="Times New Roman" w:hAnsi="Times New Roman"/>
                <w:b/>
              </w:rPr>
              <w:t>The person making the allegation should fill in these parts.</w:t>
            </w:r>
          </w:p>
          <w:p w:rsidR="00375B45" w:rsidRPr="001E6C42" w:rsidRDefault="00375B45" w:rsidP="00B440A6">
            <w:pPr>
              <w:rPr>
                <w:rFonts w:ascii="Times New Roman" w:hAnsi="Times New Roman"/>
                <w:b/>
              </w:rPr>
            </w:pPr>
          </w:p>
        </w:tc>
        <w:tc>
          <w:tcPr>
            <w:tcW w:w="2165" w:type="dxa"/>
            <w:shd w:val="clear" w:color="auto" w:fill="auto"/>
          </w:tcPr>
          <w:p w:rsidR="00375B45" w:rsidRPr="001E6C42" w:rsidRDefault="00375B45" w:rsidP="00B440A6">
            <w:pPr>
              <w:rPr>
                <w:rFonts w:ascii="Times New Roman" w:hAnsi="Times New Roman"/>
                <w:b/>
              </w:rPr>
            </w:pPr>
            <w:r w:rsidRPr="001E6C42">
              <w:rPr>
                <w:rFonts w:ascii="Times New Roman" w:hAnsi="Times New Roman"/>
                <w:b/>
              </w:rPr>
              <w:t>The person replying should fill in this part</w:t>
            </w:r>
          </w:p>
        </w:tc>
        <w:tc>
          <w:tcPr>
            <w:tcW w:w="1208" w:type="dxa"/>
            <w:vMerge w:val="restart"/>
            <w:shd w:val="clear" w:color="auto" w:fill="auto"/>
          </w:tcPr>
          <w:p w:rsidR="00375B45" w:rsidRPr="001E6C42" w:rsidRDefault="00375B45" w:rsidP="00B440A6">
            <w:pPr>
              <w:rPr>
                <w:rFonts w:ascii="Times New Roman" w:hAnsi="Times New Roman"/>
                <w:b/>
              </w:rPr>
            </w:pPr>
            <w:r w:rsidRPr="001E6C42">
              <w:rPr>
                <w:rFonts w:ascii="Times New Roman" w:hAnsi="Times New Roman"/>
                <w:b/>
              </w:rPr>
              <w:t>This part should be left blank for the judge to use</w:t>
            </w:r>
          </w:p>
        </w:tc>
      </w:tr>
      <w:tr w:rsidR="00375B45" w:rsidRPr="001E6C42" w:rsidTr="00375B45">
        <w:tc>
          <w:tcPr>
            <w:tcW w:w="636" w:type="dxa"/>
          </w:tcPr>
          <w:p w:rsidR="00375B45" w:rsidRPr="001E6C42" w:rsidRDefault="00375B45" w:rsidP="00B440A6">
            <w:pPr>
              <w:rPr>
                <w:rFonts w:ascii="Times New Roman" w:hAnsi="Times New Roman"/>
                <w:b/>
              </w:rPr>
            </w:pPr>
            <w:r>
              <w:rPr>
                <w:rFonts w:ascii="Times New Roman" w:hAnsi="Times New Roman"/>
                <w:b/>
              </w:rPr>
              <w:t>No</w:t>
            </w:r>
          </w:p>
        </w:tc>
        <w:tc>
          <w:tcPr>
            <w:tcW w:w="743" w:type="dxa"/>
            <w:shd w:val="clear" w:color="auto" w:fill="auto"/>
          </w:tcPr>
          <w:p w:rsidR="00375B45" w:rsidRPr="001E6C42" w:rsidRDefault="00375B45" w:rsidP="00B440A6">
            <w:pPr>
              <w:rPr>
                <w:rFonts w:ascii="Times New Roman" w:hAnsi="Times New Roman"/>
                <w:b/>
              </w:rPr>
            </w:pPr>
            <w:r w:rsidRPr="001E6C42">
              <w:rPr>
                <w:rFonts w:ascii="Times New Roman" w:hAnsi="Times New Roman"/>
                <w:b/>
              </w:rPr>
              <w:t>Date</w:t>
            </w:r>
          </w:p>
        </w:tc>
        <w:tc>
          <w:tcPr>
            <w:tcW w:w="2096" w:type="dxa"/>
            <w:shd w:val="clear" w:color="auto" w:fill="auto"/>
          </w:tcPr>
          <w:p w:rsidR="00375B45" w:rsidRPr="001E6C42" w:rsidRDefault="00375B45" w:rsidP="00B440A6">
            <w:pPr>
              <w:rPr>
                <w:rFonts w:ascii="Times New Roman" w:hAnsi="Times New Roman"/>
                <w:b/>
              </w:rPr>
            </w:pPr>
            <w:r w:rsidRPr="001E6C42">
              <w:rPr>
                <w:rFonts w:ascii="Times New Roman" w:hAnsi="Times New Roman"/>
                <w:b/>
              </w:rPr>
              <w:t>Briefly, what do you say happened and where?</w:t>
            </w:r>
          </w:p>
          <w:p w:rsidR="00375B45" w:rsidRPr="001E6C42" w:rsidRDefault="00375B45" w:rsidP="00B440A6">
            <w:pPr>
              <w:rPr>
                <w:rFonts w:ascii="Times New Roman" w:hAnsi="Times New Roman"/>
                <w:b/>
              </w:rPr>
            </w:pPr>
            <w:r w:rsidRPr="001E6C42">
              <w:rPr>
                <w:rFonts w:ascii="Times New Roman" w:hAnsi="Times New Roman"/>
                <w:b/>
              </w:rPr>
              <w:t>(Give more detail in your statement)</w:t>
            </w:r>
          </w:p>
        </w:tc>
        <w:tc>
          <w:tcPr>
            <w:tcW w:w="973" w:type="dxa"/>
            <w:shd w:val="clear" w:color="auto" w:fill="auto"/>
          </w:tcPr>
          <w:p w:rsidR="00375B45" w:rsidRPr="001E6C42" w:rsidRDefault="00375B45" w:rsidP="00B440A6">
            <w:pPr>
              <w:rPr>
                <w:rFonts w:ascii="Times New Roman" w:hAnsi="Times New Roman"/>
                <w:b/>
              </w:rPr>
            </w:pPr>
            <w:r w:rsidRPr="001E6C42">
              <w:rPr>
                <w:rFonts w:ascii="Times New Roman" w:hAnsi="Times New Roman"/>
                <w:b/>
              </w:rPr>
              <w:t>Who else was there?</w:t>
            </w:r>
          </w:p>
        </w:tc>
        <w:tc>
          <w:tcPr>
            <w:tcW w:w="1313" w:type="dxa"/>
            <w:shd w:val="clear" w:color="auto" w:fill="auto"/>
          </w:tcPr>
          <w:p w:rsidR="00375B45" w:rsidRPr="001E6C42" w:rsidRDefault="00375B45" w:rsidP="00B440A6">
            <w:pPr>
              <w:rPr>
                <w:rFonts w:ascii="Times New Roman" w:hAnsi="Times New Roman"/>
                <w:b/>
              </w:rPr>
            </w:pPr>
            <w:r w:rsidRPr="001E6C42">
              <w:rPr>
                <w:rFonts w:ascii="Times New Roman" w:hAnsi="Times New Roman"/>
                <w:b/>
              </w:rPr>
              <w:t>If the incident was reported, give details.</w:t>
            </w:r>
          </w:p>
        </w:tc>
        <w:tc>
          <w:tcPr>
            <w:tcW w:w="2165" w:type="dxa"/>
            <w:shd w:val="clear" w:color="auto" w:fill="auto"/>
          </w:tcPr>
          <w:p w:rsidR="00375B45" w:rsidRPr="001E6C42" w:rsidRDefault="00375B45" w:rsidP="00B440A6">
            <w:pPr>
              <w:rPr>
                <w:rFonts w:ascii="Times New Roman" w:hAnsi="Times New Roman"/>
                <w:b/>
              </w:rPr>
            </w:pPr>
            <w:r w:rsidRPr="001E6C42">
              <w:rPr>
                <w:rFonts w:ascii="Times New Roman" w:hAnsi="Times New Roman"/>
                <w:b/>
              </w:rPr>
              <w:t>Briefly, what do you say happened?</w:t>
            </w:r>
          </w:p>
          <w:p w:rsidR="00375B45" w:rsidRPr="001E6C42" w:rsidRDefault="00375B45" w:rsidP="00B440A6">
            <w:pPr>
              <w:rPr>
                <w:rFonts w:ascii="Times New Roman" w:hAnsi="Times New Roman"/>
                <w:b/>
              </w:rPr>
            </w:pPr>
            <w:r w:rsidRPr="001E6C42">
              <w:rPr>
                <w:rFonts w:ascii="Times New Roman" w:hAnsi="Times New Roman"/>
                <w:b/>
              </w:rPr>
              <w:t>(Give more detail in your statement)</w:t>
            </w:r>
          </w:p>
        </w:tc>
        <w:tc>
          <w:tcPr>
            <w:tcW w:w="1208" w:type="dxa"/>
            <w:vMerge/>
            <w:shd w:val="clear" w:color="auto" w:fill="auto"/>
          </w:tcPr>
          <w:p w:rsidR="00375B45" w:rsidRPr="001E6C42" w:rsidRDefault="00375B45" w:rsidP="00B440A6">
            <w:pPr>
              <w:rPr>
                <w:rFonts w:ascii="Times New Roman" w:hAnsi="Times New Roman"/>
                <w:b/>
              </w:rPr>
            </w:pPr>
          </w:p>
        </w:tc>
      </w:tr>
      <w:tr w:rsidR="00375B45" w:rsidRPr="001E6C42" w:rsidTr="00375B45">
        <w:tc>
          <w:tcPr>
            <w:tcW w:w="636" w:type="dxa"/>
          </w:tcPr>
          <w:p w:rsidR="00375B45" w:rsidRPr="00150F19" w:rsidRDefault="00375B45" w:rsidP="00B440A6">
            <w:pPr>
              <w:rPr>
                <w:rFonts w:ascii="Times New Roman" w:hAnsi="Times New Roman"/>
                <w:color w:val="FF0000"/>
              </w:rPr>
            </w:pPr>
            <w:r>
              <w:rPr>
                <w:rFonts w:ascii="Times New Roman" w:hAnsi="Times New Roman"/>
                <w:color w:val="FF0000"/>
              </w:rPr>
              <w:t>1.</w:t>
            </w:r>
          </w:p>
        </w:tc>
        <w:tc>
          <w:tcPr>
            <w:tcW w:w="743" w:type="dxa"/>
            <w:shd w:val="clear" w:color="auto" w:fill="auto"/>
          </w:tcPr>
          <w:p w:rsidR="00375B45" w:rsidRPr="00150F19" w:rsidRDefault="00375B45" w:rsidP="00B440A6">
            <w:pPr>
              <w:rPr>
                <w:rFonts w:ascii="Times New Roman" w:hAnsi="Times New Roman"/>
              </w:rPr>
            </w:pPr>
            <w:r w:rsidRPr="00150F19">
              <w:rPr>
                <w:rFonts w:ascii="Times New Roman" w:hAnsi="Times New Roman"/>
                <w:color w:val="FF0000"/>
              </w:rPr>
              <w:t>[</w:t>
            </w:r>
            <w:r w:rsidRPr="00150F19">
              <w:rPr>
                <w:rFonts w:ascii="Times New Roman" w:hAnsi="Times New Roman"/>
                <w:i/>
                <w:color w:val="FF0000"/>
              </w:rPr>
              <w:t>date</w:t>
            </w:r>
            <w:r w:rsidRPr="00150F19">
              <w:rPr>
                <w:rFonts w:ascii="Times New Roman" w:hAnsi="Times New Roman"/>
                <w:color w:val="FF0000"/>
              </w:rPr>
              <w:t>]</w:t>
            </w:r>
          </w:p>
        </w:tc>
        <w:tc>
          <w:tcPr>
            <w:tcW w:w="2096" w:type="dxa"/>
            <w:shd w:val="clear" w:color="auto" w:fill="auto"/>
          </w:tcPr>
          <w:p w:rsidR="00375B45" w:rsidRPr="001E6C42" w:rsidRDefault="00375B45" w:rsidP="00B440A6">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insert</w:t>
            </w:r>
            <w:r w:rsidRPr="001E4749">
              <w:rPr>
                <w:rFonts w:ascii="Times New Roman" w:hAnsi="Times New Roman"/>
                <w:color w:val="FF0000"/>
                <w:sz w:val="24"/>
                <w:szCs w:val="24"/>
              </w:rPr>
              <w:t>]</w:t>
            </w:r>
          </w:p>
        </w:tc>
        <w:tc>
          <w:tcPr>
            <w:tcW w:w="973" w:type="dxa"/>
            <w:shd w:val="clear" w:color="auto" w:fill="auto"/>
          </w:tcPr>
          <w:p w:rsidR="00375B45" w:rsidRPr="001E6C42" w:rsidRDefault="00375B45" w:rsidP="00B440A6">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p>
        </w:tc>
        <w:tc>
          <w:tcPr>
            <w:tcW w:w="1313" w:type="dxa"/>
            <w:shd w:val="clear" w:color="auto" w:fill="auto"/>
          </w:tcPr>
          <w:p w:rsidR="00375B45" w:rsidRPr="001E6C42" w:rsidRDefault="00375B45" w:rsidP="00B440A6">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insert</w:t>
            </w:r>
            <w:r w:rsidRPr="001E4749">
              <w:rPr>
                <w:rFonts w:ascii="Times New Roman" w:hAnsi="Times New Roman"/>
                <w:color w:val="FF0000"/>
                <w:sz w:val="24"/>
                <w:szCs w:val="24"/>
              </w:rPr>
              <w:t>]</w:t>
            </w:r>
          </w:p>
        </w:tc>
        <w:tc>
          <w:tcPr>
            <w:tcW w:w="2165" w:type="dxa"/>
            <w:shd w:val="clear" w:color="auto" w:fill="auto"/>
          </w:tcPr>
          <w:p w:rsidR="00375B45" w:rsidRPr="001E6C42" w:rsidRDefault="00375B45" w:rsidP="00B440A6">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insert</w:t>
            </w:r>
            <w:r w:rsidRPr="001E4749">
              <w:rPr>
                <w:rFonts w:ascii="Times New Roman" w:hAnsi="Times New Roman"/>
                <w:color w:val="FF0000"/>
                <w:sz w:val="24"/>
                <w:szCs w:val="24"/>
              </w:rPr>
              <w:t>]</w:t>
            </w:r>
          </w:p>
        </w:tc>
        <w:tc>
          <w:tcPr>
            <w:tcW w:w="1208" w:type="dxa"/>
            <w:shd w:val="clear" w:color="auto" w:fill="auto"/>
          </w:tcPr>
          <w:p w:rsidR="00375B45" w:rsidRPr="001E6C42" w:rsidRDefault="00375B45" w:rsidP="00B440A6">
            <w:pPr>
              <w:rPr>
                <w:rFonts w:ascii="Times New Roman" w:hAnsi="Times New Roman"/>
                <w:i/>
              </w:rPr>
            </w:pPr>
          </w:p>
        </w:tc>
      </w:tr>
      <w:tr w:rsidR="00375B45" w:rsidRPr="001E6C42" w:rsidTr="00375B45">
        <w:tc>
          <w:tcPr>
            <w:tcW w:w="636" w:type="dxa"/>
          </w:tcPr>
          <w:p w:rsidR="00375B45" w:rsidRPr="001E4749" w:rsidRDefault="00375B45" w:rsidP="00B440A6">
            <w:pPr>
              <w:rPr>
                <w:rFonts w:ascii="Times New Roman" w:hAnsi="Times New Roman"/>
                <w:color w:val="FF0000"/>
                <w:sz w:val="24"/>
                <w:szCs w:val="24"/>
              </w:rPr>
            </w:pPr>
            <w:r>
              <w:rPr>
                <w:rFonts w:ascii="Times New Roman" w:hAnsi="Times New Roman"/>
                <w:color w:val="FF0000"/>
                <w:sz w:val="24"/>
                <w:szCs w:val="24"/>
              </w:rPr>
              <w:t>2.</w:t>
            </w:r>
          </w:p>
        </w:tc>
        <w:tc>
          <w:tcPr>
            <w:tcW w:w="743" w:type="dxa"/>
            <w:shd w:val="clear" w:color="auto" w:fill="auto"/>
          </w:tcPr>
          <w:p w:rsidR="00375B45" w:rsidRPr="001E6C42" w:rsidRDefault="00375B45" w:rsidP="00B440A6">
            <w:pPr>
              <w:rPr>
                <w:rFonts w:ascii="Times New Roman" w:hAnsi="Times New Roman"/>
              </w:rPr>
            </w:pPr>
            <w:r w:rsidRPr="001E4749">
              <w:rPr>
                <w:rFonts w:ascii="Times New Roman" w:hAnsi="Times New Roman"/>
                <w:color w:val="FF0000"/>
                <w:sz w:val="24"/>
                <w:szCs w:val="24"/>
              </w:rPr>
              <w:t>[</w:t>
            </w:r>
            <w:r>
              <w:rPr>
                <w:rFonts w:ascii="Times New Roman" w:hAnsi="Times New Roman"/>
                <w:i/>
                <w:color w:val="FF0000"/>
                <w:sz w:val="24"/>
                <w:szCs w:val="24"/>
              </w:rPr>
              <w:t>etc.</w:t>
            </w:r>
            <w:r w:rsidRPr="001E4749">
              <w:rPr>
                <w:rFonts w:ascii="Times New Roman" w:hAnsi="Times New Roman"/>
                <w:color w:val="FF0000"/>
                <w:sz w:val="24"/>
                <w:szCs w:val="24"/>
              </w:rPr>
              <w:t>]</w:t>
            </w:r>
          </w:p>
        </w:tc>
        <w:tc>
          <w:tcPr>
            <w:tcW w:w="2096" w:type="dxa"/>
            <w:shd w:val="clear" w:color="auto" w:fill="auto"/>
          </w:tcPr>
          <w:p w:rsidR="00375B45" w:rsidRPr="001E6C42" w:rsidRDefault="00375B45" w:rsidP="00B440A6">
            <w:pPr>
              <w:rPr>
                <w:rFonts w:ascii="Times New Roman" w:hAnsi="Times New Roman"/>
              </w:rPr>
            </w:pPr>
          </w:p>
        </w:tc>
        <w:tc>
          <w:tcPr>
            <w:tcW w:w="973" w:type="dxa"/>
            <w:shd w:val="clear" w:color="auto" w:fill="auto"/>
          </w:tcPr>
          <w:p w:rsidR="00375B45" w:rsidRPr="001E6C42" w:rsidRDefault="00375B45" w:rsidP="00B440A6">
            <w:pPr>
              <w:rPr>
                <w:rFonts w:ascii="Times New Roman" w:hAnsi="Times New Roman"/>
              </w:rPr>
            </w:pPr>
          </w:p>
        </w:tc>
        <w:tc>
          <w:tcPr>
            <w:tcW w:w="1313" w:type="dxa"/>
            <w:shd w:val="clear" w:color="auto" w:fill="auto"/>
          </w:tcPr>
          <w:p w:rsidR="00375B45" w:rsidRPr="001E6C42" w:rsidRDefault="00375B45" w:rsidP="00B440A6">
            <w:pPr>
              <w:rPr>
                <w:rFonts w:ascii="Times New Roman" w:hAnsi="Times New Roman"/>
              </w:rPr>
            </w:pPr>
          </w:p>
        </w:tc>
        <w:tc>
          <w:tcPr>
            <w:tcW w:w="2165" w:type="dxa"/>
            <w:shd w:val="clear" w:color="auto" w:fill="auto"/>
          </w:tcPr>
          <w:p w:rsidR="00375B45" w:rsidRPr="001E6C42" w:rsidRDefault="00375B45" w:rsidP="00B440A6">
            <w:pPr>
              <w:rPr>
                <w:rFonts w:ascii="Times New Roman" w:hAnsi="Times New Roman"/>
              </w:rPr>
            </w:pPr>
          </w:p>
        </w:tc>
        <w:tc>
          <w:tcPr>
            <w:tcW w:w="1208" w:type="dxa"/>
            <w:shd w:val="clear" w:color="auto" w:fill="auto"/>
          </w:tcPr>
          <w:p w:rsidR="00375B45" w:rsidRPr="001E6C42" w:rsidRDefault="00375B45" w:rsidP="00B440A6">
            <w:pPr>
              <w:rPr>
                <w:rFonts w:ascii="Times New Roman" w:hAnsi="Times New Roman"/>
              </w:rPr>
            </w:pPr>
          </w:p>
        </w:tc>
      </w:tr>
    </w:tbl>
    <w:p w:rsidR="003C7B4C" w:rsidRPr="00B4452B" w:rsidRDefault="003C7B4C" w:rsidP="00B440A6">
      <w:pPr>
        <w:rPr>
          <w:rFonts w:ascii="Times New Roman" w:hAnsi="Times New Roman"/>
        </w:rPr>
      </w:pPr>
    </w:p>
    <w:bookmarkEnd w:id="235"/>
    <w:p w:rsidR="003C7B4C" w:rsidRPr="00B4452B" w:rsidRDefault="003C7B4C" w:rsidP="00B440A6">
      <w:pPr>
        <w:rPr>
          <w:rFonts w:ascii="Times New Roman" w:hAnsi="Times New Roman"/>
        </w:rPr>
      </w:pPr>
    </w:p>
    <w:p w:rsidR="003C7B4C" w:rsidRPr="00B4452B" w:rsidRDefault="003C7B4C" w:rsidP="00B440A6">
      <w:pPr>
        <w:rPr>
          <w:rFonts w:ascii="Times New Roman" w:hAnsi="Times New Roman"/>
        </w:rPr>
      </w:pPr>
      <w:bookmarkStart w:id="236" w:name="BMD_5"/>
    </w:p>
    <w:tbl>
      <w:tblPr>
        <w:tblW w:w="0" w:type="auto"/>
        <w:tblLook w:val="01E0" w:firstRow="1" w:lastRow="1" w:firstColumn="1" w:lastColumn="1" w:noHBand="0" w:noVBand="0"/>
      </w:tblPr>
      <w:tblGrid>
        <w:gridCol w:w="3774"/>
        <w:gridCol w:w="1021"/>
        <w:gridCol w:w="3733"/>
      </w:tblGrid>
      <w:tr w:rsidR="003C7B4C" w:rsidRPr="001E6C42" w:rsidTr="003C7B4C">
        <w:tc>
          <w:tcPr>
            <w:tcW w:w="6228" w:type="dxa"/>
            <w:shd w:val="clear" w:color="auto" w:fill="auto"/>
          </w:tcPr>
          <w:p w:rsidR="003C7B4C" w:rsidRPr="001E6C42" w:rsidRDefault="003C7B4C" w:rsidP="00B440A6">
            <w:pPr>
              <w:rPr>
                <w:rFonts w:ascii="Times New Roman" w:hAnsi="Times New Roman"/>
              </w:rPr>
            </w:pPr>
            <w:r w:rsidRPr="001E6C42">
              <w:rPr>
                <w:rFonts w:ascii="Times New Roman" w:hAnsi="Times New Roman"/>
              </w:rPr>
              <w:t>I believe that the information I have entered in this list is true</w:t>
            </w:r>
          </w:p>
        </w:tc>
        <w:tc>
          <w:tcPr>
            <w:tcW w:w="1800" w:type="dxa"/>
            <w:shd w:val="clear" w:color="auto" w:fill="auto"/>
          </w:tcPr>
          <w:p w:rsidR="003C7B4C" w:rsidRPr="001E6C42" w:rsidRDefault="003C7B4C" w:rsidP="00B440A6">
            <w:pPr>
              <w:rPr>
                <w:rFonts w:ascii="Times New Roman" w:hAnsi="Times New Roman"/>
              </w:rPr>
            </w:pPr>
          </w:p>
        </w:tc>
        <w:tc>
          <w:tcPr>
            <w:tcW w:w="6146" w:type="dxa"/>
            <w:shd w:val="clear" w:color="auto" w:fill="auto"/>
          </w:tcPr>
          <w:p w:rsidR="003C7B4C" w:rsidRPr="001E6C42" w:rsidRDefault="003C7B4C" w:rsidP="00B440A6">
            <w:pPr>
              <w:rPr>
                <w:rFonts w:ascii="Times New Roman" w:hAnsi="Times New Roman"/>
              </w:rPr>
            </w:pPr>
            <w:r w:rsidRPr="001E6C42">
              <w:rPr>
                <w:rFonts w:ascii="Times New Roman" w:hAnsi="Times New Roman"/>
              </w:rPr>
              <w:t>I believe that the information I have entered in this list is true</w:t>
            </w:r>
          </w:p>
        </w:tc>
      </w:tr>
      <w:tr w:rsidR="003C7B4C" w:rsidRPr="001E6C42" w:rsidTr="003C7B4C">
        <w:tc>
          <w:tcPr>
            <w:tcW w:w="6228" w:type="dxa"/>
            <w:shd w:val="clear" w:color="auto" w:fill="auto"/>
          </w:tcPr>
          <w:p w:rsidR="003C7B4C" w:rsidRPr="001E6C42" w:rsidRDefault="003C7B4C" w:rsidP="00B440A6">
            <w:pPr>
              <w:rPr>
                <w:rFonts w:ascii="Times New Roman" w:hAnsi="Times New Roman"/>
              </w:rPr>
            </w:pPr>
          </w:p>
        </w:tc>
        <w:tc>
          <w:tcPr>
            <w:tcW w:w="1800" w:type="dxa"/>
            <w:shd w:val="clear" w:color="auto" w:fill="auto"/>
          </w:tcPr>
          <w:p w:rsidR="003C7B4C" w:rsidRPr="001E6C42" w:rsidRDefault="003C7B4C" w:rsidP="00B440A6">
            <w:pPr>
              <w:rPr>
                <w:rFonts w:ascii="Times New Roman" w:hAnsi="Times New Roman"/>
              </w:rPr>
            </w:pPr>
          </w:p>
        </w:tc>
        <w:tc>
          <w:tcPr>
            <w:tcW w:w="6146" w:type="dxa"/>
            <w:shd w:val="clear" w:color="auto" w:fill="auto"/>
          </w:tcPr>
          <w:p w:rsidR="003C7B4C" w:rsidRPr="001E6C42" w:rsidRDefault="003C7B4C" w:rsidP="00B440A6">
            <w:pPr>
              <w:rPr>
                <w:rFonts w:ascii="Times New Roman" w:hAnsi="Times New Roman"/>
              </w:rPr>
            </w:pPr>
          </w:p>
        </w:tc>
      </w:tr>
      <w:tr w:rsidR="003C7B4C" w:rsidRPr="001E6C42" w:rsidTr="003C7B4C">
        <w:tc>
          <w:tcPr>
            <w:tcW w:w="6228" w:type="dxa"/>
            <w:shd w:val="clear" w:color="auto" w:fill="auto"/>
          </w:tcPr>
          <w:p w:rsidR="00150F19" w:rsidRDefault="00150F19" w:rsidP="00B440A6">
            <w:pPr>
              <w:rPr>
                <w:rFonts w:ascii="Times New Roman" w:hAnsi="Times New Roman"/>
              </w:rPr>
            </w:pPr>
            <w:r>
              <w:rPr>
                <w:rFonts w:ascii="Times New Roman" w:hAnsi="Times New Roman"/>
              </w:rPr>
              <w:t xml:space="preserve">Name: </w:t>
            </w: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p>
          <w:p w:rsidR="00150F19" w:rsidRDefault="00150F19" w:rsidP="00B440A6">
            <w:pPr>
              <w:rPr>
                <w:rFonts w:ascii="Times New Roman" w:hAnsi="Times New Roman"/>
              </w:rPr>
            </w:pPr>
          </w:p>
          <w:p w:rsidR="003C7B4C" w:rsidRPr="001E6C42" w:rsidRDefault="003C7B4C" w:rsidP="00B440A6">
            <w:pPr>
              <w:rPr>
                <w:rFonts w:ascii="Times New Roman" w:hAnsi="Times New Roman"/>
              </w:rPr>
            </w:pPr>
            <w:r w:rsidRPr="001E6C42">
              <w:rPr>
                <w:rFonts w:ascii="Times New Roman" w:hAnsi="Times New Roman"/>
              </w:rPr>
              <w:t>Signed:</w:t>
            </w:r>
          </w:p>
        </w:tc>
        <w:tc>
          <w:tcPr>
            <w:tcW w:w="1800" w:type="dxa"/>
            <w:shd w:val="clear" w:color="auto" w:fill="auto"/>
          </w:tcPr>
          <w:p w:rsidR="003C7B4C" w:rsidRPr="001E6C42" w:rsidRDefault="003C7B4C" w:rsidP="00B440A6">
            <w:pPr>
              <w:rPr>
                <w:rFonts w:ascii="Times New Roman" w:hAnsi="Times New Roman"/>
              </w:rPr>
            </w:pPr>
          </w:p>
        </w:tc>
        <w:tc>
          <w:tcPr>
            <w:tcW w:w="6146" w:type="dxa"/>
            <w:shd w:val="clear" w:color="auto" w:fill="auto"/>
          </w:tcPr>
          <w:p w:rsidR="00150F19" w:rsidRDefault="00150F19" w:rsidP="00B440A6">
            <w:pPr>
              <w:rPr>
                <w:rFonts w:ascii="Times New Roman" w:hAnsi="Times New Roman"/>
              </w:rPr>
            </w:pPr>
            <w:r>
              <w:rPr>
                <w:rFonts w:ascii="Times New Roman" w:hAnsi="Times New Roman"/>
              </w:rPr>
              <w:t xml:space="preserve">Name: </w:t>
            </w: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p>
          <w:p w:rsidR="00150F19" w:rsidRDefault="00150F19" w:rsidP="00B440A6">
            <w:pPr>
              <w:rPr>
                <w:rFonts w:ascii="Times New Roman" w:hAnsi="Times New Roman"/>
              </w:rPr>
            </w:pPr>
          </w:p>
          <w:p w:rsidR="003C7B4C" w:rsidRPr="001E6C42" w:rsidRDefault="003C7B4C" w:rsidP="00B440A6">
            <w:pPr>
              <w:rPr>
                <w:rFonts w:ascii="Times New Roman" w:hAnsi="Times New Roman"/>
              </w:rPr>
            </w:pPr>
            <w:r w:rsidRPr="001E6C42">
              <w:rPr>
                <w:rFonts w:ascii="Times New Roman" w:hAnsi="Times New Roman"/>
              </w:rPr>
              <w:t>Signed:</w:t>
            </w:r>
          </w:p>
        </w:tc>
      </w:tr>
      <w:tr w:rsidR="003C7B4C" w:rsidRPr="001E6C42" w:rsidTr="003C7B4C">
        <w:tc>
          <w:tcPr>
            <w:tcW w:w="6228" w:type="dxa"/>
            <w:shd w:val="clear" w:color="auto" w:fill="auto"/>
          </w:tcPr>
          <w:p w:rsidR="003C7B4C" w:rsidRPr="001E6C42" w:rsidRDefault="003C7B4C" w:rsidP="00B440A6">
            <w:pPr>
              <w:rPr>
                <w:rFonts w:ascii="Times New Roman" w:hAnsi="Times New Roman"/>
              </w:rPr>
            </w:pPr>
          </w:p>
        </w:tc>
        <w:tc>
          <w:tcPr>
            <w:tcW w:w="1800" w:type="dxa"/>
            <w:shd w:val="clear" w:color="auto" w:fill="auto"/>
          </w:tcPr>
          <w:p w:rsidR="003C7B4C" w:rsidRPr="001E6C42" w:rsidRDefault="003C7B4C" w:rsidP="00B440A6">
            <w:pPr>
              <w:rPr>
                <w:rFonts w:ascii="Times New Roman" w:hAnsi="Times New Roman"/>
              </w:rPr>
            </w:pPr>
          </w:p>
        </w:tc>
        <w:tc>
          <w:tcPr>
            <w:tcW w:w="6146" w:type="dxa"/>
            <w:shd w:val="clear" w:color="auto" w:fill="auto"/>
          </w:tcPr>
          <w:p w:rsidR="003C7B4C" w:rsidRPr="001E6C42" w:rsidRDefault="003C7B4C" w:rsidP="00B440A6">
            <w:pPr>
              <w:rPr>
                <w:rFonts w:ascii="Times New Roman" w:hAnsi="Times New Roman"/>
              </w:rPr>
            </w:pPr>
          </w:p>
        </w:tc>
      </w:tr>
      <w:tr w:rsidR="003C7B4C" w:rsidRPr="001E6C42" w:rsidTr="003C7B4C">
        <w:tc>
          <w:tcPr>
            <w:tcW w:w="6228" w:type="dxa"/>
            <w:shd w:val="clear" w:color="auto" w:fill="auto"/>
          </w:tcPr>
          <w:p w:rsidR="003C7B4C" w:rsidRPr="001E6C42" w:rsidRDefault="003C7B4C" w:rsidP="00B440A6">
            <w:pPr>
              <w:rPr>
                <w:rFonts w:ascii="Times New Roman" w:hAnsi="Times New Roman"/>
              </w:rPr>
            </w:pPr>
            <w:r w:rsidRPr="001E6C42">
              <w:rPr>
                <w:rFonts w:ascii="Times New Roman" w:hAnsi="Times New Roman"/>
              </w:rPr>
              <w:t>Dated:</w:t>
            </w:r>
            <w:r w:rsidR="00150F19">
              <w:rPr>
                <w:rFonts w:ascii="Times New Roman" w:hAnsi="Times New Roman"/>
              </w:rPr>
              <w:t xml:space="preserve"> </w:t>
            </w:r>
            <w:r w:rsidR="00150F19" w:rsidRPr="00150F19">
              <w:rPr>
                <w:rFonts w:ascii="Times New Roman" w:hAnsi="Times New Roman"/>
                <w:color w:val="FF0000"/>
              </w:rPr>
              <w:t>[</w:t>
            </w:r>
            <w:r w:rsidR="00150F19" w:rsidRPr="00150F19">
              <w:rPr>
                <w:rFonts w:ascii="Times New Roman" w:hAnsi="Times New Roman"/>
                <w:i/>
                <w:color w:val="FF0000"/>
              </w:rPr>
              <w:t>date</w:t>
            </w:r>
            <w:r w:rsidR="00150F19" w:rsidRPr="00150F19">
              <w:rPr>
                <w:rFonts w:ascii="Times New Roman" w:hAnsi="Times New Roman"/>
                <w:color w:val="FF0000"/>
              </w:rPr>
              <w:t>]</w:t>
            </w:r>
          </w:p>
        </w:tc>
        <w:tc>
          <w:tcPr>
            <w:tcW w:w="1800" w:type="dxa"/>
            <w:shd w:val="clear" w:color="auto" w:fill="auto"/>
          </w:tcPr>
          <w:p w:rsidR="003C7B4C" w:rsidRPr="001E6C42" w:rsidRDefault="003C7B4C" w:rsidP="00B440A6">
            <w:pPr>
              <w:rPr>
                <w:rFonts w:ascii="Times New Roman" w:hAnsi="Times New Roman"/>
              </w:rPr>
            </w:pPr>
          </w:p>
        </w:tc>
        <w:tc>
          <w:tcPr>
            <w:tcW w:w="6146" w:type="dxa"/>
            <w:shd w:val="clear" w:color="auto" w:fill="auto"/>
          </w:tcPr>
          <w:p w:rsidR="003C7B4C" w:rsidRPr="001E6C42" w:rsidRDefault="003C7B4C" w:rsidP="00B440A6">
            <w:pPr>
              <w:rPr>
                <w:rFonts w:ascii="Times New Roman" w:hAnsi="Times New Roman"/>
              </w:rPr>
            </w:pPr>
            <w:r w:rsidRPr="001E6C42">
              <w:rPr>
                <w:rFonts w:ascii="Times New Roman" w:hAnsi="Times New Roman"/>
              </w:rPr>
              <w:t>Dated:</w:t>
            </w:r>
            <w:r w:rsidR="00150F19">
              <w:rPr>
                <w:rFonts w:ascii="Times New Roman" w:hAnsi="Times New Roman"/>
              </w:rPr>
              <w:t xml:space="preserve"> </w:t>
            </w:r>
            <w:r w:rsidR="00150F19" w:rsidRPr="00150F19">
              <w:rPr>
                <w:rFonts w:ascii="Times New Roman" w:hAnsi="Times New Roman"/>
                <w:color w:val="FF0000"/>
              </w:rPr>
              <w:t>[</w:t>
            </w:r>
            <w:r w:rsidR="00150F19" w:rsidRPr="00150F19">
              <w:rPr>
                <w:rFonts w:ascii="Times New Roman" w:hAnsi="Times New Roman"/>
                <w:i/>
                <w:color w:val="FF0000"/>
              </w:rPr>
              <w:t>date</w:t>
            </w:r>
            <w:r w:rsidR="00150F19" w:rsidRPr="00150F19">
              <w:rPr>
                <w:rFonts w:ascii="Times New Roman" w:hAnsi="Times New Roman"/>
                <w:color w:val="FF0000"/>
              </w:rPr>
              <w:t>]</w:t>
            </w:r>
          </w:p>
        </w:tc>
      </w:tr>
    </w:tbl>
    <w:bookmarkEnd w:id="229"/>
    <w:p w:rsidR="00EF2DFF" w:rsidRDefault="00EF2DFF" w:rsidP="00B440A6">
      <w:pPr>
        <w:tabs>
          <w:tab w:val="right" w:pos="7720"/>
        </w:tabs>
        <w:spacing w:before="120"/>
        <w:ind w:hanging="11"/>
        <w:rPr>
          <w:rFonts w:ascii="Times New Roman" w:hAnsi="Times New Roman"/>
          <w:sz w:val="24"/>
          <w:szCs w:val="24"/>
        </w:rPr>
      </w:pPr>
      <w:r>
        <w:rPr>
          <w:rFonts w:ascii="Times New Roman" w:hAnsi="Times New Roman"/>
          <w:sz w:val="24"/>
          <w:szCs w:val="24"/>
        </w:rPr>
        <w:t xml:space="preserve"> </w:t>
      </w:r>
      <w:bookmarkEnd w:id="231"/>
      <w:bookmarkEnd w:id="236"/>
    </w:p>
    <w:sectPr w:rsidR="00EF2DFF" w:rsidSect="000D5F3D">
      <w:footerReference w:type="default" r:id="rId19"/>
      <w:headerReference w:type="first" r:id="rId20"/>
      <w:footerReference w:type="first" r:id="rId2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CA2" w:rsidRDefault="00B66CA2" w:rsidP="00C703BD">
      <w:r>
        <w:separator/>
      </w:r>
    </w:p>
  </w:endnote>
  <w:endnote w:type="continuationSeparator" w:id="0">
    <w:p w:rsidR="00B66CA2" w:rsidRDefault="00B66CA2" w:rsidP="00C7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705" w:rsidRPr="00C15DBE" w:rsidRDefault="00554705" w:rsidP="00150F19">
    <w:pPr>
      <w:pStyle w:val="Header"/>
      <w:jc w:val="both"/>
      <w:rPr>
        <w:rFonts w:ascii="Times New Roman" w:hAnsi="Times New Roman"/>
        <w:sz w:val="18"/>
        <w:szCs w:val="18"/>
      </w:rPr>
    </w:pPr>
    <w:r w:rsidRPr="000B515F">
      <w:rPr>
        <w:rFonts w:ascii="Times New Roman" w:hAnsi="Times New Roman"/>
        <w:sz w:val="18"/>
      </w:rPr>
      <w:t xml:space="preserve">Order 7.2: </w:t>
    </w:r>
    <w:r w:rsidRPr="009B4BFD">
      <w:rPr>
        <w:rFonts w:ascii="Times New Roman" w:hAnsi="Times New Roman"/>
        <w:sz w:val="18"/>
      </w:rPr>
      <w:t>Private Law Case Management Directions and Orders Precedent Library</w:t>
    </w:r>
  </w:p>
  <w:p w:rsidR="00554705" w:rsidRPr="00062083" w:rsidRDefault="00554705" w:rsidP="00062083">
    <w:pPr>
      <w:jc w:val="center"/>
      <w:rPr>
        <w:rFonts w:ascii="Times New Roman" w:hAnsi="Times New Roman"/>
        <w:sz w:val="18"/>
        <w:szCs w:val="18"/>
      </w:rPr>
    </w:pPr>
    <w:r w:rsidRPr="00062083">
      <w:rPr>
        <w:rFonts w:ascii="Times New Roman" w:hAnsi="Times New Roman"/>
        <w:sz w:val="18"/>
        <w:szCs w:val="18"/>
      </w:rPr>
      <w:fldChar w:fldCharType="begin"/>
    </w:r>
    <w:r w:rsidRPr="00062083">
      <w:rPr>
        <w:rFonts w:ascii="Times New Roman" w:hAnsi="Times New Roman"/>
        <w:sz w:val="18"/>
        <w:szCs w:val="18"/>
      </w:rPr>
      <w:instrText xml:space="preserve"> PAGE   \* MERGEFORMAT </w:instrText>
    </w:r>
    <w:r w:rsidRPr="00062083">
      <w:rPr>
        <w:rFonts w:ascii="Times New Roman" w:hAnsi="Times New Roman"/>
        <w:sz w:val="18"/>
        <w:szCs w:val="18"/>
      </w:rPr>
      <w:fldChar w:fldCharType="separate"/>
    </w:r>
    <w:r w:rsidR="005471DD">
      <w:rPr>
        <w:rFonts w:ascii="Times New Roman" w:hAnsi="Times New Roman"/>
        <w:noProof/>
        <w:sz w:val="18"/>
        <w:szCs w:val="18"/>
      </w:rPr>
      <w:t>28</w:t>
    </w:r>
    <w:r w:rsidRPr="00062083">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705" w:rsidRPr="000B515F" w:rsidRDefault="00554705" w:rsidP="000B515F">
    <w:pPr>
      <w:pStyle w:val="Header"/>
      <w:jc w:val="both"/>
      <w:rPr>
        <w:rFonts w:ascii="Times New Roman" w:hAnsi="Times New Roman"/>
        <w:sz w:val="18"/>
      </w:rPr>
    </w:pPr>
    <w:r w:rsidRPr="000B515F">
      <w:rPr>
        <w:rFonts w:ascii="Times New Roman" w:hAnsi="Times New Roman"/>
        <w:sz w:val="18"/>
      </w:rPr>
      <w:t xml:space="preserve">Order 7.2: </w:t>
    </w:r>
    <w:r w:rsidRPr="009B4BFD">
      <w:rPr>
        <w:rFonts w:ascii="Times New Roman" w:hAnsi="Times New Roman"/>
        <w:sz w:val="18"/>
      </w:rPr>
      <w:t>Private Law Case Management Directions and Orders Precedent Library</w:t>
    </w:r>
  </w:p>
  <w:p w:rsidR="00554705" w:rsidRPr="00C15DBE" w:rsidRDefault="00554705" w:rsidP="00C15DBE">
    <w:pPr>
      <w:pStyle w:val="Footer"/>
      <w:tabs>
        <w:tab w:val="clear" w:pos="4513"/>
        <w:tab w:val="clear" w:pos="9026"/>
        <w:tab w:val="left" w:pos="1380"/>
      </w:tabs>
      <w:jc w:val="center"/>
      <w:rPr>
        <w:rFonts w:ascii="Times New Roman" w:hAnsi="Times New Roman"/>
        <w:sz w:val="18"/>
        <w:szCs w:val="18"/>
      </w:rPr>
    </w:pPr>
    <w:r w:rsidRPr="00C15DBE">
      <w:rPr>
        <w:rFonts w:ascii="Times New Roman" w:hAnsi="Times New Roman"/>
        <w:sz w:val="18"/>
        <w:szCs w:val="18"/>
      </w:rPr>
      <w:fldChar w:fldCharType="begin"/>
    </w:r>
    <w:r w:rsidRPr="00C15DBE">
      <w:rPr>
        <w:rFonts w:ascii="Times New Roman" w:hAnsi="Times New Roman"/>
        <w:sz w:val="18"/>
        <w:szCs w:val="18"/>
      </w:rPr>
      <w:instrText xml:space="preserve"> PAGE   \* MERGEFORMAT </w:instrText>
    </w:r>
    <w:r w:rsidRPr="00C15DBE">
      <w:rPr>
        <w:rFonts w:ascii="Times New Roman" w:hAnsi="Times New Roman"/>
        <w:sz w:val="18"/>
        <w:szCs w:val="18"/>
      </w:rPr>
      <w:fldChar w:fldCharType="separate"/>
    </w:r>
    <w:r w:rsidR="005471DD">
      <w:rPr>
        <w:rFonts w:ascii="Times New Roman" w:hAnsi="Times New Roman"/>
        <w:noProof/>
        <w:sz w:val="18"/>
        <w:szCs w:val="18"/>
      </w:rPr>
      <w:t>1</w:t>
    </w:r>
    <w:r w:rsidRPr="00C15DBE">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CA2" w:rsidRDefault="00B66CA2" w:rsidP="00C703BD">
      <w:r>
        <w:separator/>
      </w:r>
    </w:p>
  </w:footnote>
  <w:footnote w:type="continuationSeparator" w:id="0">
    <w:p w:rsidR="00B66CA2" w:rsidRDefault="00B66CA2" w:rsidP="00C703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705" w:rsidRPr="000B515F" w:rsidRDefault="00554705" w:rsidP="000B515F">
    <w:pPr>
      <w:pStyle w:val="Header"/>
      <w:jc w:val="center"/>
      <w:rPr>
        <w:rFonts w:ascii="Times New Roman" w:hAnsi="Times New Roman"/>
        <w:i/>
        <w:sz w:val="18"/>
      </w:rPr>
    </w:pPr>
    <w:r w:rsidRPr="000B515F">
      <w:rPr>
        <w:rFonts w:ascii="Times New Roman" w:hAnsi="Times New Roman"/>
        <w:i/>
        <w:sz w:val="18"/>
      </w:rPr>
      <w:t xml:space="preserve">Order 7.2: Private Law Case Management </w:t>
    </w:r>
    <w:r>
      <w:rPr>
        <w:rFonts w:ascii="Times New Roman" w:hAnsi="Times New Roman"/>
        <w:i/>
        <w:sz w:val="18"/>
      </w:rPr>
      <w:t xml:space="preserve">Directions and </w:t>
    </w:r>
    <w:r w:rsidRPr="000B515F">
      <w:rPr>
        <w:rFonts w:ascii="Times New Roman" w:hAnsi="Times New Roman"/>
        <w:i/>
        <w:sz w:val="18"/>
      </w:rPr>
      <w:t>Order</w:t>
    </w:r>
    <w:r>
      <w:rPr>
        <w:rFonts w:ascii="Times New Roman" w:hAnsi="Times New Roman"/>
        <w:i/>
        <w:sz w:val="18"/>
      </w:rPr>
      <w:t>s Precedent Library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2FCF"/>
    <w:multiLevelType w:val="multilevel"/>
    <w:tmpl w:val="59FEC7EE"/>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nsid w:val="0E0C12C2"/>
    <w:multiLevelType w:val="hybridMultilevel"/>
    <w:tmpl w:val="53D6C032"/>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nsid w:val="127D7142"/>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nsid w:val="12AD1881"/>
    <w:multiLevelType w:val="multilevel"/>
    <w:tmpl w:val="01661B40"/>
    <w:lvl w:ilvl="0">
      <w:start w:val="1"/>
      <w:numFmt w:val="decimal"/>
      <w:lvlText w:val="%1."/>
      <w:lvlJc w:val="left"/>
      <w:pPr>
        <w:tabs>
          <w:tab w:val="num" w:pos="567"/>
        </w:tabs>
        <w:ind w:left="567" w:hanging="567"/>
      </w:pPr>
      <w:rPr>
        <w:rFonts w:hint="default"/>
        <w:b w:val="0"/>
        <w:color w:val="auto"/>
      </w:rPr>
    </w:lvl>
    <w:lvl w:ilvl="1">
      <w:start w:val="4"/>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nsid w:val="149C6351"/>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nsid w:val="1546540D"/>
    <w:multiLevelType w:val="multilevel"/>
    <w:tmpl w:val="CB32C9BA"/>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567"/>
        </w:tabs>
        <w:ind w:left="567" w:hanging="567"/>
      </w:pPr>
      <w:rPr>
        <w:rFonts w:hint="default"/>
        <w:b/>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nsid w:val="18674ACA"/>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nsid w:val="1B070A21"/>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nsid w:val="1B4C604B"/>
    <w:multiLevelType w:val="multilevel"/>
    <w:tmpl w:val="38DA712C"/>
    <w:lvl w:ilvl="0">
      <w:start w:val="1"/>
      <w:numFmt w:val="decimal"/>
      <w:lvlText w:val="%1."/>
      <w:lvlJc w:val="left"/>
      <w:pPr>
        <w:tabs>
          <w:tab w:val="num" w:pos="567"/>
        </w:tabs>
        <w:ind w:left="567" w:hanging="567"/>
      </w:pPr>
      <w:rPr>
        <w:rFonts w:hint="default"/>
        <w:b w:val="0"/>
        <w:color w:val="auto"/>
      </w:rPr>
    </w:lvl>
    <w:lvl w:ilvl="1">
      <w:start w:val="4"/>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9">
    <w:nsid w:val="1B775247"/>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0">
    <w:nsid w:val="1DA74698"/>
    <w:multiLevelType w:val="multilevel"/>
    <w:tmpl w:val="4E8CD6C8"/>
    <w:lvl w:ilvl="0">
      <w:start w:val="74"/>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1">
    <w:nsid w:val="1E5D084E"/>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2">
    <w:nsid w:val="1FB35CE7"/>
    <w:multiLevelType w:val="multilevel"/>
    <w:tmpl w:val="B2D2A1A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3">
    <w:nsid w:val="24A214FE"/>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nsid w:val="2B6572C3"/>
    <w:multiLevelType w:val="multilevel"/>
    <w:tmpl w:val="C5A49C6C"/>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E5C3879"/>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nsid w:val="30851DB1"/>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322E53A6"/>
    <w:multiLevelType w:val="multilevel"/>
    <w:tmpl w:val="A2484E1E"/>
    <w:lvl w:ilvl="0">
      <w:start w:val="77"/>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8">
    <w:nsid w:val="325359DF"/>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nsid w:val="353321F5"/>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0">
    <w:nsid w:val="374475D3"/>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1">
    <w:nsid w:val="3C374F65"/>
    <w:multiLevelType w:val="hybridMultilevel"/>
    <w:tmpl w:val="6ABC04E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C844307"/>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3">
    <w:nsid w:val="3DFF1956"/>
    <w:multiLevelType w:val="multilevel"/>
    <w:tmpl w:val="CE04F6D2"/>
    <w:lvl w:ilvl="0">
      <w:start w:val="83"/>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4">
    <w:nsid w:val="3F945DF1"/>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5">
    <w:nsid w:val="41DD0307"/>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6">
    <w:nsid w:val="41EA0167"/>
    <w:multiLevelType w:val="multilevel"/>
    <w:tmpl w:val="31C49BEE"/>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7">
    <w:nsid w:val="42CF3AC7"/>
    <w:multiLevelType w:val="multilevel"/>
    <w:tmpl w:val="9296F6C2"/>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8">
    <w:nsid w:val="44522E75"/>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9">
    <w:nsid w:val="45CD044F"/>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0">
    <w:nsid w:val="4784675B"/>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1">
    <w:nsid w:val="47EB3ED4"/>
    <w:multiLevelType w:val="multilevel"/>
    <w:tmpl w:val="D3DE987A"/>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2">
    <w:nsid w:val="498C415E"/>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3">
    <w:nsid w:val="4C3307E9"/>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4">
    <w:nsid w:val="50AC1B02"/>
    <w:multiLevelType w:val="hybridMultilevel"/>
    <w:tmpl w:val="A2342A7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30F3280"/>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6">
    <w:nsid w:val="53E70D3C"/>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7">
    <w:nsid w:val="543B2CD0"/>
    <w:multiLevelType w:val="multilevel"/>
    <w:tmpl w:val="F0744E7E"/>
    <w:lvl w:ilvl="0">
      <w:start w:val="75"/>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8">
    <w:nsid w:val="549F1F3A"/>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9">
    <w:nsid w:val="55461F00"/>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0">
    <w:nsid w:val="5A84429D"/>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1">
    <w:nsid w:val="630F120C"/>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2">
    <w:nsid w:val="65361105"/>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3">
    <w:nsid w:val="69D560BB"/>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4">
    <w:nsid w:val="6FBD758B"/>
    <w:multiLevelType w:val="multilevel"/>
    <w:tmpl w:val="0BB230A2"/>
    <w:lvl w:ilvl="0">
      <w:start w:val="3"/>
      <w:numFmt w:val="decimal"/>
      <w:lvlText w:val="%1."/>
      <w:lvlJc w:val="left"/>
      <w:pPr>
        <w:tabs>
          <w:tab w:val="num" w:pos="576"/>
        </w:tabs>
        <w:ind w:left="576" w:hanging="576"/>
      </w:pPr>
      <w:rPr>
        <w:rFonts w:hint="default"/>
        <w:b/>
        <w:color w:val="auto"/>
      </w:rPr>
    </w:lvl>
    <w:lvl w:ilvl="1">
      <w:start w:val="1"/>
      <w:numFmt w:val="lowerLetter"/>
      <w:lvlText w:val="%2."/>
      <w:lvlJc w:val="left"/>
      <w:pPr>
        <w:tabs>
          <w:tab w:val="num" w:pos="1008"/>
        </w:tabs>
        <w:ind w:left="1008" w:hanging="432"/>
      </w:pPr>
      <w:rPr>
        <w:rFonts w:hint="default"/>
      </w:rPr>
    </w:lvl>
    <w:lvl w:ilvl="2">
      <w:start w:val="1"/>
      <w:numFmt w:val="lowerRoman"/>
      <w:lvlText w:val="%3)"/>
      <w:lvlJc w:val="left"/>
      <w:pPr>
        <w:tabs>
          <w:tab w:val="num" w:pos="1440"/>
        </w:tabs>
        <w:ind w:left="1440" w:hanging="432"/>
      </w:pPr>
      <w:rPr>
        <w:rFonts w:hint="default"/>
      </w:rPr>
    </w:lvl>
    <w:lvl w:ilvl="3">
      <w:start w:val="1"/>
      <w:numFmt w:val="decimal"/>
      <w:lvlText w:val="%4)"/>
      <w:lvlJc w:val="left"/>
      <w:pPr>
        <w:tabs>
          <w:tab w:val="num" w:pos="1872"/>
        </w:tabs>
        <w:ind w:left="1872" w:hanging="43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17E3978"/>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72492C4D"/>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7">
    <w:nsid w:val="72562F1F"/>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8">
    <w:nsid w:val="7435621D"/>
    <w:multiLevelType w:val="hybridMultilevel"/>
    <w:tmpl w:val="82D21796"/>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751E4F93"/>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0">
    <w:nsid w:val="752270D8"/>
    <w:multiLevelType w:val="multilevel"/>
    <w:tmpl w:val="EFD68742"/>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7BE307EE"/>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2">
    <w:nsid w:val="7D7711B7"/>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3">
    <w:nsid w:val="7F912AE5"/>
    <w:multiLevelType w:val="multilevel"/>
    <w:tmpl w:val="E0022E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4"/>
  </w:num>
  <w:num w:numId="2">
    <w:abstractNumId w:val="3"/>
  </w:num>
  <w:num w:numId="3">
    <w:abstractNumId w:val="50"/>
  </w:num>
  <w:num w:numId="4">
    <w:abstractNumId w:val="52"/>
  </w:num>
  <w:num w:numId="5">
    <w:abstractNumId w:val="1"/>
  </w:num>
  <w:num w:numId="6">
    <w:abstractNumId w:val="30"/>
  </w:num>
  <w:num w:numId="7">
    <w:abstractNumId w:val="48"/>
  </w:num>
  <w:num w:numId="8">
    <w:abstractNumId w:val="5"/>
  </w:num>
  <w:num w:numId="9">
    <w:abstractNumId w:val="14"/>
  </w:num>
  <w:num w:numId="10">
    <w:abstractNumId w:val="40"/>
  </w:num>
  <w:num w:numId="11">
    <w:abstractNumId w:val="45"/>
  </w:num>
  <w:num w:numId="12">
    <w:abstractNumId w:val="27"/>
  </w:num>
  <w:num w:numId="13">
    <w:abstractNumId w:val="44"/>
  </w:num>
  <w:num w:numId="14">
    <w:abstractNumId w:val="46"/>
  </w:num>
  <w:num w:numId="15">
    <w:abstractNumId w:val="46"/>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16">
    <w:abstractNumId w:val="38"/>
  </w:num>
  <w:num w:numId="17">
    <w:abstractNumId w:val="6"/>
  </w:num>
  <w:num w:numId="18">
    <w:abstractNumId w:val="7"/>
  </w:num>
  <w:num w:numId="19">
    <w:abstractNumId w:val="28"/>
  </w:num>
  <w:num w:numId="20">
    <w:abstractNumId w:val="40"/>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21">
    <w:abstractNumId w:val="40"/>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22">
    <w:abstractNumId w:val="40"/>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23">
    <w:abstractNumId w:val="40"/>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24">
    <w:abstractNumId w:val="42"/>
  </w:num>
  <w:num w:numId="25">
    <w:abstractNumId w:val="31"/>
  </w:num>
  <w:num w:numId="26">
    <w:abstractNumId w:val="20"/>
  </w:num>
  <w:num w:numId="27">
    <w:abstractNumId w:val="11"/>
  </w:num>
  <w:num w:numId="28">
    <w:abstractNumId w:val="51"/>
  </w:num>
  <w:num w:numId="29">
    <w:abstractNumId w:val="47"/>
  </w:num>
  <w:num w:numId="30">
    <w:abstractNumId w:val="25"/>
  </w:num>
  <w:num w:numId="31">
    <w:abstractNumId w:val="24"/>
  </w:num>
  <w:num w:numId="32">
    <w:abstractNumId w:val="22"/>
  </w:num>
  <w:num w:numId="33">
    <w:abstractNumId w:val="32"/>
  </w:num>
  <w:num w:numId="34">
    <w:abstractNumId w:val="13"/>
  </w:num>
  <w:num w:numId="35">
    <w:abstractNumId w:val="43"/>
  </w:num>
  <w:num w:numId="36">
    <w:abstractNumId w:val="41"/>
  </w:num>
  <w:num w:numId="37">
    <w:abstractNumId w:val="53"/>
  </w:num>
  <w:num w:numId="38">
    <w:abstractNumId w:val="39"/>
  </w:num>
  <w:num w:numId="39">
    <w:abstractNumId w:val="8"/>
  </w:num>
  <w:num w:numId="40">
    <w:abstractNumId w:val="49"/>
  </w:num>
  <w:num w:numId="41">
    <w:abstractNumId w:val="0"/>
  </w:num>
  <w:num w:numId="42">
    <w:abstractNumId w:val="10"/>
  </w:num>
  <w:num w:numId="43">
    <w:abstractNumId w:val="18"/>
  </w:num>
  <w:num w:numId="44">
    <w:abstractNumId w:val="33"/>
  </w:num>
  <w:num w:numId="45">
    <w:abstractNumId w:val="17"/>
  </w:num>
  <w:num w:numId="46">
    <w:abstractNumId w:val="36"/>
  </w:num>
  <w:num w:numId="47">
    <w:abstractNumId w:val="23"/>
  </w:num>
  <w:num w:numId="48">
    <w:abstractNumId w:val="35"/>
  </w:num>
  <w:num w:numId="49">
    <w:abstractNumId w:val="9"/>
  </w:num>
  <w:num w:numId="50">
    <w:abstractNumId w:val="26"/>
  </w:num>
  <w:num w:numId="51">
    <w:abstractNumId w:val="12"/>
  </w:num>
  <w:num w:numId="52">
    <w:abstractNumId w:val="19"/>
  </w:num>
  <w:num w:numId="53">
    <w:abstractNumId w:val="16"/>
  </w:num>
  <w:num w:numId="54">
    <w:abstractNumId w:val="37"/>
  </w:num>
  <w:num w:numId="55">
    <w:abstractNumId w:val="2"/>
  </w:num>
  <w:num w:numId="56">
    <w:abstractNumId w:val="21"/>
  </w:num>
  <w:num w:numId="57">
    <w:abstractNumId w:val="34"/>
  </w:num>
  <w:num w:numId="58">
    <w:abstractNumId w:val="29"/>
  </w:num>
  <w:num w:numId="59">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3BD"/>
    <w:rsid w:val="00002D5B"/>
    <w:rsid w:val="000172D0"/>
    <w:rsid w:val="00024C2B"/>
    <w:rsid w:val="0003226D"/>
    <w:rsid w:val="00060E23"/>
    <w:rsid w:val="00062083"/>
    <w:rsid w:val="000B09F0"/>
    <w:rsid w:val="000B515F"/>
    <w:rsid w:val="000D4B74"/>
    <w:rsid w:val="000D5F3D"/>
    <w:rsid w:val="000E3895"/>
    <w:rsid w:val="000F01E2"/>
    <w:rsid w:val="00114AE3"/>
    <w:rsid w:val="00126452"/>
    <w:rsid w:val="00140BC2"/>
    <w:rsid w:val="00150F19"/>
    <w:rsid w:val="0015573A"/>
    <w:rsid w:val="00182496"/>
    <w:rsid w:val="001A5C1A"/>
    <w:rsid w:val="001E4749"/>
    <w:rsid w:val="001F403F"/>
    <w:rsid w:val="001F4958"/>
    <w:rsid w:val="00202F08"/>
    <w:rsid w:val="00205B43"/>
    <w:rsid w:val="00261E69"/>
    <w:rsid w:val="00263525"/>
    <w:rsid w:val="00264C40"/>
    <w:rsid w:val="00265F4B"/>
    <w:rsid w:val="00271B94"/>
    <w:rsid w:val="00297DEC"/>
    <w:rsid w:val="002E12DF"/>
    <w:rsid w:val="002F21E4"/>
    <w:rsid w:val="002F48C2"/>
    <w:rsid w:val="002F7065"/>
    <w:rsid w:val="00303AFC"/>
    <w:rsid w:val="0030674B"/>
    <w:rsid w:val="00307AED"/>
    <w:rsid w:val="00312989"/>
    <w:rsid w:val="003251F0"/>
    <w:rsid w:val="00337DED"/>
    <w:rsid w:val="0034119B"/>
    <w:rsid w:val="00357C9F"/>
    <w:rsid w:val="00361494"/>
    <w:rsid w:val="00375B45"/>
    <w:rsid w:val="00376ED7"/>
    <w:rsid w:val="00383E16"/>
    <w:rsid w:val="003B2D02"/>
    <w:rsid w:val="003C1B0D"/>
    <w:rsid w:val="003C4539"/>
    <w:rsid w:val="003C7B4C"/>
    <w:rsid w:val="003E678B"/>
    <w:rsid w:val="003F0231"/>
    <w:rsid w:val="003F0B4B"/>
    <w:rsid w:val="003F73DD"/>
    <w:rsid w:val="00407E35"/>
    <w:rsid w:val="00410C20"/>
    <w:rsid w:val="00412C2F"/>
    <w:rsid w:val="004147F2"/>
    <w:rsid w:val="00427A9E"/>
    <w:rsid w:val="004322AE"/>
    <w:rsid w:val="004A2D4B"/>
    <w:rsid w:val="004C59AC"/>
    <w:rsid w:val="004D3627"/>
    <w:rsid w:val="004E39AF"/>
    <w:rsid w:val="004F52D4"/>
    <w:rsid w:val="00511445"/>
    <w:rsid w:val="005375A1"/>
    <w:rsid w:val="005471DD"/>
    <w:rsid w:val="00553011"/>
    <w:rsid w:val="00553E29"/>
    <w:rsid w:val="00554705"/>
    <w:rsid w:val="00556792"/>
    <w:rsid w:val="00561394"/>
    <w:rsid w:val="0056750B"/>
    <w:rsid w:val="005766F7"/>
    <w:rsid w:val="00596702"/>
    <w:rsid w:val="00596F60"/>
    <w:rsid w:val="005A35F0"/>
    <w:rsid w:val="005C47A8"/>
    <w:rsid w:val="005C4D9B"/>
    <w:rsid w:val="005D4FB9"/>
    <w:rsid w:val="005D68C7"/>
    <w:rsid w:val="005E4606"/>
    <w:rsid w:val="005E6E79"/>
    <w:rsid w:val="005E74D8"/>
    <w:rsid w:val="006033D0"/>
    <w:rsid w:val="00605583"/>
    <w:rsid w:val="00612160"/>
    <w:rsid w:val="0061280E"/>
    <w:rsid w:val="00630815"/>
    <w:rsid w:val="0063432B"/>
    <w:rsid w:val="0064445C"/>
    <w:rsid w:val="00681C12"/>
    <w:rsid w:val="006915C6"/>
    <w:rsid w:val="006A7B39"/>
    <w:rsid w:val="006B7FE7"/>
    <w:rsid w:val="006C47AC"/>
    <w:rsid w:val="006E36E0"/>
    <w:rsid w:val="006E7522"/>
    <w:rsid w:val="0070513D"/>
    <w:rsid w:val="00722E13"/>
    <w:rsid w:val="00734DAE"/>
    <w:rsid w:val="00746965"/>
    <w:rsid w:val="0076796D"/>
    <w:rsid w:val="00767D94"/>
    <w:rsid w:val="00773457"/>
    <w:rsid w:val="00790C24"/>
    <w:rsid w:val="007934D4"/>
    <w:rsid w:val="007A38B4"/>
    <w:rsid w:val="007B0327"/>
    <w:rsid w:val="007B3A61"/>
    <w:rsid w:val="007C16BA"/>
    <w:rsid w:val="007C2975"/>
    <w:rsid w:val="007C2DB4"/>
    <w:rsid w:val="007C64EC"/>
    <w:rsid w:val="007E4E1F"/>
    <w:rsid w:val="00816A66"/>
    <w:rsid w:val="0082050E"/>
    <w:rsid w:val="00831288"/>
    <w:rsid w:val="008354AC"/>
    <w:rsid w:val="00862CBC"/>
    <w:rsid w:val="00896A09"/>
    <w:rsid w:val="008A0164"/>
    <w:rsid w:val="008A3372"/>
    <w:rsid w:val="008A55DD"/>
    <w:rsid w:val="008C77C8"/>
    <w:rsid w:val="008E6002"/>
    <w:rsid w:val="00905CE7"/>
    <w:rsid w:val="0094431D"/>
    <w:rsid w:val="00947B6C"/>
    <w:rsid w:val="0096296D"/>
    <w:rsid w:val="0097035F"/>
    <w:rsid w:val="0097179D"/>
    <w:rsid w:val="00972B97"/>
    <w:rsid w:val="00975DBF"/>
    <w:rsid w:val="00996F8C"/>
    <w:rsid w:val="009A4088"/>
    <w:rsid w:val="009A70D9"/>
    <w:rsid w:val="009B4BFD"/>
    <w:rsid w:val="009C01C9"/>
    <w:rsid w:val="009D1495"/>
    <w:rsid w:val="009D68DF"/>
    <w:rsid w:val="009E118B"/>
    <w:rsid w:val="009E3B23"/>
    <w:rsid w:val="009F6A63"/>
    <w:rsid w:val="00A13D48"/>
    <w:rsid w:val="00A47D63"/>
    <w:rsid w:val="00A50998"/>
    <w:rsid w:val="00A566FE"/>
    <w:rsid w:val="00A6545A"/>
    <w:rsid w:val="00A73A49"/>
    <w:rsid w:val="00A814A4"/>
    <w:rsid w:val="00A81D3B"/>
    <w:rsid w:val="00A84B80"/>
    <w:rsid w:val="00A85718"/>
    <w:rsid w:val="00A87621"/>
    <w:rsid w:val="00AA14BD"/>
    <w:rsid w:val="00AC5025"/>
    <w:rsid w:val="00AD0AC1"/>
    <w:rsid w:val="00AD1A43"/>
    <w:rsid w:val="00B0137E"/>
    <w:rsid w:val="00B0769E"/>
    <w:rsid w:val="00B16283"/>
    <w:rsid w:val="00B36271"/>
    <w:rsid w:val="00B440A6"/>
    <w:rsid w:val="00B443B5"/>
    <w:rsid w:val="00B47CF3"/>
    <w:rsid w:val="00B624EA"/>
    <w:rsid w:val="00B66CA2"/>
    <w:rsid w:val="00B73763"/>
    <w:rsid w:val="00B7655F"/>
    <w:rsid w:val="00B76B0E"/>
    <w:rsid w:val="00B812CA"/>
    <w:rsid w:val="00B90A9E"/>
    <w:rsid w:val="00BB0C6D"/>
    <w:rsid w:val="00BB0E7B"/>
    <w:rsid w:val="00BB707E"/>
    <w:rsid w:val="00BC2F09"/>
    <w:rsid w:val="00BD0D74"/>
    <w:rsid w:val="00BD1BDF"/>
    <w:rsid w:val="00BE29E7"/>
    <w:rsid w:val="00BF0FA3"/>
    <w:rsid w:val="00C10338"/>
    <w:rsid w:val="00C1547C"/>
    <w:rsid w:val="00C15DBE"/>
    <w:rsid w:val="00C221F1"/>
    <w:rsid w:val="00C233A0"/>
    <w:rsid w:val="00C270D4"/>
    <w:rsid w:val="00C40B91"/>
    <w:rsid w:val="00C46C8F"/>
    <w:rsid w:val="00C703BD"/>
    <w:rsid w:val="00C927F9"/>
    <w:rsid w:val="00CA03F5"/>
    <w:rsid w:val="00CA18E2"/>
    <w:rsid w:val="00CA3CB3"/>
    <w:rsid w:val="00CA49BC"/>
    <w:rsid w:val="00CC0BB0"/>
    <w:rsid w:val="00CC5A45"/>
    <w:rsid w:val="00CE790C"/>
    <w:rsid w:val="00D0185E"/>
    <w:rsid w:val="00D304BB"/>
    <w:rsid w:val="00D379E3"/>
    <w:rsid w:val="00D37E54"/>
    <w:rsid w:val="00D47019"/>
    <w:rsid w:val="00D476D6"/>
    <w:rsid w:val="00D4791C"/>
    <w:rsid w:val="00D52465"/>
    <w:rsid w:val="00D60FF7"/>
    <w:rsid w:val="00D76291"/>
    <w:rsid w:val="00D7671D"/>
    <w:rsid w:val="00D86B9E"/>
    <w:rsid w:val="00DA1DFC"/>
    <w:rsid w:val="00DA516C"/>
    <w:rsid w:val="00DA5BB1"/>
    <w:rsid w:val="00DB20A3"/>
    <w:rsid w:val="00DE291A"/>
    <w:rsid w:val="00DE4399"/>
    <w:rsid w:val="00DE7C88"/>
    <w:rsid w:val="00E00935"/>
    <w:rsid w:val="00E27277"/>
    <w:rsid w:val="00E32454"/>
    <w:rsid w:val="00E42761"/>
    <w:rsid w:val="00E44B89"/>
    <w:rsid w:val="00E60797"/>
    <w:rsid w:val="00E7005D"/>
    <w:rsid w:val="00E75C77"/>
    <w:rsid w:val="00E75DAC"/>
    <w:rsid w:val="00E804BF"/>
    <w:rsid w:val="00E90EE4"/>
    <w:rsid w:val="00E94F1E"/>
    <w:rsid w:val="00EA5706"/>
    <w:rsid w:val="00EA5772"/>
    <w:rsid w:val="00EA6ADB"/>
    <w:rsid w:val="00EB5128"/>
    <w:rsid w:val="00EB7DD0"/>
    <w:rsid w:val="00ED1173"/>
    <w:rsid w:val="00EF2DFF"/>
    <w:rsid w:val="00F221B5"/>
    <w:rsid w:val="00F25DC8"/>
    <w:rsid w:val="00F473AF"/>
    <w:rsid w:val="00F62F16"/>
    <w:rsid w:val="00F664BE"/>
    <w:rsid w:val="00F7420A"/>
    <w:rsid w:val="00F74BF3"/>
    <w:rsid w:val="00F75E71"/>
    <w:rsid w:val="00F82AD8"/>
    <w:rsid w:val="00F87BD9"/>
    <w:rsid w:val="00FB080B"/>
    <w:rsid w:val="00FB37F5"/>
    <w:rsid w:val="00FB3AF4"/>
    <w:rsid w:val="00FB4E56"/>
    <w:rsid w:val="00FB66A5"/>
    <w:rsid w:val="00FB6D3A"/>
    <w:rsid w:val="00FC0296"/>
    <w:rsid w:val="00FC132A"/>
    <w:rsid w:val="00FE7717"/>
    <w:rsid w:val="00FF2482"/>
    <w:rsid w:val="00FF77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Heading1">
    <w:name w:val="heading 1"/>
    <w:basedOn w:val="Normal"/>
    <w:next w:val="Normal"/>
    <w:link w:val="Heading1Char"/>
    <w:uiPriority w:val="9"/>
    <w:qFormat/>
    <w:rsid w:val="003F73DD"/>
    <w:pPr>
      <w:keepNext/>
      <w:outlineLvl w:val="0"/>
    </w:pPr>
    <w:rPr>
      <w:rFonts w:ascii="Times New Roman" w:eastAsia="Times New Roman" w:hAnsi="Times New Roman"/>
      <w:b/>
      <w:bCs/>
      <w:kern w:val="32"/>
      <w:sz w:val="28"/>
      <w:szCs w:val="32"/>
    </w:rPr>
  </w:style>
  <w:style w:type="paragraph" w:styleId="Heading2">
    <w:name w:val="heading 2"/>
    <w:basedOn w:val="Normal"/>
    <w:next w:val="Normal"/>
    <w:link w:val="Heading2Char"/>
    <w:uiPriority w:val="9"/>
    <w:unhideWhenUsed/>
    <w:qFormat/>
    <w:rsid w:val="003F73DD"/>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3BD"/>
    <w:pPr>
      <w:tabs>
        <w:tab w:val="center" w:pos="4513"/>
        <w:tab w:val="right" w:pos="9026"/>
      </w:tabs>
    </w:pPr>
  </w:style>
  <w:style w:type="character" w:customStyle="1" w:styleId="HeaderChar">
    <w:name w:val="Header Char"/>
    <w:link w:val="Header"/>
    <w:uiPriority w:val="99"/>
    <w:rsid w:val="00C703BD"/>
    <w:rPr>
      <w:sz w:val="22"/>
      <w:szCs w:val="22"/>
      <w:lang w:eastAsia="en-US"/>
    </w:rPr>
  </w:style>
  <w:style w:type="paragraph" w:styleId="Footer">
    <w:name w:val="footer"/>
    <w:basedOn w:val="Normal"/>
    <w:link w:val="FooterChar"/>
    <w:uiPriority w:val="99"/>
    <w:unhideWhenUsed/>
    <w:rsid w:val="00C703BD"/>
    <w:pPr>
      <w:tabs>
        <w:tab w:val="center" w:pos="4513"/>
        <w:tab w:val="right" w:pos="9026"/>
      </w:tabs>
    </w:pPr>
  </w:style>
  <w:style w:type="character" w:customStyle="1" w:styleId="FooterChar">
    <w:name w:val="Footer Char"/>
    <w:link w:val="Footer"/>
    <w:uiPriority w:val="99"/>
    <w:rsid w:val="00C703BD"/>
    <w:rPr>
      <w:sz w:val="22"/>
      <w:szCs w:val="22"/>
      <w:lang w:eastAsia="en-US"/>
    </w:rPr>
  </w:style>
  <w:style w:type="character" w:styleId="Hyperlink">
    <w:name w:val="Hyperlink"/>
    <w:uiPriority w:val="99"/>
    <w:unhideWhenUsed/>
    <w:rsid w:val="005D68C7"/>
    <w:rPr>
      <w:color w:val="0563C1"/>
      <w:u w:val="single"/>
    </w:rPr>
  </w:style>
  <w:style w:type="paragraph" w:styleId="ListParagraph">
    <w:name w:val="List Paragraph"/>
    <w:basedOn w:val="Normal"/>
    <w:uiPriority w:val="34"/>
    <w:qFormat/>
    <w:rsid w:val="005D68C7"/>
    <w:pPr>
      <w:ind w:left="720"/>
    </w:pPr>
  </w:style>
  <w:style w:type="character" w:customStyle="1" w:styleId="UnresolvedMention1">
    <w:name w:val="Unresolved Mention1"/>
    <w:uiPriority w:val="99"/>
    <w:semiHidden/>
    <w:unhideWhenUsed/>
    <w:rsid w:val="005E4606"/>
    <w:rPr>
      <w:color w:val="808080"/>
      <w:shd w:val="clear" w:color="auto" w:fill="E6E6E6"/>
    </w:rPr>
  </w:style>
  <w:style w:type="paragraph" w:styleId="BalloonText">
    <w:name w:val="Balloon Text"/>
    <w:basedOn w:val="Normal"/>
    <w:link w:val="BalloonTextChar"/>
    <w:uiPriority w:val="99"/>
    <w:semiHidden/>
    <w:unhideWhenUsed/>
    <w:rsid w:val="003C7B4C"/>
    <w:rPr>
      <w:rFonts w:ascii="Segoe UI" w:hAnsi="Segoe UI" w:cs="Segoe UI"/>
      <w:sz w:val="18"/>
      <w:szCs w:val="18"/>
    </w:rPr>
  </w:style>
  <w:style w:type="character" w:customStyle="1" w:styleId="BalloonTextChar">
    <w:name w:val="Balloon Text Char"/>
    <w:link w:val="BalloonText"/>
    <w:uiPriority w:val="99"/>
    <w:semiHidden/>
    <w:rsid w:val="003C7B4C"/>
    <w:rPr>
      <w:rFonts w:ascii="Segoe UI" w:hAnsi="Segoe UI" w:cs="Segoe UI"/>
      <w:sz w:val="18"/>
      <w:szCs w:val="18"/>
      <w:lang w:eastAsia="en-US"/>
    </w:rPr>
  </w:style>
  <w:style w:type="character" w:styleId="CommentReference">
    <w:name w:val="annotation reference"/>
    <w:uiPriority w:val="99"/>
    <w:semiHidden/>
    <w:unhideWhenUsed/>
    <w:rsid w:val="00126452"/>
    <w:rPr>
      <w:sz w:val="16"/>
      <w:szCs w:val="16"/>
    </w:rPr>
  </w:style>
  <w:style w:type="paragraph" w:styleId="CommentText">
    <w:name w:val="annotation text"/>
    <w:basedOn w:val="Normal"/>
    <w:link w:val="CommentTextChar"/>
    <w:uiPriority w:val="99"/>
    <w:semiHidden/>
    <w:unhideWhenUsed/>
    <w:rsid w:val="00126452"/>
    <w:rPr>
      <w:sz w:val="20"/>
      <w:szCs w:val="20"/>
    </w:rPr>
  </w:style>
  <w:style w:type="character" w:customStyle="1" w:styleId="CommentTextChar">
    <w:name w:val="Comment Text Char"/>
    <w:link w:val="CommentText"/>
    <w:uiPriority w:val="99"/>
    <w:semiHidden/>
    <w:rsid w:val="00126452"/>
    <w:rPr>
      <w:lang w:eastAsia="en-US"/>
    </w:rPr>
  </w:style>
  <w:style w:type="paragraph" w:styleId="CommentSubject">
    <w:name w:val="annotation subject"/>
    <w:basedOn w:val="CommentText"/>
    <w:next w:val="CommentText"/>
    <w:link w:val="CommentSubjectChar"/>
    <w:uiPriority w:val="99"/>
    <w:semiHidden/>
    <w:unhideWhenUsed/>
    <w:rsid w:val="00126452"/>
    <w:rPr>
      <w:b/>
      <w:bCs/>
    </w:rPr>
  </w:style>
  <w:style w:type="character" w:customStyle="1" w:styleId="CommentSubjectChar">
    <w:name w:val="Comment Subject Char"/>
    <w:link w:val="CommentSubject"/>
    <w:uiPriority w:val="99"/>
    <w:semiHidden/>
    <w:rsid w:val="00126452"/>
    <w:rPr>
      <w:b/>
      <w:bCs/>
      <w:lang w:eastAsia="en-US"/>
    </w:rPr>
  </w:style>
  <w:style w:type="table" w:styleId="TableGrid">
    <w:name w:val="Table Grid"/>
    <w:basedOn w:val="TableNormal"/>
    <w:uiPriority w:val="39"/>
    <w:rsid w:val="009B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3F73DD"/>
    <w:rPr>
      <w:rFonts w:ascii="Times New Roman" w:eastAsia="Times New Roman" w:hAnsi="Times New Roman" w:cs="Times New Roman"/>
      <w:b/>
      <w:bCs/>
      <w:kern w:val="32"/>
      <w:sz w:val="28"/>
      <w:szCs w:val="32"/>
      <w:lang w:eastAsia="en-US"/>
    </w:rPr>
  </w:style>
  <w:style w:type="paragraph" w:styleId="TOCHeading">
    <w:name w:val="TOC Heading"/>
    <w:basedOn w:val="Heading1"/>
    <w:next w:val="Normal"/>
    <w:uiPriority w:val="39"/>
    <w:semiHidden/>
    <w:unhideWhenUsed/>
    <w:qFormat/>
    <w:rsid w:val="003F73DD"/>
    <w:pPr>
      <w:keepLines/>
      <w:spacing w:before="480" w:line="276" w:lineRule="auto"/>
      <w:outlineLvl w:val="9"/>
    </w:pPr>
    <w:rPr>
      <w:color w:val="365F91"/>
      <w:kern w:val="0"/>
      <w:szCs w:val="28"/>
      <w:lang w:val="en-US" w:eastAsia="ja-JP"/>
    </w:rPr>
  </w:style>
  <w:style w:type="character" w:customStyle="1" w:styleId="Heading2Char">
    <w:name w:val="Heading 2 Char"/>
    <w:link w:val="Heading2"/>
    <w:uiPriority w:val="9"/>
    <w:rsid w:val="003F73DD"/>
    <w:rPr>
      <w:rFonts w:ascii="Cambria" w:eastAsia="Times New Roman" w:hAnsi="Cambria" w:cs="Times New Roman"/>
      <w:b/>
      <w:bCs/>
      <w:i/>
      <w:iCs/>
      <w:sz w:val="28"/>
      <w:szCs w:val="28"/>
      <w:lang w:eastAsia="en-US"/>
    </w:rPr>
  </w:style>
  <w:style w:type="paragraph" w:styleId="TOC1">
    <w:name w:val="toc 1"/>
    <w:basedOn w:val="Normal"/>
    <w:next w:val="Normal"/>
    <w:autoRedefine/>
    <w:uiPriority w:val="39"/>
    <w:semiHidden/>
    <w:unhideWhenUsed/>
    <w:rsid w:val="003F73DD"/>
    <w:rPr>
      <w:rFonts w:ascii="Times New Roman" w:hAnsi="Times New Roman"/>
      <w:sz w:val="24"/>
    </w:rPr>
  </w:style>
  <w:style w:type="character" w:styleId="FollowedHyperlink">
    <w:name w:val="FollowedHyperlink"/>
    <w:uiPriority w:val="99"/>
    <w:semiHidden/>
    <w:unhideWhenUsed/>
    <w:rsid w:val="00FB6D3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Heading1">
    <w:name w:val="heading 1"/>
    <w:basedOn w:val="Normal"/>
    <w:next w:val="Normal"/>
    <w:link w:val="Heading1Char"/>
    <w:uiPriority w:val="9"/>
    <w:qFormat/>
    <w:rsid w:val="003F73DD"/>
    <w:pPr>
      <w:keepNext/>
      <w:outlineLvl w:val="0"/>
    </w:pPr>
    <w:rPr>
      <w:rFonts w:ascii="Times New Roman" w:eastAsia="Times New Roman" w:hAnsi="Times New Roman"/>
      <w:b/>
      <w:bCs/>
      <w:kern w:val="32"/>
      <w:sz w:val="28"/>
      <w:szCs w:val="32"/>
    </w:rPr>
  </w:style>
  <w:style w:type="paragraph" w:styleId="Heading2">
    <w:name w:val="heading 2"/>
    <w:basedOn w:val="Normal"/>
    <w:next w:val="Normal"/>
    <w:link w:val="Heading2Char"/>
    <w:uiPriority w:val="9"/>
    <w:unhideWhenUsed/>
    <w:qFormat/>
    <w:rsid w:val="003F73DD"/>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3BD"/>
    <w:pPr>
      <w:tabs>
        <w:tab w:val="center" w:pos="4513"/>
        <w:tab w:val="right" w:pos="9026"/>
      </w:tabs>
    </w:pPr>
  </w:style>
  <w:style w:type="character" w:customStyle="1" w:styleId="HeaderChar">
    <w:name w:val="Header Char"/>
    <w:link w:val="Header"/>
    <w:uiPriority w:val="99"/>
    <w:rsid w:val="00C703BD"/>
    <w:rPr>
      <w:sz w:val="22"/>
      <w:szCs w:val="22"/>
      <w:lang w:eastAsia="en-US"/>
    </w:rPr>
  </w:style>
  <w:style w:type="paragraph" w:styleId="Footer">
    <w:name w:val="footer"/>
    <w:basedOn w:val="Normal"/>
    <w:link w:val="FooterChar"/>
    <w:uiPriority w:val="99"/>
    <w:unhideWhenUsed/>
    <w:rsid w:val="00C703BD"/>
    <w:pPr>
      <w:tabs>
        <w:tab w:val="center" w:pos="4513"/>
        <w:tab w:val="right" w:pos="9026"/>
      </w:tabs>
    </w:pPr>
  </w:style>
  <w:style w:type="character" w:customStyle="1" w:styleId="FooterChar">
    <w:name w:val="Footer Char"/>
    <w:link w:val="Footer"/>
    <w:uiPriority w:val="99"/>
    <w:rsid w:val="00C703BD"/>
    <w:rPr>
      <w:sz w:val="22"/>
      <w:szCs w:val="22"/>
      <w:lang w:eastAsia="en-US"/>
    </w:rPr>
  </w:style>
  <w:style w:type="character" w:styleId="Hyperlink">
    <w:name w:val="Hyperlink"/>
    <w:uiPriority w:val="99"/>
    <w:unhideWhenUsed/>
    <w:rsid w:val="005D68C7"/>
    <w:rPr>
      <w:color w:val="0563C1"/>
      <w:u w:val="single"/>
    </w:rPr>
  </w:style>
  <w:style w:type="paragraph" w:styleId="ListParagraph">
    <w:name w:val="List Paragraph"/>
    <w:basedOn w:val="Normal"/>
    <w:uiPriority w:val="34"/>
    <w:qFormat/>
    <w:rsid w:val="005D68C7"/>
    <w:pPr>
      <w:ind w:left="720"/>
    </w:pPr>
  </w:style>
  <w:style w:type="character" w:customStyle="1" w:styleId="UnresolvedMention1">
    <w:name w:val="Unresolved Mention1"/>
    <w:uiPriority w:val="99"/>
    <w:semiHidden/>
    <w:unhideWhenUsed/>
    <w:rsid w:val="005E4606"/>
    <w:rPr>
      <w:color w:val="808080"/>
      <w:shd w:val="clear" w:color="auto" w:fill="E6E6E6"/>
    </w:rPr>
  </w:style>
  <w:style w:type="paragraph" w:styleId="BalloonText">
    <w:name w:val="Balloon Text"/>
    <w:basedOn w:val="Normal"/>
    <w:link w:val="BalloonTextChar"/>
    <w:uiPriority w:val="99"/>
    <w:semiHidden/>
    <w:unhideWhenUsed/>
    <w:rsid w:val="003C7B4C"/>
    <w:rPr>
      <w:rFonts w:ascii="Segoe UI" w:hAnsi="Segoe UI" w:cs="Segoe UI"/>
      <w:sz w:val="18"/>
      <w:szCs w:val="18"/>
    </w:rPr>
  </w:style>
  <w:style w:type="character" w:customStyle="1" w:styleId="BalloonTextChar">
    <w:name w:val="Balloon Text Char"/>
    <w:link w:val="BalloonText"/>
    <w:uiPriority w:val="99"/>
    <w:semiHidden/>
    <w:rsid w:val="003C7B4C"/>
    <w:rPr>
      <w:rFonts w:ascii="Segoe UI" w:hAnsi="Segoe UI" w:cs="Segoe UI"/>
      <w:sz w:val="18"/>
      <w:szCs w:val="18"/>
      <w:lang w:eastAsia="en-US"/>
    </w:rPr>
  </w:style>
  <w:style w:type="character" w:styleId="CommentReference">
    <w:name w:val="annotation reference"/>
    <w:uiPriority w:val="99"/>
    <w:semiHidden/>
    <w:unhideWhenUsed/>
    <w:rsid w:val="00126452"/>
    <w:rPr>
      <w:sz w:val="16"/>
      <w:szCs w:val="16"/>
    </w:rPr>
  </w:style>
  <w:style w:type="paragraph" w:styleId="CommentText">
    <w:name w:val="annotation text"/>
    <w:basedOn w:val="Normal"/>
    <w:link w:val="CommentTextChar"/>
    <w:uiPriority w:val="99"/>
    <w:semiHidden/>
    <w:unhideWhenUsed/>
    <w:rsid w:val="00126452"/>
    <w:rPr>
      <w:sz w:val="20"/>
      <w:szCs w:val="20"/>
    </w:rPr>
  </w:style>
  <w:style w:type="character" w:customStyle="1" w:styleId="CommentTextChar">
    <w:name w:val="Comment Text Char"/>
    <w:link w:val="CommentText"/>
    <w:uiPriority w:val="99"/>
    <w:semiHidden/>
    <w:rsid w:val="00126452"/>
    <w:rPr>
      <w:lang w:eastAsia="en-US"/>
    </w:rPr>
  </w:style>
  <w:style w:type="paragraph" w:styleId="CommentSubject">
    <w:name w:val="annotation subject"/>
    <w:basedOn w:val="CommentText"/>
    <w:next w:val="CommentText"/>
    <w:link w:val="CommentSubjectChar"/>
    <w:uiPriority w:val="99"/>
    <w:semiHidden/>
    <w:unhideWhenUsed/>
    <w:rsid w:val="00126452"/>
    <w:rPr>
      <w:b/>
      <w:bCs/>
    </w:rPr>
  </w:style>
  <w:style w:type="character" w:customStyle="1" w:styleId="CommentSubjectChar">
    <w:name w:val="Comment Subject Char"/>
    <w:link w:val="CommentSubject"/>
    <w:uiPriority w:val="99"/>
    <w:semiHidden/>
    <w:rsid w:val="00126452"/>
    <w:rPr>
      <w:b/>
      <w:bCs/>
      <w:lang w:eastAsia="en-US"/>
    </w:rPr>
  </w:style>
  <w:style w:type="table" w:styleId="TableGrid">
    <w:name w:val="Table Grid"/>
    <w:basedOn w:val="TableNormal"/>
    <w:uiPriority w:val="39"/>
    <w:rsid w:val="009B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3F73DD"/>
    <w:rPr>
      <w:rFonts w:ascii="Times New Roman" w:eastAsia="Times New Roman" w:hAnsi="Times New Roman" w:cs="Times New Roman"/>
      <w:b/>
      <w:bCs/>
      <w:kern w:val="32"/>
      <w:sz w:val="28"/>
      <w:szCs w:val="32"/>
      <w:lang w:eastAsia="en-US"/>
    </w:rPr>
  </w:style>
  <w:style w:type="paragraph" w:styleId="TOCHeading">
    <w:name w:val="TOC Heading"/>
    <w:basedOn w:val="Heading1"/>
    <w:next w:val="Normal"/>
    <w:uiPriority w:val="39"/>
    <w:semiHidden/>
    <w:unhideWhenUsed/>
    <w:qFormat/>
    <w:rsid w:val="003F73DD"/>
    <w:pPr>
      <w:keepLines/>
      <w:spacing w:before="480" w:line="276" w:lineRule="auto"/>
      <w:outlineLvl w:val="9"/>
    </w:pPr>
    <w:rPr>
      <w:color w:val="365F91"/>
      <w:kern w:val="0"/>
      <w:szCs w:val="28"/>
      <w:lang w:val="en-US" w:eastAsia="ja-JP"/>
    </w:rPr>
  </w:style>
  <w:style w:type="character" w:customStyle="1" w:styleId="Heading2Char">
    <w:name w:val="Heading 2 Char"/>
    <w:link w:val="Heading2"/>
    <w:uiPriority w:val="9"/>
    <w:rsid w:val="003F73DD"/>
    <w:rPr>
      <w:rFonts w:ascii="Cambria" w:eastAsia="Times New Roman" w:hAnsi="Cambria" w:cs="Times New Roman"/>
      <w:b/>
      <w:bCs/>
      <w:i/>
      <w:iCs/>
      <w:sz w:val="28"/>
      <w:szCs w:val="28"/>
      <w:lang w:eastAsia="en-US"/>
    </w:rPr>
  </w:style>
  <w:style w:type="paragraph" w:styleId="TOC1">
    <w:name w:val="toc 1"/>
    <w:basedOn w:val="Normal"/>
    <w:next w:val="Normal"/>
    <w:autoRedefine/>
    <w:uiPriority w:val="39"/>
    <w:semiHidden/>
    <w:unhideWhenUsed/>
    <w:rsid w:val="003F73DD"/>
    <w:rPr>
      <w:rFonts w:ascii="Times New Roman" w:hAnsi="Times New Roman"/>
      <w:sz w:val="24"/>
    </w:rPr>
  </w:style>
  <w:style w:type="character" w:styleId="FollowedHyperlink">
    <w:name w:val="FollowedHyperlink"/>
    <w:uiPriority w:val="99"/>
    <w:semiHidden/>
    <w:unhideWhenUsed/>
    <w:rsid w:val="00FB6D3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52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afcasscymruCAT@gov.wales" TargetMode="Externa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spip.referrals@cafcass.gsi.gov.uk" TargetMode="External"/><Relationship Id="rId17" Type="http://schemas.openxmlformats.org/officeDocument/2006/relationships/customXml" Target="ink/ink2.xml"/><Relationship Id="rId2" Type="http://schemas.openxmlformats.org/officeDocument/2006/relationships/numbering" Target="numbering.xml"/><Relationship Id="rId16" Type="http://schemas.openxmlformats.org/officeDocument/2006/relationships/hyperlink" Target="https://formfinder.hmctsformfinder.justice.gov.uk/c120-eng.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yperlink" Target="mailto:CafcasscymruCAT@wales.gsi.gov.uk" TargetMode="External"/><Relationship Id="rId23" Type="http://schemas.openxmlformats.org/officeDocument/2006/relationships/theme" Target="theme/theme1.xml"/><Relationship Id="rId10" Type="http://schemas.openxmlformats.org/officeDocument/2006/relationships/customXml" Target="ink/ink1.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theadvocatesgateway.org/toolkits" TargetMode="External"/><Relationship Id="rId14" Type="http://schemas.openxmlformats.org/officeDocument/2006/relationships/hyperlink" Target="mailto:DNArequests@cafcass.gsi.gov.uk" TargetMode="External"/><Relationship Id="rId22"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4-24T06:47:47.969"/>
    </inkml:context>
    <inkml:brush xml:id="br0">
      <inkml:brushProperty name="width" value="0.0424" units="cm"/>
      <inkml:brushProperty name="height" value="0.0424" units="cm"/>
    </inkml:brush>
  </inkml:definitions>
  <inkml:trace contextRef="#ctx0" brushRef="#br0">0 401 32767,'0'-33'0,"0"33"0,0-34 0,67-32 0,-67 32 0,0 1 0,0-1 0,68-66 0,-68 33 0,0 67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47:00.298"/>
    </inkml:context>
    <inkml:brush xml:id="br0">
      <inkml:brushProperty name="width" value="0.05" units="cm"/>
      <inkml:brushProperty name="height" value="0.05" units="cm"/>
    </inkml:brush>
  </inkml:definitions>
  <inkml:trace contextRef="#ctx0" brushRef="#br0">4470 156 32767,'0'0'0,"-26"-78"0,26 78 0,0 0-11723,-108 0 18225,108 0-10890,-4310-38 7847,4310 38-16463,-26-40 14701,26 40-16815,26 117 36835,2-117-10859,-28 0-10858,53 0 0,27 0 0,-80 0 0,80 0 0,-80 0 0,54 0 0,-54-39 0,0 39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6C7A2-9703-4174-8CFF-AFC46A5E6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9016</Words>
  <Characters>51394</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60290</CharactersWithSpaces>
  <SharedDoc>false</SharedDoc>
  <HLinks>
    <vt:vector size="792" baseType="variant">
      <vt:variant>
        <vt:i4>2228327</vt:i4>
      </vt:variant>
      <vt:variant>
        <vt:i4>393</vt:i4>
      </vt:variant>
      <vt:variant>
        <vt:i4>0</vt:i4>
      </vt:variant>
      <vt:variant>
        <vt:i4>5</vt:i4>
      </vt:variant>
      <vt:variant>
        <vt:lpwstr>https://formfinder.hmctsformfinder.justice.gov.uk/c120-eng.pdf</vt:lpwstr>
      </vt:variant>
      <vt:variant>
        <vt:lpwstr/>
      </vt:variant>
      <vt:variant>
        <vt:i4>7012439</vt:i4>
      </vt:variant>
      <vt:variant>
        <vt:i4>390</vt:i4>
      </vt:variant>
      <vt:variant>
        <vt:i4>0</vt:i4>
      </vt:variant>
      <vt:variant>
        <vt:i4>5</vt:i4>
      </vt:variant>
      <vt:variant>
        <vt:lpwstr>mailto:CafcasscymruCAT@wales.gsi.gov.uk</vt:lpwstr>
      </vt:variant>
      <vt:variant>
        <vt:lpwstr/>
      </vt:variant>
      <vt:variant>
        <vt:i4>655413</vt:i4>
      </vt:variant>
      <vt:variant>
        <vt:i4>387</vt:i4>
      </vt:variant>
      <vt:variant>
        <vt:i4>0</vt:i4>
      </vt:variant>
      <vt:variant>
        <vt:i4>5</vt:i4>
      </vt:variant>
      <vt:variant>
        <vt:lpwstr>mailto:DNArequests@cafcass.gsi.gov.uk</vt:lpwstr>
      </vt:variant>
      <vt:variant>
        <vt:lpwstr/>
      </vt:variant>
      <vt:variant>
        <vt:i4>1048612</vt:i4>
      </vt:variant>
      <vt:variant>
        <vt:i4>384</vt:i4>
      </vt:variant>
      <vt:variant>
        <vt:i4>0</vt:i4>
      </vt:variant>
      <vt:variant>
        <vt:i4>5</vt:i4>
      </vt:variant>
      <vt:variant>
        <vt:lpwstr>mailto:CafcasscymruCAT@gov.wales</vt:lpwstr>
      </vt:variant>
      <vt:variant>
        <vt:lpwstr/>
      </vt:variant>
      <vt:variant>
        <vt:i4>2097219</vt:i4>
      </vt:variant>
      <vt:variant>
        <vt:i4>381</vt:i4>
      </vt:variant>
      <vt:variant>
        <vt:i4>0</vt:i4>
      </vt:variant>
      <vt:variant>
        <vt:i4>5</vt:i4>
      </vt:variant>
      <vt:variant>
        <vt:lpwstr>mailto:spip.referrals@cafcass.gsi.gov.uk</vt:lpwstr>
      </vt:variant>
      <vt:variant>
        <vt:lpwstr/>
      </vt:variant>
      <vt:variant>
        <vt:i4>2359351</vt:i4>
      </vt:variant>
      <vt:variant>
        <vt:i4>378</vt:i4>
      </vt:variant>
      <vt:variant>
        <vt:i4>0</vt:i4>
      </vt:variant>
      <vt:variant>
        <vt:i4>5</vt:i4>
      </vt:variant>
      <vt:variant>
        <vt:lpwstr>http://www.theadvocatesgateway.org/toolkits</vt:lpwstr>
      </vt:variant>
      <vt:variant>
        <vt:lpwstr/>
      </vt:variant>
      <vt:variant>
        <vt:i4>65586</vt:i4>
      </vt:variant>
      <vt:variant>
        <vt:i4>375</vt:i4>
      </vt:variant>
      <vt:variant>
        <vt:i4>0</vt:i4>
      </vt:variant>
      <vt:variant>
        <vt:i4>5</vt:i4>
      </vt:variant>
      <vt:variant>
        <vt:lpwstr/>
      </vt:variant>
      <vt:variant>
        <vt:lpwstr>BMC_33</vt:lpwstr>
      </vt:variant>
      <vt:variant>
        <vt:i4>65586</vt:i4>
      </vt:variant>
      <vt:variant>
        <vt:i4>372</vt:i4>
      </vt:variant>
      <vt:variant>
        <vt:i4>0</vt:i4>
      </vt:variant>
      <vt:variant>
        <vt:i4>5</vt:i4>
      </vt:variant>
      <vt:variant>
        <vt:lpwstr/>
      </vt:variant>
      <vt:variant>
        <vt:lpwstr>BMC_33</vt:lpwstr>
      </vt:variant>
      <vt:variant>
        <vt:i4>3276800</vt:i4>
      </vt:variant>
      <vt:variant>
        <vt:i4>369</vt:i4>
      </vt:variant>
      <vt:variant>
        <vt:i4>0</vt:i4>
      </vt:variant>
      <vt:variant>
        <vt:i4>5</vt:i4>
      </vt:variant>
      <vt:variant>
        <vt:lpwstr/>
      </vt:variant>
      <vt:variant>
        <vt:lpwstr>BMB_2</vt:lpwstr>
      </vt:variant>
      <vt:variant>
        <vt:i4>3276800</vt:i4>
      </vt:variant>
      <vt:variant>
        <vt:i4>366</vt:i4>
      </vt:variant>
      <vt:variant>
        <vt:i4>0</vt:i4>
      </vt:variant>
      <vt:variant>
        <vt:i4>5</vt:i4>
      </vt:variant>
      <vt:variant>
        <vt:lpwstr/>
      </vt:variant>
      <vt:variant>
        <vt:lpwstr>BMB_2</vt:lpwstr>
      </vt:variant>
      <vt:variant>
        <vt:i4>3276801</vt:i4>
      </vt:variant>
      <vt:variant>
        <vt:i4>363</vt:i4>
      </vt:variant>
      <vt:variant>
        <vt:i4>0</vt:i4>
      </vt:variant>
      <vt:variant>
        <vt:i4>5</vt:i4>
      </vt:variant>
      <vt:variant>
        <vt:lpwstr/>
      </vt:variant>
      <vt:variant>
        <vt:lpwstr>BMC_6</vt:lpwstr>
      </vt:variant>
      <vt:variant>
        <vt:i4>3276801</vt:i4>
      </vt:variant>
      <vt:variant>
        <vt:i4>360</vt:i4>
      </vt:variant>
      <vt:variant>
        <vt:i4>0</vt:i4>
      </vt:variant>
      <vt:variant>
        <vt:i4>5</vt:i4>
      </vt:variant>
      <vt:variant>
        <vt:lpwstr/>
      </vt:variant>
      <vt:variant>
        <vt:lpwstr>BMC_6</vt:lpwstr>
      </vt:variant>
      <vt:variant>
        <vt:i4>262197</vt:i4>
      </vt:variant>
      <vt:variant>
        <vt:i4>357</vt:i4>
      </vt:variant>
      <vt:variant>
        <vt:i4>0</vt:i4>
      </vt:variant>
      <vt:variant>
        <vt:i4>5</vt:i4>
      </vt:variant>
      <vt:variant>
        <vt:lpwstr/>
      </vt:variant>
      <vt:variant>
        <vt:lpwstr>BMC_46</vt:lpwstr>
      </vt:variant>
      <vt:variant>
        <vt:i4>262197</vt:i4>
      </vt:variant>
      <vt:variant>
        <vt:i4>354</vt:i4>
      </vt:variant>
      <vt:variant>
        <vt:i4>0</vt:i4>
      </vt:variant>
      <vt:variant>
        <vt:i4>5</vt:i4>
      </vt:variant>
      <vt:variant>
        <vt:lpwstr/>
      </vt:variant>
      <vt:variant>
        <vt:lpwstr>BMC_46</vt:lpwstr>
      </vt:variant>
      <vt:variant>
        <vt:i4>655413</vt:i4>
      </vt:variant>
      <vt:variant>
        <vt:i4>351</vt:i4>
      </vt:variant>
      <vt:variant>
        <vt:i4>0</vt:i4>
      </vt:variant>
      <vt:variant>
        <vt:i4>5</vt:i4>
      </vt:variant>
      <vt:variant>
        <vt:lpwstr/>
      </vt:variant>
      <vt:variant>
        <vt:lpwstr>BMC_48</vt:lpwstr>
      </vt:variant>
      <vt:variant>
        <vt:i4>655413</vt:i4>
      </vt:variant>
      <vt:variant>
        <vt:i4>348</vt:i4>
      </vt:variant>
      <vt:variant>
        <vt:i4>0</vt:i4>
      </vt:variant>
      <vt:variant>
        <vt:i4>5</vt:i4>
      </vt:variant>
      <vt:variant>
        <vt:lpwstr/>
      </vt:variant>
      <vt:variant>
        <vt:lpwstr>BMC_48</vt:lpwstr>
      </vt:variant>
      <vt:variant>
        <vt:i4>458803</vt:i4>
      </vt:variant>
      <vt:variant>
        <vt:i4>345</vt:i4>
      </vt:variant>
      <vt:variant>
        <vt:i4>0</vt:i4>
      </vt:variant>
      <vt:variant>
        <vt:i4>5</vt:i4>
      </vt:variant>
      <vt:variant>
        <vt:lpwstr/>
      </vt:variant>
      <vt:variant>
        <vt:lpwstr>BMC_25</vt:lpwstr>
      </vt:variant>
      <vt:variant>
        <vt:i4>458803</vt:i4>
      </vt:variant>
      <vt:variant>
        <vt:i4>342</vt:i4>
      </vt:variant>
      <vt:variant>
        <vt:i4>0</vt:i4>
      </vt:variant>
      <vt:variant>
        <vt:i4>5</vt:i4>
      </vt:variant>
      <vt:variant>
        <vt:lpwstr/>
      </vt:variant>
      <vt:variant>
        <vt:lpwstr>BMC_25</vt:lpwstr>
      </vt:variant>
      <vt:variant>
        <vt:i4>3276803</vt:i4>
      </vt:variant>
      <vt:variant>
        <vt:i4>339</vt:i4>
      </vt:variant>
      <vt:variant>
        <vt:i4>0</vt:i4>
      </vt:variant>
      <vt:variant>
        <vt:i4>5</vt:i4>
      </vt:variant>
      <vt:variant>
        <vt:lpwstr/>
      </vt:variant>
      <vt:variant>
        <vt:lpwstr>BMA_5</vt:lpwstr>
      </vt:variant>
      <vt:variant>
        <vt:i4>3276803</vt:i4>
      </vt:variant>
      <vt:variant>
        <vt:i4>336</vt:i4>
      </vt:variant>
      <vt:variant>
        <vt:i4>0</vt:i4>
      </vt:variant>
      <vt:variant>
        <vt:i4>5</vt:i4>
      </vt:variant>
      <vt:variant>
        <vt:lpwstr/>
      </vt:variant>
      <vt:variant>
        <vt:lpwstr>BMA_5</vt:lpwstr>
      </vt:variant>
      <vt:variant>
        <vt:i4>131125</vt:i4>
      </vt:variant>
      <vt:variant>
        <vt:i4>333</vt:i4>
      </vt:variant>
      <vt:variant>
        <vt:i4>0</vt:i4>
      </vt:variant>
      <vt:variant>
        <vt:i4>5</vt:i4>
      </vt:variant>
      <vt:variant>
        <vt:lpwstr/>
      </vt:variant>
      <vt:variant>
        <vt:lpwstr>BMC_40</vt:lpwstr>
      </vt:variant>
      <vt:variant>
        <vt:i4>131125</vt:i4>
      </vt:variant>
      <vt:variant>
        <vt:i4>330</vt:i4>
      </vt:variant>
      <vt:variant>
        <vt:i4>0</vt:i4>
      </vt:variant>
      <vt:variant>
        <vt:i4>5</vt:i4>
      </vt:variant>
      <vt:variant>
        <vt:lpwstr/>
      </vt:variant>
      <vt:variant>
        <vt:lpwstr>BMC_40</vt:lpwstr>
      </vt:variant>
      <vt:variant>
        <vt:i4>53</vt:i4>
      </vt:variant>
      <vt:variant>
        <vt:i4>327</vt:i4>
      </vt:variant>
      <vt:variant>
        <vt:i4>0</vt:i4>
      </vt:variant>
      <vt:variant>
        <vt:i4>5</vt:i4>
      </vt:variant>
      <vt:variant>
        <vt:lpwstr/>
      </vt:variant>
      <vt:variant>
        <vt:lpwstr>BMC_42</vt:lpwstr>
      </vt:variant>
      <vt:variant>
        <vt:i4>53</vt:i4>
      </vt:variant>
      <vt:variant>
        <vt:i4>324</vt:i4>
      </vt:variant>
      <vt:variant>
        <vt:i4>0</vt:i4>
      </vt:variant>
      <vt:variant>
        <vt:i4>5</vt:i4>
      </vt:variant>
      <vt:variant>
        <vt:lpwstr/>
      </vt:variant>
      <vt:variant>
        <vt:lpwstr>BMC_42</vt:lpwstr>
      </vt:variant>
      <vt:variant>
        <vt:i4>655410</vt:i4>
      </vt:variant>
      <vt:variant>
        <vt:i4>321</vt:i4>
      </vt:variant>
      <vt:variant>
        <vt:i4>0</vt:i4>
      </vt:variant>
      <vt:variant>
        <vt:i4>5</vt:i4>
      </vt:variant>
      <vt:variant>
        <vt:lpwstr/>
      </vt:variant>
      <vt:variant>
        <vt:lpwstr>BMC_38</vt:lpwstr>
      </vt:variant>
      <vt:variant>
        <vt:i4>655410</vt:i4>
      </vt:variant>
      <vt:variant>
        <vt:i4>318</vt:i4>
      </vt:variant>
      <vt:variant>
        <vt:i4>0</vt:i4>
      </vt:variant>
      <vt:variant>
        <vt:i4>5</vt:i4>
      </vt:variant>
      <vt:variant>
        <vt:lpwstr/>
      </vt:variant>
      <vt:variant>
        <vt:lpwstr>BMC_38</vt:lpwstr>
      </vt:variant>
      <vt:variant>
        <vt:i4>327730</vt:i4>
      </vt:variant>
      <vt:variant>
        <vt:i4>315</vt:i4>
      </vt:variant>
      <vt:variant>
        <vt:i4>0</vt:i4>
      </vt:variant>
      <vt:variant>
        <vt:i4>5</vt:i4>
      </vt:variant>
      <vt:variant>
        <vt:lpwstr/>
      </vt:variant>
      <vt:variant>
        <vt:lpwstr>BMC_37</vt:lpwstr>
      </vt:variant>
      <vt:variant>
        <vt:i4>327730</vt:i4>
      </vt:variant>
      <vt:variant>
        <vt:i4>312</vt:i4>
      </vt:variant>
      <vt:variant>
        <vt:i4>0</vt:i4>
      </vt:variant>
      <vt:variant>
        <vt:i4>5</vt:i4>
      </vt:variant>
      <vt:variant>
        <vt:lpwstr/>
      </vt:variant>
      <vt:variant>
        <vt:lpwstr>BMC_37</vt:lpwstr>
      </vt:variant>
      <vt:variant>
        <vt:i4>3276801</vt:i4>
      </vt:variant>
      <vt:variant>
        <vt:i4>309</vt:i4>
      </vt:variant>
      <vt:variant>
        <vt:i4>0</vt:i4>
      </vt:variant>
      <vt:variant>
        <vt:i4>5</vt:i4>
      </vt:variant>
      <vt:variant>
        <vt:lpwstr/>
      </vt:variant>
      <vt:variant>
        <vt:lpwstr>BMC_7</vt:lpwstr>
      </vt:variant>
      <vt:variant>
        <vt:i4>3276801</vt:i4>
      </vt:variant>
      <vt:variant>
        <vt:i4>306</vt:i4>
      </vt:variant>
      <vt:variant>
        <vt:i4>0</vt:i4>
      </vt:variant>
      <vt:variant>
        <vt:i4>5</vt:i4>
      </vt:variant>
      <vt:variant>
        <vt:lpwstr/>
      </vt:variant>
      <vt:variant>
        <vt:lpwstr>BMC_7</vt:lpwstr>
      </vt:variant>
      <vt:variant>
        <vt:i4>3276803</vt:i4>
      </vt:variant>
      <vt:variant>
        <vt:i4>303</vt:i4>
      </vt:variant>
      <vt:variant>
        <vt:i4>0</vt:i4>
      </vt:variant>
      <vt:variant>
        <vt:i4>5</vt:i4>
      </vt:variant>
      <vt:variant>
        <vt:lpwstr/>
      </vt:variant>
      <vt:variant>
        <vt:lpwstr>BMA_6</vt:lpwstr>
      </vt:variant>
      <vt:variant>
        <vt:i4>3276803</vt:i4>
      </vt:variant>
      <vt:variant>
        <vt:i4>300</vt:i4>
      </vt:variant>
      <vt:variant>
        <vt:i4>0</vt:i4>
      </vt:variant>
      <vt:variant>
        <vt:i4>5</vt:i4>
      </vt:variant>
      <vt:variant>
        <vt:lpwstr/>
      </vt:variant>
      <vt:variant>
        <vt:lpwstr>BMA_6</vt:lpwstr>
      </vt:variant>
      <vt:variant>
        <vt:i4>262192</vt:i4>
      </vt:variant>
      <vt:variant>
        <vt:i4>297</vt:i4>
      </vt:variant>
      <vt:variant>
        <vt:i4>0</vt:i4>
      </vt:variant>
      <vt:variant>
        <vt:i4>5</vt:i4>
      </vt:variant>
      <vt:variant>
        <vt:lpwstr/>
      </vt:variant>
      <vt:variant>
        <vt:lpwstr>BMC_16</vt:lpwstr>
      </vt:variant>
      <vt:variant>
        <vt:i4>262192</vt:i4>
      </vt:variant>
      <vt:variant>
        <vt:i4>294</vt:i4>
      </vt:variant>
      <vt:variant>
        <vt:i4>0</vt:i4>
      </vt:variant>
      <vt:variant>
        <vt:i4>5</vt:i4>
      </vt:variant>
      <vt:variant>
        <vt:lpwstr/>
      </vt:variant>
      <vt:variant>
        <vt:lpwstr>BMC_16</vt:lpwstr>
      </vt:variant>
      <vt:variant>
        <vt:i4>262195</vt:i4>
      </vt:variant>
      <vt:variant>
        <vt:i4>291</vt:i4>
      </vt:variant>
      <vt:variant>
        <vt:i4>0</vt:i4>
      </vt:variant>
      <vt:variant>
        <vt:i4>5</vt:i4>
      </vt:variant>
      <vt:variant>
        <vt:lpwstr/>
      </vt:variant>
      <vt:variant>
        <vt:lpwstr>BMC_26</vt:lpwstr>
      </vt:variant>
      <vt:variant>
        <vt:i4>262195</vt:i4>
      </vt:variant>
      <vt:variant>
        <vt:i4>288</vt:i4>
      </vt:variant>
      <vt:variant>
        <vt:i4>0</vt:i4>
      </vt:variant>
      <vt:variant>
        <vt:i4>5</vt:i4>
      </vt:variant>
      <vt:variant>
        <vt:lpwstr/>
      </vt:variant>
      <vt:variant>
        <vt:lpwstr>BMC_26</vt:lpwstr>
      </vt:variant>
      <vt:variant>
        <vt:i4>458802</vt:i4>
      </vt:variant>
      <vt:variant>
        <vt:i4>285</vt:i4>
      </vt:variant>
      <vt:variant>
        <vt:i4>0</vt:i4>
      </vt:variant>
      <vt:variant>
        <vt:i4>5</vt:i4>
      </vt:variant>
      <vt:variant>
        <vt:lpwstr/>
      </vt:variant>
      <vt:variant>
        <vt:lpwstr>BMC_35</vt:lpwstr>
      </vt:variant>
      <vt:variant>
        <vt:i4>458802</vt:i4>
      </vt:variant>
      <vt:variant>
        <vt:i4>282</vt:i4>
      </vt:variant>
      <vt:variant>
        <vt:i4>0</vt:i4>
      </vt:variant>
      <vt:variant>
        <vt:i4>5</vt:i4>
      </vt:variant>
      <vt:variant>
        <vt:lpwstr/>
      </vt:variant>
      <vt:variant>
        <vt:lpwstr>BMC_35</vt:lpwstr>
      </vt:variant>
      <vt:variant>
        <vt:i4>393264</vt:i4>
      </vt:variant>
      <vt:variant>
        <vt:i4>279</vt:i4>
      </vt:variant>
      <vt:variant>
        <vt:i4>0</vt:i4>
      </vt:variant>
      <vt:variant>
        <vt:i4>5</vt:i4>
      </vt:variant>
      <vt:variant>
        <vt:lpwstr/>
      </vt:variant>
      <vt:variant>
        <vt:lpwstr>BMC_14</vt:lpwstr>
      </vt:variant>
      <vt:variant>
        <vt:i4>393264</vt:i4>
      </vt:variant>
      <vt:variant>
        <vt:i4>276</vt:i4>
      </vt:variant>
      <vt:variant>
        <vt:i4>0</vt:i4>
      </vt:variant>
      <vt:variant>
        <vt:i4>5</vt:i4>
      </vt:variant>
      <vt:variant>
        <vt:lpwstr/>
      </vt:variant>
      <vt:variant>
        <vt:lpwstr>BMC_14</vt:lpwstr>
      </vt:variant>
      <vt:variant>
        <vt:i4>65584</vt:i4>
      </vt:variant>
      <vt:variant>
        <vt:i4>273</vt:i4>
      </vt:variant>
      <vt:variant>
        <vt:i4>0</vt:i4>
      </vt:variant>
      <vt:variant>
        <vt:i4>5</vt:i4>
      </vt:variant>
      <vt:variant>
        <vt:lpwstr/>
      </vt:variant>
      <vt:variant>
        <vt:lpwstr>BMC_13</vt:lpwstr>
      </vt:variant>
      <vt:variant>
        <vt:i4>65584</vt:i4>
      </vt:variant>
      <vt:variant>
        <vt:i4>270</vt:i4>
      </vt:variant>
      <vt:variant>
        <vt:i4>0</vt:i4>
      </vt:variant>
      <vt:variant>
        <vt:i4>5</vt:i4>
      </vt:variant>
      <vt:variant>
        <vt:lpwstr/>
      </vt:variant>
      <vt:variant>
        <vt:lpwstr>BMC_13</vt:lpwstr>
      </vt:variant>
      <vt:variant>
        <vt:i4>3276803</vt:i4>
      </vt:variant>
      <vt:variant>
        <vt:i4>267</vt:i4>
      </vt:variant>
      <vt:variant>
        <vt:i4>0</vt:i4>
      </vt:variant>
      <vt:variant>
        <vt:i4>5</vt:i4>
      </vt:variant>
      <vt:variant>
        <vt:lpwstr/>
      </vt:variant>
      <vt:variant>
        <vt:lpwstr>BMA_2</vt:lpwstr>
      </vt:variant>
      <vt:variant>
        <vt:i4>3276803</vt:i4>
      </vt:variant>
      <vt:variant>
        <vt:i4>264</vt:i4>
      </vt:variant>
      <vt:variant>
        <vt:i4>0</vt:i4>
      </vt:variant>
      <vt:variant>
        <vt:i4>5</vt:i4>
      </vt:variant>
      <vt:variant>
        <vt:lpwstr/>
      </vt:variant>
      <vt:variant>
        <vt:lpwstr>BMA_2</vt:lpwstr>
      </vt:variant>
      <vt:variant>
        <vt:i4>196658</vt:i4>
      </vt:variant>
      <vt:variant>
        <vt:i4>261</vt:i4>
      </vt:variant>
      <vt:variant>
        <vt:i4>0</vt:i4>
      </vt:variant>
      <vt:variant>
        <vt:i4>5</vt:i4>
      </vt:variant>
      <vt:variant>
        <vt:lpwstr/>
      </vt:variant>
      <vt:variant>
        <vt:lpwstr>BMC_31</vt:lpwstr>
      </vt:variant>
      <vt:variant>
        <vt:i4>196658</vt:i4>
      </vt:variant>
      <vt:variant>
        <vt:i4>258</vt:i4>
      </vt:variant>
      <vt:variant>
        <vt:i4>0</vt:i4>
      </vt:variant>
      <vt:variant>
        <vt:i4>5</vt:i4>
      </vt:variant>
      <vt:variant>
        <vt:lpwstr/>
      </vt:variant>
      <vt:variant>
        <vt:lpwstr>BMC_31</vt:lpwstr>
      </vt:variant>
      <vt:variant>
        <vt:i4>131120</vt:i4>
      </vt:variant>
      <vt:variant>
        <vt:i4>255</vt:i4>
      </vt:variant>
      <vt:variant>
        <vt:i4>0</vt:i4>
      </vt:variant>
      <vt:variant>
        <vt:i4>5</vt:i4>
      </vt:variant>
      <vt:variant>
        <vt:lpwstr/>
      </vt:variant>
      <vt:variant>
        <vt:lpwstr>BMC_10</vt:lpwstr>
      </vt:variant>
      <vt:variant>
        <vt:i4>131120</vt:i4>
      </vt:variant>
      <vt:variant>
        <vt:i4>252</vt:i4>
      </vt:variant>
      <vt:variant>
        <vt:i4>0</vt:i4>
      </vt:variant>
      <vt:variant>
        <vt:i4>5</vt:i4>
      </vt:variant>
      <vt:variant>
        <vt:lpwstr/>
      </vt:variant>
      <vt:variant>
        <vt:lpwstr>BMC_10</vt:lpwstr>
      </vt:variant>
      <vt:variant>
        <vt:i4>50</vt:i4>
      </vt:variant>
      <vt:variant>
        <vt:i4>249</vt:i4>
      </vt:variant>
      <vt:variant>
        <vt:i4>0</vt:i4>
      </vt:variant>
      <vt:variant>
        <vt:i4>5</vt:i4>
      </vt:variant>
      <vt:variant>
        <vt:lpwstr/>
      </vt:variant>
      <vt:variant>
        <vt:lpwstr>BMC_32</vt:lpwstr>
      </vt:variant>
      <vt:variant>
        <vt:i4>50</vt:i4>
      </vt:variant>
      <vt:variant>
        <vt:i4>246</vt:i4>
      </vt:variant>
      <vt:variant>
        <vt:i4>0</vt:i4>
      </vt:variant>
      <vt:variant>
        <vt:i4>5</vt:i4>
      </vt:variant>
      <vt:variant>
        <vt:lpwstr/>
      </vt:variant>
      <vt:variant>
        <vt:lpwstr>BMC_32</vt:lpwstr>
      </vt:variant>
      <vt:variant>
        <vt:i4>65589</vt:i4>
      </vt:variant>
      <vt:variant>
        <vt:i4>243</vt:i4>
      </vt:variant>
      <vt:variant>
        <vt:i4>0</vt:i4>
      </vt:variant>
      <vt:variant>
        <vt:i4>5</vt:i4>
      </vt:variant>
      <vt:variant>
        <vt:lpwstr/>
      </vt:variant>
      <vt:variant>
        <vt:lpwstr>BMC_43</vt:lpwstr>
      </vt:variant>
      <vt:variant>
        <vt:i4>65589</vt:i4>
      </vt:variant>
      <vt:variant>
        <vt:i4>240</vt:i4>
      </vt:variant>
      <vt:variant>
        <vt:i4>0</vt:i4>
      </vt:variant>
      <vt:variant>
        <vt:i4>5</vt:i4>
      </vt:variant>
      <vt:variant>
        <vt:lpwstr/>
      </vt:variant>
      <vt:variant>
        <vt:lpwstr>BMC_43</vt:lpwstr>
      </vt:variant>
      <vt:variant>
        <vt:i4>720947</vt:i4>
      </vt:variant>
      <vt:variant>
        <vt:i4>237</vt:i4>
      </vt:variant>
      <vt:variant>
        <vt:i4>0</vt:i4>
      </vt:variant>
      <vt:variant>
        <vt:i4>5</vt:i4>
      </vt:variant>
      <vt:variant>
        <vt:lpwstr/>
      </vt:variant>
      <vt:variant>
        <vt:lpwstr>BMC_29</vt:lpwstr>
      </vt:variant>
      <vt:variant>
        <vt:i4>720947</vt:i4>
      </vt:variant>
      <vt:variant>
        <vt:i4>234</vt:i4>
      </vt:variant>
      <vt:variant>
        <vt:i4>0</vt:i4>
      </vt:variant>
      <vt:variant>
        <vt:i4>5</vt:i4>
      </vt:variant>
      <vt:variant>
        <vt:lpwstr/>
      </vt:variant>
      <vt:variant>
        <vt:lpwstr>BMC_29</vt:lpwstr>
      </vt:variant>
      <vt:variant>
        <vt:i4>3276801</vt:i4>
      </vt:variant>
      <vt:variant>
        <vt:i4>231</vt:i4>
      </vt:variant>
      <vt:variant>
        <vt:i4>0</vt:i4>
      </vt:variant>
      <vt:variant>
        <vt:i4>5</vt:i4>
      </vt:variant>
      <vt:variant>
        <vt:lpwstr/>
      </vt:variant>
      <vt:variant>
        <vt:lpwstr>BMC_8</vt:lpwstr>
      </vt:variant>
      <vt:variant>
        <vt:i4>3276801</vt:i4>
      </vt:variant>
      <vt:variant>
        <vt:i4>228</vt:i4>
      </vt:variant>
      <vt:variant>
        <vt:i4>0</vt:i4>
      </vt:variant>
      <vt:variant>
        <vt:i4>5</vt:i4>
      </vt:variant>
      <vt:variant>
        <vt:lpwstr/>
      </vt:variant>
      <vt:variant>
        <vt:lpwstr>BMC_8</vt:lpwstr>
      </vt:variant>
      <vt:variant>
        <vt:i4>262194</vt:i4>
      </vt:variant>
      <vt:variant>
        <vt:i4>225</vt:i4>
      </vt:variant>
      <vt:variant>
        <vt:i4>0</vt:i4>
      </vt:variant>
      <vt:variant>
        <vt:i4>5</vt:i4>
      </vt:variant>
      <vt:variant>
        <vt:lpwstr/>
      </vt:variant>
      <vt:variant>
        <vt:lpwstr>BMC_36</vt:lpwstr>
      </vt:variant>
      <vt:variant>
        <vt:i4>262194</vt:i4>
      </vt:variant>
      <vt:variant>
        <vt:i4>222</vt:i4>
      </vt:variant>
      <vt:variant>
        <vt:i4>0</vt:i4>
      </vt:variant>
      <vt:variant>
        <vt:i4>5</vt:i4>
      </vt:variant>
      <vt:variant>
        <vt:lpwstr/>
      </vt:variant>
      <vt:variant>
        <vt:lpwstr>BMC_36</vt:lpwstr>
      </vt:variant>
      <vt:variant>
        <vt:i4>131123</vt:i4>
      </vt:variant>
      <vt:variant>
        <vt:i4>219</vt:i4>
      </vt:variant>
      <vt:variant>
        <vt:i4>0</vt:i4>
      </vt:variant>
      <vt:variant>
        <vt:i4>5</vt:i4>
      </vt:variant>
      <vt:variant>
        <vt:lpwstr/>
      </vt:variant>
      <vt:variant>
        <vt:lpwstr>BMC_20</vt:lpwstr>
      </vt:variant>
      <vt:variant>
        <vt:i4>131123</vt:i4>
      </vt:variant>
      <vt:variant>
        <vt:i4>216</vt:i4>
      </vt:variant>
      <vt:variant>
        <vt:i4>0</vt:i4>
      </vt:variant>
      <vt:variant>
        <vt:i4>5</vt:i4>
      </vt:variant>
      <vt:variant>
        <vt:lpwstr/>
      </vt:variant>
      <vt:variant>
        <vt:lpwstr>BMC_20</vt:lpwstr>
      </vt:variant>
      <vt:variant>
        <vt:i4>3276801</vt:i4>
      </vt:variant>
      <vt:variant>
        <vt:i4>213</vt:i4>
      </vt:variant>
      <vt:variant>
        <vt:i4>0</vt:i4>
      </vt:variant>
      <vt:variant>
        <vt:i4>5</vt:i4>
      </vt:variant>
      <vt:variant>
        <vt:lpwstr/>
      </vt:variant>
      <vt:variant>
        <vt:lpwstr>BMC_9</vt:lpwstr>
      </vt:variant>
      <vt:variant>
        <vt:i4>3276801</vt:i4>
      </vt:variant>
      <vt:variant>
        <vt:i4>210</vt:i4>
      </vt:variant>
      <vt:variant>
        <vt:i4>0</vt:i4>
      </vt:variant>
      <vt:variant>
        <vt:i4>5</vt:i4>
      </vt:variant>
      <vt:variant>
        <vt:lpwstr/>
      </vt:variant>
      <vt:variant>
        <vt:lpwstr>BMC_9</vt:lpwstr>
      </vt:variant>
      <vt:variant>
        <vt:i4>7143474</vt:i4>
      </vt:variant>
      <vt:variant>
        <vt:i4>207</vt:i4>
      </vt:variant>
      <vt:variant>
        <vt:i4>0</vt:i4>
      </vt:variant>
      <vt:variant>
        <vt:i4>5</vt:i4>
      </vt:variant>
      <vt:variant>
        <vt:lpwstr/>
      </vt:variant>
      <vt:variant>
        <vt:lpwstr>BMC_3_1</vt:lpwstr>
      </vt:variant>
      <vt:variant>
        <vt:i4>7143474</vt:i4>
      </vt:variant>
      <vt:variant>
        <vt:i4>204</vt:i4>
      </vt:variant>
      <vt:variant>
        <vt:i4>0</vt:i4>
      </vt:variant>
      <vt:variant>
        <vt:i4>5</vt:i4>
      </vt:variant>
      <vt:variant>
        <vt:lpwstr/>
      </vt:variant>
      <vt:variant>
        <vt:lpwstr>BMC_3_1</vt:lpwstr>
      </vt:variant>
      <vt:variant>
        <vt:i4>720944</vt:i4>
      </vt:variant>
      <vt:variant>
        <vt:i4>201</vt:i4>
      </vt:variant>
      <vt:variant>
        <vt:i4>0</vt:i4>
      </vt:variant>
      <vt:variant>
        <vt:i4>5</vt:i4>
      </vt:variant>
      <vt:variant>
        <vt:lpwstr/>
      </vt:variant>
      <vt:variant>
        <vt:lpwstr>BMC_19</vt:lpwstr>
      </vt:variant>
      <vt:variant>
        <vt:i4>720944</vt:i4>
      </vt:variant>
      <vt:variant>
        <vt:i4>198</vt:i4>
      </vt:variant>
      <vt:variant>
        <vt:i4>0</vt:i4>
      </vt:variant>
      <vt:variant>
        <vt:i4>5</vt:i4>
      </vt:variant>
      <vt:variant>
        <vt:lpwstr/>
      </vt:variant>
      <vt:variant>
        <vt:lpwstr>BMC_19</vt:lpwstr>
      </vt:variant>
      <vt:variant>
        <vt:i4>3276800</vt:i4>
      </vt:variant>
      <vt:variant>
        <vt:i4>195</vt:i4>
      </vt:variant>
      <vt:variant>
        <vt:i4>0</vt:i4>
      </vt:variant>
      <vt:variant>
        <vt:i4>5</vt:i4>
      </vt:variant>
      <vt:variant>
        <vt:lpwstr/>
      </vt:variant>
      <vt:variant>
        <vt:lpwstr>BMB_3</vt:lpwstr>
      </vt:variant>
      <vt:variant>
        <vt:i4>3276800</vt:i4>
      </vt:variant>
      <vt:variant>
        <vt:i4>192</vt:i4>
      </vt:variant>
      <vt:variant>
        <vt:i4>0</vt:i4>
      </vt:variant>
      <vt:variant>
        <vt:i4>5</vt:i4>
      </vt:variant>
      <vt:variant>
        <vt:lpwstr/>
      </vt:variant>
      <vt:variant>
        <vt:lpwstr>BMB_3</vt:lpwstr>
      </vt:variant>
      <vt:variant>
        <vt:i4>48</vt:i4>
      </vt:variant>
      <vt:variant>
        <vt:i4>189</vt:i4>
      </vt:variant>
      <vt:variant>
        <vt:i4>0</vt:i4>
      </vt:variant>
      <vt:variant>
        <vt:i4>5</vt:i4>
      </vt:variant>
      <vt:variant>
        <vt:lpwstr/>
      </vt:variant>
      <vt:variant>
        <vt:lpwstr>BMC_12</vt:lpwstr>
      </vt:variant>
      <vt:variant>
        <vt:i4>48</vt:i4>
      </vt:variant>
      <vt:variant>
        <vt:i4>186</vt:i4>
      </vt:variant>
      <vt:variant>
        <vt:i4>0</vt:i4>
      </vt:variant>
      <vt:variant>
        <vt:i4>5</vt:i4>
      </vt:variant>
      <vt:variant>
        <vt:lpwstr/>
      </vt:variant>
      <vt:variant>
        <vt:lpwstr>BMC_12</vt:lpwstr>
      </vt:variant>
      <vt:variant>
        <vt:i4>720944</vt:i4>
      </vt:variant>
      <vt:variant>
        <vt:i4>183</vt:i4>
      </vt:variant>
      <vt:variant>
        <vt:i4>0</vt:i4>
      </vt:variant>
      <vt:variant>
        <vt:i4>5</vt:i4>
      </vt:variant>
      <vt:variant>
        <vt:lpwstr/>
      </vt:variant>
      <vt:variant>
        <vt:lpwstr>BMC_19</vt:lpwstr>
      </vt:variant>
      <vt:variant>
        <vt:i4>720944</vt:i4>
      </vt:variant>
      <vt:variant>
        <vt:i4>180</vt:i4>
      </vt:variant>
      <vt:variant>
        <vt:i4>0</vt:i4>
      </vt:variant>
      <vt:variant>
        <vt:i4>5</vt:i4>
      </vt:variant>
      <vt:variant>
        <vt:lpwstr/>
      </vt:variant>
      <vt:variant>
        <vt:lpwstr>BMC_19</vt:lpwstr>
      </vt:variant>
      <vt:variant>
        <vt:i4>262197</vt:i4>
      </vt:variant>
      <vt:variant>
        <vt:i4>177</vt:i4>
      </vt:variant>
      <vt:variant>
        <vt:i4>0</vt:i4>
      </vt:variant>
      <vt:variant>
        <vt:i4>5</vt:i4>
      </vt:variant>
      <vt:variant>
        <vt:lpwstr/>
      </vt:variant>
      <vt:variant>
        <vt:lpwstr>BMC_46</vt:lpwstr>
      </vt:variant>
      <vt:variant>
        <vt:i4>262197</vt:i4>
      </vt:variant>
      <vt:variant>
        <vt:i4>174</vt:i4>
      </vt:variant>
      <vt:variant>
        <vt:i4>0</vt:i4>
      </vt:variant>
      <vt:variant>
        <vt:i4>5</vt:i4>
      </vt:variant>
      <vt:variant>
        <vt:lpwstr/>
      </vt:variant>
      <vt:variant>
        <vt:lpwstr>BMC_46</vt:lpwstr>
      </vt:variant>
      <vt:variant>
        <vt:i4>393267</vt:i4>
      </vt:variant>
      <vt:variant>
        <vt:i4>171</vt:i4>
      </vt:variant>
      <vt:variant>
        <vt:i4>0</vt:i4>
      </vt:variant>
      <vt:variant>
        <vt:i4>5</vt:i4>
      </vt:variant>
      <vt:variant>
        <vt:lpwstr/>
      </vt:variant>
      <vt:variant>
        <vt:lpwstr>BMC_24</vt:lpwstr>
      </vt:variant>
      <vt:variant>
        <vt:i4>393267</vt:i4>
      </vt:variant>
      <vt:variant>
        <vt:i4>168</vt:i4>
      </vt:variant>
      <vt:variant>
        <vt:i4>0</vt:i4>
      </vt:variant>
      <vt:variant>
        <vt:i4>5</vt:i4>
      </vt:variant>
      <vt:variant>
        <vt:lpwstr/>
      </vt:variant>
      <vt:variant>
        <vt:lpwstr>BMC_24</vt:lpwstr>
      </vt:variant>
      <vt:variant>
        <vt:i4>3276801</vt:i4>
      </vt:variant>
      <vt:variant>
        <vt:i4>165</vt:i4>
      </vt:variant>
      <vt:variant>
        <vt:i4>0</vt:i4>
      </vt:variant>
      <vt:variant>
        <vt:i4>5</vt:i4>
      </vt:variant>
      <vt:variant>
        <vt:lpwstr/>
      </vt:variant>
      <vt:variant>
        <vt:lpwstr>BMC_4</vt:lpwstr>
      </vt:variant>
      <vt:variant>
        <vt:i4>3276801</vt:i4>
      </vt:variant>
      <vt:variant>
        <vt:i4>162</vt:i4>
      </vt:variant>
      <vt:variant>
        <vt:i4>0</vt:i4>
      </vt:variant>
      <vt:variant>
        <vt:i4>5</vt:i4>
      </vt:variant>
      <vt:variant>
        <vt:lpwstr/>
      </vt:variant>
      <vt:variant>
        <vt:lpwstr>BMC_4</vt:lpwstr>
      </vt:variant>
      <vt:variant>
        <vt:i4>131120</vt:i4>
      </vt:variant>
      <vt:variant>
        <vt:i4>159</vt:i4>
      </vt:variant>
      <vt:variant>
        <vt:i4>0</vt:i4>
      </vt:variant>
      <vt:variant>
        <vt:i4>5</vt:i4>
      </vt:variant>
      <vt:variant>
        <vt:lpwstr/>
      </vt:variant>
      <vt:variant>
        <vt:lpwstr>BMC_10</vt:lpwstr>
      </vt:variant>
      <vt:variant>
        <vt:i4>131120</vt:i4>
      </vt:variant>
      <vt:variant>
        <vt:i4>156</vt:i4>
      </vt:variant>
      <vt:variant>
        <vt:i4>0</vt:i4>
      </vt:variant>
      <vt:variant>
        <vt:i4>5</vt:i4>
      </vt:variant>
      <vt:variant>
        <vt:lpwstr/>
      </vt:variant>
      <vt:variant>
        <vt:lpwstr>BMC_10</vt:lpwstr>
      </vt:variant>
      <vt:variant>
        <vt:i4>196661</vt:i4>
      </vt:variant>
      <vt:variant>
        <vt:i4>153</vt:i4>
      </vt:variant>
      <vt:variant>
        <vt:i4>0</vt:i4>
      </vt:variant>
      <vt:variant>
        <vt:i4>5</vt:i4>
      </vt:variant>
      <vt:variant>
        <vt:lpwstr/>
      </vt:variant>
      <vt:variant>
        <vt:lpwstr>BMC_41</vt:lpwstr>
      </vt:variant>
      <vt:variant>
        <vt:i4>196661</vt:i4>
      </vt:variant>
      <vt:variant>
        <vt:i4>150</vt:i4>
      </vt:variant>
      <vt:variant>
        <vt:i4>0</vt:i4>
      </vt:variant>
      <vt:variant>
        <vt:i4>5</vt:i4>
      </vt:variant>
      <vt:variant>
        <vt:lpwstr/>
      </vt:variant>
      <vt:variant>
        <vt:lpwstr>BMC_41</vt:lpwstr>
      </vt:variant>
      <vt:variant>
        <vt:i4>458805</vt:i4>
      </vt:variant>
      <vt:variant>
        <vt:i4>147</vt:i4>
      </vt:variant>
      <vt:variant>
        <vt:i4>0</vt:i4>
      </vt:variant>
      <vt:variant>
        <vt:i4>5</vt:i4>
      </vt:variant>
      <vt:variant>
        <vt:lpwstr/>
      </vt:variant>
      <vt:variant>
        <vt:lpwstr>BMC_45</vt:lpwstr>
      </vt:variant>
      <vt:variant>
        <vt:i4>458805</vt:i4>
      </vt:variant>
      <vt:variant>
        <vt:i4>144</vt:i4>
      </vt:variant>
      <vt:variant>
        <vt:i4>0</vt:i4>
      </vt:variant>
      <vt:variant>
        <vt:i4>5</vt:i4>
      </vt:variant>
      <vt:variant>
        <vt:lpwstr/>
      </vt:variant>
      <vt:variant>
        <vt:lpwstr>BMC_45</vt:lpwstr>
      </vt:variant>
      <vt:variant>
        <vt:i4>327731</vt:i4>
      </vt:variant>
      <vt:variant>
        <vt:i4>141</vt:i4>
      </vt:variant>
      <vt:variant>
        <vt:i4>0</vt:i4>
      </vt:variant>
      <vt:variant>
        <vt:i4>5</vt:i4>
      </vt:variant>
      <vt:variant>
        <vt:lpwstr/>
      </vt:variant>
      <vt:variant>
        <vt:lpwstr>BMC_27</vt:lpwstr>
      </vt:variant>
      <vt:variant>
        <vt:i4>327731</vt:i4>
      </vt:variant>
      <vt:variant>
        <vt:i4>138</vt:i4>
      </vt:variant>
      <vt:variant>
        <vt:i4>0</vt:i4>
      </vt:variant>
      <vt:variant>
        <vt:i4>5</vt:i4>
      </vt:variant>
      <vt:variant>
        <vt:lpwstr/>
      </vt:variant>
      <vt:variant>
        <vt:lpwstr>BMC_27</vt:lpwstr>
      </vt:variant>
      <vt:variant>
        <vt:i4>3276806</vt:i4>
      </vt:variant>
      <vt:variant>
        <vt:i4>135</vt:i4>
      </vt:variant>
      <vt:variant>
        <vt:i4>0</vt:i4>
      </vt:variant>
      <vt:variant>
        <vt:i4>5</vt:i4>
      </vt:variant>
      <vt:variant>
        <vt:lpwstr/>
      </vt:variant>
      <vt:variant>
        <vt:lpwstr>BMD_4</vt:lpwstr>
      </vt:variant>
      <vt:variant>
        <vt:i4>3276806</vt:i4>
      </vt:variant>
      <vt:variant>
        <vt:i4>132</vt:i4>
      </vt:variant>
      <vt:variant>
        <vt:i4>0</vt:i4>
      </vt:variant>
      <vt:variant>
        <vt:i4>5</vt:i4>
      </vt:variant>
      <vt:variant>
        <vt:lpwstr/>
      </vt:variant>
      <vt:variant>
        <vt:lpwstr>BMD_4</vt:lpwstr>
      </vt:variant>
      <vt:variant>
        <vt:i4>393266</vt:i4>
      </vt:variant>
      <vt:variant>
        <vt:i4>129</vt:i4>
      </vt:variant>
      <vt:variant>
        <vt:i4>0</vt:i4>
      </vt:variant>
      <vt:variant>
        <vt:i4>5</vt:i4>
      </vt:variant>
      <vt:variant>
        <vt:lpwstr/>
      </vt:variant>
      <vt:variant>
        <vt:lpwstr>BMC_34</vt:lpwstr>
      </vt:variant>
      <vt:variant>
        <vt:i4>393266</vt:i4>
      </vt:variant>
      <vt:variant>
        <vt:i4>126</vt:i4>
      </vt:variant>
      <vt:variant>
        <vt:i4>0</vt:i4>
      </vt:variant>
      <vt:variant>
        <vt:i4>5</vt:i4>
      </vt:variant>
      <vt:variant>
        <vt:lpwstr/>
      </vt:variant>
      <vt:variant>
        <vt:lpwstr>BMC_34</vt:lpwstr>
      </vt:variant>
      <vt:variant>
        <vt:i4>720946</vt:i4>
      </vt:variant>
      <vt:variant>
        <vt:i4>123</vt:i4>
      </vt:variant>
      <vt:variant>
        <vt:i4>0</vt:i4>
      </vt:variant>
      <vt:variant>
        <vt:i4>5</vt:i4>
      </vt:variant>
      <vt:variant>
        <vt:lpwstr/>
      </vt:variant>
      <vt:variant>
        <vt:lpwstr>BMC_39</vt:lpwstr>
      </vt:variant>
      <vt:variant>
        <vt:i4>720946</vt:i4>
      </vt:variant>
      <vt:variant>
        <vt:i4>120</vt:i4>
      </vt:variant>
      <vt:variant>
        <vt:i4>0</vt:i4>
      </vt:variant>
      <vt:variant>
        <vt:i4>5</vt:i4>
      </vt:variant>
      <vt:variant>
        <vt:lpwstr/>
      </vt:variant>
      <vt:variant>
        <vt:lpwstr>BMC_39</vt:lpwstr>
      </vt:variant>
      <vt:variant>
        <vt:i4>458800</vt:i4>
      </vt:variant>
      <vt:variant>
        <vt:i4>117</vt:i4>
      </vt:variant>
      <vt:variant>
        <vt:i4>0</vt:i4>
      </vt:variant>
      <vt:variant>
        <vt:i4>5</vt:i4>
      </vt:variant>
      <vt:variant>
        <vt:lpwstr/>
      </vt:variant>
      <vt:variant>
        <vt:lpwstr>BMC_15</vt:lpwstr>
      </vt:variant>
      <vt:variant>
        <vt:i4>458800</vt:i4>
      </vt:variant>
      <vt:variant>
        <vt:i4>114</vt:i4>
      </vt:variant>
      <vt:variant>
        <vt:i4>0</vt:i4>
      </vt:variant>
      <vt:variant>
        <vt:i4>5</vt:i4>
      </vt:variant>
      <vt:variant>
        <vt:lpwstr/>
      </vt:variant>
      <vt:variant>
        <vt:lpwstr>BMC_15</vt:lpwstr>
      </vt:variant>
      <vt:variant>
        <vt:i4>131122</vt:i4>
      </vt:variant>
      <vt:variant>
        <vt:i4>111</vt:i4>
      </vt:variant>
      <vt:variant>
        <vt:i4>0</vt:i4>
      </vt:variant>
      <vt:variant>
        <vt:i4>5</vt:i4>
      </vt:variant>
      <vt:variant>
        <vt:lpwstr/>
      </vt:variant>
      <vt:variant>
        <vt:lpwstr>BMC_30</vt:lpwstr>
      </vt:variant>
      <vt:variant>
        <vt:i4>131122</vt:i4>
      </vt:variant>
      <vt:variant>
        <vt:i4>108</vt:i4>
      </vt:variant>
      <vt:variant>
        <vt:i4>0</vt:i4>
      </vt:variant>
      <vt:variant>
        <vt:i4>5</vt:i4>
      </vt:variant>
      <vt:variant>
        <vt:lpwstr/>
      </vt:variant>
      <vt:variant>
        <vt:lpwstr>BMC_30</vt:lpwstr>
      </vt:variant>
      <vt:variant>
        <vt:i4>3276800</vt:i4>
      </vt:variant>
      <vt:variant>
        <vt:i4>105</vt:i4>
      </vt:variant>
      <vt:variant>
        <vt:i4>0</vt:i4>
      </vt:variant>
      <vt:variant>
        <vt:i4>5</vt:i4>
      </vt:variant>
      <vt:variant>
        <vt:lpwstr/>
      </vt:variant>
      <vt:variant>
        <vt:lpwstr>BMB_4</vt:lpwstr>
      </vt:variant>
      <vt:variant>
        <vt:i4>3276800</vt:i4>
      </vt:variant>
      <vt:variant>
        <vt:i4>102</vt:i4>
      </vt:variant>
      <vt:variant>
        <vt:i4>0</vt:i4>
      </vt:variant>
      <vt:variant>
        <vt:i4>5</vt:i4>
      </vt:variant>
      <vt:variant>
        <vt:lpwstr/>
      </vt:variant>
      <vt:variant>
        <vt:lpwstr>BMB_4</vt:lpwstr>
      </vt:variant>
      <vt:variant>
        <vt:i4>3276806</vt:i4>
      </vt:variant>
      <vt:variant>
        <vt:i4>99</vt:i4>
      </vt:variant>
      <vt:variant>
        <vt:i4>0</vt:i4>
      </vt:variant>
      <vt:variant>
        <vt:i4>5</vt:i4>
      </vt:variant>
      <vt:variant>
        <vt:lpwstr/>
      </vt:variant>
      <vt:variant>
        <vt:lpwstr>BMD_3</vt:lpwstr>
      </vt:variant>
      <vt:variant>
        <vt:i4>3276806</vt:i4>
      </vt:variant>
      <vt:variant>
        <vt:i4>96</vt:i4>
      </vt:variant>
      <vt:variant>
        <vt:i4>0</vt:i4>
      </vt:variant>
      <vt:variant>
        <vt:i4>5</vt:i4>
      </vt:variant>
      <vt:variant>
        <vt:lpwstr/>
      </vt:variant>
      <vt:variant>
        <vt:lpwstr>BMD_3</vt:lpwstr>
      </vt:variant>
      <vt:variant>
        <vt:i4>327733</vt:i4>
      </vt:variant>
      <vt:variant>
        <vt:i4>93</vt:i4>
      </vt:variant>
      <vt:variant>
        <vt:i4>0</vt:i4>
      </vt:variant>
      <vt:variant>
        <vt:i4>5</vt:i4>
      </vt:variant>
      <vt:variant>
        <vt:lpwstr/>
      </vt:variant>
      <vt:variant>
        <vt:lpwstr>BMC_47</vt:lpwstr>
      </vt:variant>
      <vt:variant>
        <vt:i4>327733</vt:i4>
      </vt:variant>
      <vt:variant>
        <vt:i4>90</vt:i4>
      </vt:variant>
      <vt:variant>
        <vt:i4>0</vt:i4>
      </vt:variant>
      <vt:variant>
        <vt:i4>5</vt:i4>
      </vt:variant>
      <vt:variant>
        <vt:lpwstr/>
      </vt:variant>
      <vt:variant>
        <vt:lpwstr>BMC_47</vt:lpwstr>
      </vt:variant>
      <vt:variant>
        <vt:i4>720949</vt:i4>
      </vt:variant>
      <vt:variant>
        <vt:i4>87</vt:i4>
      </vt:variant>
      <vt:variant>
        <vt:i4>0</vt:i4>
      </vt:variant>
      <vt:variant>
        <vt:i4>5</vt:i4>
      </vt:variant>
      <vt:variant>
        <vt:lpwstr/>
      </vt:variant>
      <vt:variant>
        <vt:lpwstr>BMC_49</vt:lpwstr>
      </vt:variant>
      <vt:variant>
        <vt:i4>720949</vt:i4>
      </vt:variant>
      <vt:variant>
        <vt:i4>84</vt:i4>
      </vt:variant>
      <vt:variant>
        <vt:i4>0</vt:i4>
      </vt:variant>
      <vt:variant>
        <vt:i4>5</vt:i4>
      </vt:variant>
      <vt:variant>
        <vt:lpwstr/>
      </vt:variant>
      <vt:variant>
        <vt:lpwstr>BMC_49</vt:lpwstr>
      </vt:variant>
      <vt:variant>
        <vt:i4>196659</vt:i4>
      </vt:variant>
      <vt:variant>
        <vt:i4>81</vt:i4>
      </vt:variant>
      <vt:variant>
        <vt:i4>0</vt:i4>
      </vt:variant>
      <vt:variant>
        <vt:i4>5</vt:i4>
      </vt:variant>
      <vt:variant>
        <vt:lpwstr/>
      </vt:variant>
      <vt:variant>
        <vt:lpwstr>BMC_21</vt:lpwstr>
      </vt:variant>
      <vt:variant>
        <vt:i4>196659</vt:i4>
      </vt:variant>
      <vt:variant>
        <vt:i4>78</vt:i4>
      </vt:variant>
      <vt:variant>
        <vt:i4>0</vt:i4>
      </vt:variant>
      <vt:variant>
        <vt:i4>5</vt:i4>
      </vt:variant>
      <vt:variant>
        <vt:lpwstr/>
      </vt:variant>
      <vt:variant>
        <vt:lpwstr>BMC_21</vt:lpwstr>
      </vt:variant>
      <vt:variant>
        <vt:i4>51</vt:i4>
      </vt:variant>
      <vt:variant>
        <vt:i4>75</vt:i4>
      </vt:variant>
      <vt:variant>
        <vt:i4>0</vt:i4>
      </vt:variant>
      <vt:variant>
        <vt:i4>5</vt:i4>
      </vt:variant>
      <vt:variant>
        <vt:lpwstr/>
      </vt:variant>
      <vt:variant>
        <vt:lpwstr>BMC_22</vt:lpwstr>
      </vt:variant>
      <vt:variant>
        <vt:i4>51</vt:i4>
      </vt:variant>
      <vt:variant>
        <vt:i4>72</vt:i4>
      </vt:variant>
      <vt:variant>
        <vt:i4>0</vt:i4>
      </vt:variant>
      <vt:variant>
        <vt:i4>5</vt:i4>
      </vt:variant>
      <vt:variant>
        <vt:lpwstr/>
      </vt:variant>
      <vt:variant>
        <vt:lpwstr>BMC_22</vt:lpwstr>
      </vt:variant>
      <vt:variant>
        <vt:i4>65587</vt:i4>
      </vt:variant>
      <vt:variant>
        <vt:i4>69</vt:i4>
      </vt:variant>
      <vt:variant>
        <vt:i4>0</vt:i4>
      </vt:variant>
      <vt:variant>
        <vt:i4>5</vt:i4>
      </vt:variant>
      <vt:variant>
        <vt:lpwstr/>
      </vt:variant>
      <vt:variant>
        <vt:lpwstr>BMC_23</vt:lpwstr>
      </vt:variant>
      <vt:variant>
        <vt:i4>65587</vt:i4>
      </vt:variant>
      <vt:variant>
        <vt:i4>66</vt:i4>
      </vt:variant>
      <vt:variant>
        <vt:i4>0</vt:i4>
      </vt:variant>
      <vt:variant>
        <vt:i4>5</vt:i4>
      </vt:variant>
      <vt:variant>
        <vt:lpwstr/>
      </vt:variant>
      <vt:variant>
        <vt:lpwstr>BMC_23</vt:lpwstr>
      </vt:variant>
      <vt:variant>
        <vt:i4>3276803</vt:i4>
      </vt:variant>
      <vt:variant>
        <vt:i4>63</vt:i4>
      </vt:variant>
      <vt:variant>
        <vt:i4>0</vt:i4>
      </vt:variant>
      <vt:variant>
        <vt:i4>5</vt:i4>
      </vt:variant>
      <vt:variant>
        <vt:lpwstr/>
      </vt:variant>
      <vt:variant>
        <vt:lpwstr>BMA_3</vt:lpwstr>
      </vt:variant>
      <vt:variant>
        <vt:i4>3276803</vt:i4>
      </vt:variant>
      <vt:variant>
        <vt:i4>60</vt:i4>
      </vt:variant>
      <vt:variant>
        <vt:i4>0</vt:i4>
      </vt:variant>
      <vt:variant>
        <vt:i4>5</vt:i4>
      </vt:variant>
      <vt:variant>
        <vt:lpwstr/>
      </vt:variant>
      <vt:variant>
        <vt:lpwstr>BMA_3</vt:lpwstr>
      </vt:variant>
      <vt:variant>
        <vt:i4>3276801</vt:i4>
      </vt:variant>
      <vt:variant>
        <vt:i4>57</vt:i4>
      </vt:variant>
      <vt:variant>
        <vt:i4>0</vt:i4>
      </vt:variant>
      <vt:variant>
        <vt:i4>5</vt:i4>
      </vt:variant>
      <vt:variant>
        <vt:lpwstr/>
      </vt:variant>
      <vt:variant>
        <vt:lpwstr>BMC_9</vt:lpwstr>
      </vt:variant>
      <vt:variant>
        <vt:i4>3276801</vt:i4>
      </vt:variant>
      <vt:variant>
        <vt:i4>54</vt:i4>
      </vt:variant>
      <vt:variant>
        <vt:i4>0</vt:i4>
      </vt:variant>
      <vt:variant>
        <vt:i4>5</vt:i4>
      </vt:variant>
      <vt:variant>
        <vt:lpwstr/>
      </vt:variant>
      <vt:variant>
        <vt:lpwstr>BMC_9</vt:lpwstr>
      </vt:variant>
      <vt:variant>
        <vt:i4>655408</vt:i4>
      </vt:variant>
      <vt:variant>
        <vt:i4>51</vt:i4>
      </vt:variant>
      <vt:variant>
        <vt:i4>0</vt:i4>
      </vt:variant>
      <vt:variant>
        <vt:i4>5</vt:i4>
      </vt:variant>
      <vt:variant>
        <vt:lpwstr/>
      </vt:variant>
      <vt:variant>
        <vt:lpwstr>BMC_18</vt:lpwstr>
      </vt:variant>
      <vt:variant>
        <vt:i4>655408</vt:i4>
      </vt:variant>
      <vt:variant>
        <vt:i4>48</vt:i4>
      </vt:variant>
      <vt:variant>
        <vt:i4>0</vt:i4>
      </vt:variant>
      <vt:variant>
        <vt:i4>5</vt:i4>
      </vt:variant>
      <vt:variant>
        <vt:lpwstr/>
      </vt:variant>
      <vt:variant>
        <vt:lpwstr>BMC_18</vt:lpwstr>
      </vt:variant>
      <vt:variant>
        <vt:i4>327728</vt:i4>
      </vt:variant>
      <vt:variant>
        <vt:i4>45</vt:i4>
      </vt:variant>
      <vt:variant>
        <vt:i4>0</vt:i4>
      </vt:variant>
      <vt:variant>
        <vt:i4>5</vt:i4>
      </vt:variant>
      <vt:variant>
        <vt:lpwstr/>
      </vt:variant>
      <vt:variant>
        <vt:lpwstr>BMC_17</vt:lpwstr>
      </vt:variant>
      <vt:variant>
        <vt:i4>327728</vt:i4>
      </vt:variant>
      <vt:variant>
        <vt:i4>42</vt:i4>
      </vt:variant>
      <vt:variant>
        <vt:i4>0</vt:i4>
      </vt:variant>
      <vt:variant>
        <vt:i4>5</vt:i4>
      </vt:variant>
      <vt:variant>
        <vt:lpwstr/>
      </vt:variant>
      <vt:variant>
        <vt:lpwstr>BMC_17</vt:lpwstr>
      </vt:variant>
      <vt:variant>
        <vt:i4>196656</vt:i4>
      </vt:variant>
      <vt:variant>
        <vt:i4>39</vt:i4>
      </vt:variant>
      <vt:variant>
        <vt:i4>0</vt:i4>
      </vt:variant>
      <vt:variant>
        <vt:i4>5</vt:i4>
      </vt:variant>
      <vt:variant>
        <vt:lpwstr/>
      </vt:variant>
      <vt:variant>
        <vt:lpwstr>BMC_11</vt:lpwstr>
      </vt:variant>
      <vt:variant>
        <vt:i4>196656</vt:i4>
      </vt:variant>
      <vt:variant>
        <vt:i4>36</vt:i4>
      </vt:variant>
      <vt:variant>
        <vt:i4>0</vt:i4>
      </vt:variant>
      <vt:variant>
        <vt:i4>5</vt:i4>
      </vt:variant>
      <vt:variant>
        <vt:lpwstr/>
      </vt:variant>
      <vt:variant>
        <vt:lpwstr>BMC_11</vt:lpwstr>
      </vt:variant>
      <vt:variant>
        <vt:i4>3276803</vt:i4>
      </vt:variant>
      <vt:variant>
        <vt:i4>33</vt:i4>
      </vt:variant>
      <vt:variant>
        <vt:i4>0</vt:i4>
      </vt:variant>
      <vt:variant>
        <vt:i4>5</vt:i4>
      </vt:variant>
      <vt:variant>
        <vt:lpwstr/>
      </vt:variant>
      <vt:variant>
        <vt:lpwstr>BMA_4</vt:lpwstr>
      </vt:variant>
      <vt:variant>
        <vt:i4>3276803</vt:i4>
      </vt:variant>
      <vt:variant>
        <vt:i4>30</vt:i4>
      </vt:variant>
      <vt:variant>
        <vt:i4>0</vt:i4>
      </vt:variant>
      <vt:variant>
        <vt:i4>5</vt:i4>
      </vt:variant>
      <vt:variant>
        <vt:lpwstr/>
      </vt:variant>
      <vt:variant>
        <vt:lpwstr>BMA_4</vt:lpwstr>
      </vt:variant>
      <vt:variant>
        <vt:i4>3276806</vt:i4>
      </vt:variant>
      <vt:variant>
        <vt:i4>27</vt:i4>
      </vt:variant>
      <vt:variant>
        <vt:i4>0</vt:i4>
      </vt:variant>
      <vt:variant>
        <vt:i4>5</vt:i4>
      </vt:variant>
      <vt:variant>
        <vt:lpwstr/>
      </vt:variant>
      <vt:variant>
        <vt:lpwstr>BMD_2</vt:lpwstr>
      </vt:variant>
      <vt:variant>
        <vt:i4>3276806</vt:i4>
      </vt:variant>
      <vt:variant>
        <vt:i4>24</vt:i4>
      </vt:variant>
      <vt:variant>
        <vt:i4>0</vt:i4>
      </vt:variant>
      <vt:variant>
        <vt:i4>5</vt:i4>
      </vt:variant>
      <vt:variant>
        <vt:lpwstr/>
      </vt:variant>
      <vt:variant>
        <vt:lpwstr>BMD_2</vt:lpwstr>
      </vt:variant>
      <vt:variant>
        <vt:i4>393269</vt:i4>
      </vt:variant>
      <vt:variant>
        <vt:i4>21</vt:i4>
      </vt:variant>
      <vt:variant>
        <vt:i4>0</vt:i4>
      </vt:variant>
      <vt:variant>
        <vt:i4>5</vt:i4>
      </vt:variant>
      <vt:variant>
        <vt:lpwstr/>
      </vt:variant>
      <vt:variant>
        <vt:lpwstr>BMC_44</vt:lpwstr>
      </vt:variant>
      <vt:variant>
        <vt:i4>393269</vt:i4>
      </vt:variant>
      <vt:variant>
        <vt:i4>18</vt:i4>
      </vt:variant>
      <vt:variant>
        <vt:i4>0</vt:i4>
      </vt:variant>
      <vt:variant>
        <vt:i4>5</vt:i4>
      </vt:variant>
      <vt:variant>
        <vt:lpwstr/>
      </vt:variant>
      <vt:variant>
        <vt:lpwstr>BMC_44</vt:lpwstr>
      </vt:variant>
      <vt:variant>
        <vt:i4>3276801</vt:i4>
      </vt:variant>
      <vt:variant>
        <vt:i4>15</vt:i4>
      </vt:variant>
      <vt:variant>
        <vt:i4>0</vt:i4>
      </vt:variant>
      <vt:variant>
        <vt:i4>5</vt:i4>
      </vt:variant>
      <vt:variant>
        <vt:lpwstr/>
      </vt:variant>
      <vt:variant>
        <vt:lpwstr>BMC_2</vt:lpwstr>
      </vt:variant>
      <vt:variant>
        <vt:i4>3276801</vt:i4>
      </vt:variant>
      <vt:variant>
        <vt:i4>12</vt:i4>
      </vt:variant>
      <vt:variant>
        <vt:i4>0</vt:i4>
      </vt:variant>
      <vt:variant>
        <vt:i4>5</vt:i4>
      </vt:variant>
      <vt:variant>
        <vt:lpwstr/>
      </vt:variant>
      <vt:variant>
        <vt:lpwstr>BMC_2</vt:lpwstr>
      </vt:variant>
      <vt:variant>
        <vt:i4>3276801</vt:i4>
      </vt:variant>
      <vt:variant>
        <vt:i4>9</vt:i4>
      </vt:variant>
      <vt:variant>
        <vt:i4>0</vt:i4>
      </vt:variant>
      <vt:variant>
        <vt:i4>5</vt:i4>
      </vt:variant>
      <vt:variant>
        <vt:lpwstr/>
      </vt:variant>
      <vt:variant>
        <vt:lpwstr>BMC_5</vt:lpwstr>
      </vt:variant>
      <vt:variant>
        <vt:i4>3276801</vt:i4>
      </vt:variant>
      <vt:variant>
        <vt:i4>6</vt:i4>
      </vt:variant>
      <vt:variant>
        <vt:i4>0</vt:i4>
      </vt:variant>
      <vt:variant>
        <vt:i4>5</vt:i4>
      </vt:variant>
      <vt:variant>
        <vt:lpwstr/>
      </vt:variant>
      <vt:variant>
        <vt:lpwstr>BMC_5</vt:lpwstr>
      </vt:variant>
      <vt:variant>
        <vt:i4>655411</vt:i4>
      </vt:variant>
      <vt:variant>
        <vt:i4>3</vt:i4>
      </vt:variant>
      <vt:variant>
        <vt:i4>0</vt:i4>
      </vt:variant>
      <vt:variant>
        <vt:i4>5</vt:i4>
      </vt:variant>
      <vt:variant>
        <vt:lpwstr/>
      </vt:variant>
      <vt:variant>
        <vt:lpwstr>BMC_28</vt:lpwstr>
      </vt:variant>
      <vt:variant>
        <vt:i4>655411</vt:i4>
      </vt:variant>
      <vt:variant>
        <vt:i4>0</vt:i4>
      </vt:variant>
      <vt:variant>
        <vt:i4>0</vt:i4>
      </vt:variant>
      <vt:variant>
        <vt:i4>5</vt:i4>
      </vt:variant>
      <vt:variant>
        <vt:lpwstr/>
      </vt:variant>
      <vt:variant>
        <vt:lpwstr>BMC_28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2</cp:revision>
  <cp:lastPrinted>2018-05-04T14:24:00Z</cp:lastPrinted>
  <dcterms:created xsi:type="dcterms:W3CDTF">2018-05-21T14:57:00Z</dcterms:created>
  <dcterms:modified xsi:type="dcterms:W3CDTF">2018-05-21T14:57:00Z</dcterms:modified>
</cp:coreProperties>
</file>