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48"/>
        <w:gridCol w:w="6521"/>
        <w:gridCol w:w="2231"/>
      </w:tblGrid>
      <w:tr w:rsidR="001A0FF9" w14:paraId="0ED152C4" w14:textId="77777777" w:rsidTr="001A0FF9">
        <w:trPr>
          <w:trHeight w:val="1964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BEFA" w14:textId="1FECCF44" w:rsidR="00650BBD" w:rsidRDefault="00650BBD" w:rsidP="00650BBD">
            <w:pPr>
              <w:pStyle w:val="Body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32FF" w14:textId="68442343" w:rsidR="00650BBD" w:rsidRDefault="00650BBD" w:rsidP="00650BBD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7D62">
              <w:rPr>
                <w:rFonts w:ascii="Times New Roman" w:hAnsi="Times New Roman"/>
              </w:rPr>
              <w:t xml:space="preserve">Honorary </w:t>
            </w:r>
            <w:r>
              <w:rPr>
                <w:rFonts w:ascii="Times New Roman" w:hAnsi="Times New Roman"/>
              </w:rPr>
              <w:t>President:</w:t>
            </w:r>
            <w:r w:rsidR="001A0F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Baroness Hale</w:t>
            </w:r>
          </w:p>
          <w:p w14:paraId="696420A0" w14:textId="243330EA" w:rsidR="00650BBD" w:rsidRDefault="00C27D62" w:rsidP="00650BBD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Vice-</w:t>
            </w:r>
            <w:r w:rsidR="00650BBD">
              <w:rPr>
                <w:rFonts w:ascii="Times New Roman" w:hAnsi="Times New Roman"/>
              </w:rPr>
              <w:t xml:space="preserve">President: </w:t>
            </w:r>
            <w:r w:rsidR="00650BBD">
              <w:rPr>
                <w:rFonts w:ascii="Times New Roman" w:hAnsi="Times New Roman"/>
                <w:b/>
                <w:bCs/>
              </w:rPr>
              <w:t xml:space="preserve">Lady Justice Sarah </w:t>
            </w:r>
            <w:proofErr w:type="spellStart"/>
            <w:r w:rsidR="00650BBD">
              <w:rPr>
                <w:rFonts w:ascii="Times New Roman" w:hAnsi="Times New Roman"/>
                <w:b/>
                <w:bCs/>
              </w:rPr>
              <w:t>Asplin</w:t>
            </w:r>
            <w:proofErr w:type="spellEnd"/>
          </w:p>
          <w:p w14:paraId="4144789C" w14:textId="2497E60C" w:rsidR="00650BBD" w:rsidRDefault="00650BBD" w:rsidP="00650BBD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Secretary: </w:t>
            </w:r>
            <w:r w:rsidR="00C27D62">
              <w:rPr>
                <w:rFonts w:ascii="Times New Roman" w:hAnsi="Times New Roman"/>
                <w:b/>
                <w:bCs/>
              </w:rPr>
              <w:t xml:space="preserve">Her </w:t>
            </w:r>
            <w:proofErr w:type="spellStart"/>
            <w:r w:rsidR="00C27D62">
              <w:rPr>
                <w:rFonts w:ascii="Times New Roman" w:hAnsi="Times New Roman"/>
                <w:b/>
                <w:bCs/>
              </w:rPr>
              <w:t>Honour</w:t>
            </w:r>
            <w:proofErr w:type="spellEnd"/>
            <w:r w:rsidR="00C27D62">
              <w:rPr>
                <w:rFonts w:ascii="Times New Roman" w:hAnsi="Times New Roman"/>
                <w:b/>
                <w:bCs/>
              </w:rPr>
              <w:t xml:space="preserve"> Judge </w:t>
            </w:r>
            <w:r w:rsidR="008B5D2B">
              <w:rPr>
                <w:rFonts w:ascii="Times New Roman" w:hAnsi="Times New Roman"/>
                <w:b/>
                <w:bCs/>
              </w:rPr>
              <w:t>Helen Mifflin</w:t>
            </w:r>
          </w:p>
          <w:p w14:paraId="7AD3D461" w14:textId="1DC25379" w:rsidR="00650BBD" w:rsidRDefault="00650BBD" w:rsidP="00650BBD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Treasurer: </w:t>
            </w:r>
            <w:r w:rsidR="008B5D2B">
              <w:rPr>
                <w:rFonts w:ascii="Times New Roman" w:hAnsi="Times New Roman"/>
                <w:b/>
                <w:bCs/>
              </w:rPr>
              <w:t>Recorder</w:t>
            </w:r>
            <w:r>
              <w:rPr>
                <w:rFonts w:ascii="Times New Roman" w:hAnsi="Times New Roman"/>
                <w:b/>
                <w:bCs/>
              </w:rPr>
              <w:t xml:space="preserve"> Loraine Morgan </w:t>
            </w:r>
          </w:p>
          <w:p w14:paraId="2B879A08" w14:textId="72613266" w:rsidR="00650BBD" w:rsidRDefault="00650BBD" w:rsidP="00650BBD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2CE413" w14:textId="77777777" w:rsidR="00650BBD" w:rsidRDefault="00650BBD" w:rsidP="00650BB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651A" w14:textId="5AD81EE5" w:rsidR="00650BBD" w:rsidRDefault="001A0FF9" w:rsidP="00650BBD">
            <w:r>
              <w:rPr>
                <w:noProof/>
              </w:rPr>
              <w:drawing>
                <wp:inline distT="0" distB="0" distL="0" distR="0" wp14:anchorId="30262410" wp14:editId="424250BB">
                  <wp:extent cx="1255776" cy="1261873"/>
                  <wp:effectExtent l="0" t="0" r="0" b="0"/>
                  <wp:docPr id="1073741825" name="officeArt object" descr="UKAWJ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 descr="UKAWJ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76" cy="12618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7CD02" w14:textId="77777777" w:rsidR="00650BBD" w:rsidRDefault="00650BBD" w:rsidP="00297E97">
      <w:pPr>
        <w:pStyle w:val="Body"/>
        <w:rPr>
          <w:rFonts w:ascii="Cambria" w:hAnsi="Cambria"/>
          <w:b/>
          <w:sz w:val="24"/>
          <w:szCs w:val="24"/>
        </w:rPr>
      </w:pPr>
    </w:p>
    <w:p w14:paraId="251FD943" w14:textId="77777777" w:rsidR="001A0FF9" w:rsidRDefault="001A0FF9" w:rsidP="00297E97">
      <w:pPr>
        <w:pStyle w:val="Body"/>
        <w:rPr>
          <w:rFonts w:ascii="Cambria" w:hAnsi="Cambria"/>
          <w:b/>
          <w:sz w:val="24"/>
          <w:szCs w:val="24"/>
        </w:rPr>
      </w:pPr>
    </w:p>
    <w:p w14:paraId="68246E0A" w14:textId="5D0D62B5" w:rsidR="00916CF3" w:rsidRDefault="00331A7E" w:rsidP="00650BBD">
      <w:pPr>
        <w:pStyle w:val="Body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Conference </w:t>
      </w:r>
    </w:p>
    <w:p w14:paraId="6590A546" w14:textId="03E6654E" w:rsidR="00916CF3" w:rsidRDefault="00916CF3" w:rsidP="00650BBD">
      <w:pPr>
        <w:pStyle w:val="Body"/>
        <w:jc w:val="center"/>
        <w:rPr>
          <w:rFonts w:ascii="Cambria" w:hAnsi="Cambria"/>
          <w:b/>
          <w:sz w:val="24"/>
          <w:szCs w:val="24"/>
        </w:rPr>
      </w:pPr>
      <w:r w:rsidRPr="00916CF3">
        <w:rPr>
          <w:rFonts w:ascii="Cambria" w:hAnsi="Cambria"/>
          <w:b/>
          <w:sz w:val="24"/>
          <w:szCs w:val="24"/>
          <w:lang w:val="en-GB"/>
        </w:rPr>
        <w:t>“Migration, Slavery and the Law</w:t>
      </w:r>
      <w:r>
        <w:rPr>
          <w:rFonts w:ascii="Cambria" w:hAnsi="Cambria"/>
          <w:b/>
          <w:sz w:val="24"/>
          <w:szCs w:val="24"/>
          <w:lang w:val="en-GB"/>
        </w:rPr>
        <w:t>”</w:t>
      </w:r>
    </w:p>
    <w:p w14:paraId="7921615E" w14:textId="77777777" w:rsidR="00916CF3" w:rsidRDefault="00916CF3" w:rsidP="00650BBD">
      <w:pPr>
        <w:pStyle w:val="Body"/>
        <w:jc w:val="center"/>
        <w:rPr>
          <w:rFonts w:ascii="Cambria" w:hAnsi="Cambria"/>
          <w:b/>
          <w:sz w:val="24"/>
          <w:szCs w:val="24"/>
        </w:rPr>
      </w:pPr>
    </w:p>
    <w:p w14:paraId="6B5C9627" w14:textId="01E64B03" w:rsidR="00916CF3" w:rsidRDefault="00916CF3" w:rsidP="00650BBD">
      <w:pPr>
        <w:pStyle w:val="Body"/>
        <w:jc w:val="center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PARK REGIS HOTEL</w:t>
      </w:r>
    </w:p>
    <w:p w14:paraId="4CE392B9" w14:textId="77777777" w:rsidR="00916CF3" w:rsidRDefault="00916CF3" w:rsidP="00650BBD">
      <w:pPr>
        <w:pStyle w:val="Body"/>
        <w:jc w:val="center"/>
        <w:rPr>
          <w:rFonts w:ascii="Cambria" w:hAnsi="Cambria"/>
          <w:b/>
          <w:sz w:val="24"/>
          <w:szCs w:val="24"/>
          <w:lang w:val="en-GB"/>
        </w:rPr>
      </w:pPr>
      <w:r w:rsidRPr="00916CF3">
        <w:rPr>
          <w:rFonts w:ascii="Cambria" w:hAnsi="Cambria"/>
          <w:b/>
          <w:sz w:val="24"/>
          <w:szCs w:val="24"/>
          <w:lang w:val="en-GB"/>
        </w:rPr>
        <w:t xml:space="preserve">160 Broad Street, Birmingham B15 1DT </w:t>
      </w:r>
    </w:p>
    <w:p w14:paraId="4D148D5A" w14:textId="0726712F" w:rsidR="00297E97" w:rsidRDefault="00297E97" w:rsidP="00650BBD">
      <w:pPr>
        <w:pStyle w:val="Body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Friday, </w:t>
      </w:r>
      <w:r w:rsidR="008B5D2B">
        <w:rPr>
          <w:rFonts w:ascii="Cambria" w:hAnsi="Cambria"/>
          <w:b/>
          <w:sz w:val="24"/>
          <w:szCs w:val="24"/>
        </w:rPr>
        <w:t xml:space="preserve">8 </w:t>
      </w:r>
      <w:r w:rsidR="00BB3374">
        <w:rPr>
          <w:rFonts w:ascii="Cambria" w:hAnsi="Cambria"/>
          <w:b/>
          <w:sz w:val="24"/>
          <w:szCs w:val="24"/>
        </w:rPr>
        <w:t>November 2019</w:t>
      </w:r>
    </w:p>
    <w:p w14:paraId="287F851F" w14:textId="77777777" w:rsidR="00297E97" w:rsidRDefault="00297E97" w:rsidP="00650BBD">
      <w:pPr>
        <w:pStyle w:val="Body"/>
        <w:jc w:val="center"/>
        <w:rPr>
          <w:rFonts w:ascii="Cambria" w:hAnsi="Cambria"/>
          <w:b/>
          <w:sz w:val="24"/>
          <w:szCs w:val="24"/>
        </w:rPr>
      </w:pPr>
    </w:p>
    <w:p w14:paraId="4370BE5C" w14:textId="77777777" w:rsidR="00650BBD" w:rsidRDefault="00650BBD" w:rsidP="00297E97">
      <w:pPr>
        <w:pStyle w:val="Body"/>
        <w:rPr>
          <w:rFonts w:ascii="Cambria" w:hAnsi="Cambria"/>
          <w:b/>
          <w:sz w:val="24"/>
          <w:szCs w:val="24"/>
        </w:rPr>
      </w:pPr>
    </w:p>
    <w:p w14:paraId="228083BD" w14:textId="6AD556FF" w:rsidR="00251D5A" w:rsidRPr="00297E97" w:rsidRDefault="0019258B" w:rsidP="00297E97">
      <w:pPr>
        <w:pStyle w:val="Body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Programme</w:t>
      </w:r>
      <w:proofErr w:type="spellEnd"/>
    </w:p>
    <w:p w14:paraId="5849EB17" w14:textId="77777777" w:rsidR="00251D5A" w:rsidRPr="00827D81" w:rsidRDefault="00251D5A" w:rsidP="00103F9B">
      <w:pPr>
        <w:pStyle w:val="Body"/>
        <w:jc w:val="both"/>
        <w:rPr>
          <w:rFonts w:ascii="Cambria" w:hAnsi="Cambria"/>
          <w:sz w:val="24"/>
          <w:szCs w:val="24"/>
        </w:rPr>
      </w:pPr>
    </w:p>
    <w:p w14:paraId="72938882" w14:textId="228810C1" w:rsidR="00251D5A" w:rsidRPr="00827D81" w:rsidRDefault="00251D5A" w:rsidP="00103F9B">
      <w:pPr>
        <w:pStyle w:val="Body"/>
        <w:jc w:val="both"/>
        <w:rPr>
          <w:rFonts w:ascii="Cambria" w:hAnsi="Cambria"/>
          <w:sz w:val="24"/>
          <w:szCs w:val="24"/>
        </w:rPr>
      </w:pPr>
      <w:r w:rsidRPr="00827D81">
        <w:rPr>
          <w:rFonts w:ascii="Cambria" w:hAnsi="Cambria"/>
          <w:sz w:val="24"/>
          <w:szCs w:val="24"/>
        </w:rPr>
        <w:t>09:30 – 10:00</w:t>
      </w:r>
      <w:r w:rsidRPr="00827D81">
        <w:rPr>
          <w:rFonts w:ascii="Cambria" w:hAnsi="Cambria"/>
          <w:sz w:val="24"/>
          <w:szCs w:val="24"/>
        </w:rPr>
        <w:tab/>
      </w:r>
      <w:r w:rsidR="00297E97" w:rsidRPr="00827D81">
        <w:rPr>
          <w:rFonts w:ascii="Cambria" w:hAnsi="Cambria"/>
          <w:sz w:val="24"/>
          <w:szCs w:val="24"/>
        </w:rPr>
        <w:tab/>
      </w:r>
      <w:r w:rsidR="0019258B" w:rsidRPr="00827D81">
        <w:rPr>
          <w:rFonts w:ascii="Cambria" w:hAnsi="Cambria"/>
          <w:sz w:val="24"/>
          <w:szCs w:val="24"/>
        </w:rPr>
        <w:t>Registration and refreshments</w:t>
      </w:r>
      <w:r w:rsidRPr="00827D81">
        <w:rPr>
          <w:rFonts w:ascii="Cambria" w:hAnsi="Cambria"/>
          <w:sz w:val="24"/>
          <w:szCs w:val="24"/>
        </w:rPr>
        <w:t xml:space="preserve"> </w:t>
      </w:r>
    </w:p>
    <w:p w14:paraId="70A4B5CF" w14:textId="77777777" w:rsidR="00297E97" w:rsidRPr="00827D81" w:rsidRDefault="00297E97" w:rsidP="00103F9B">
      <w:pPr>
        <w:pStyle w:val="Body"/>
        <w:jc w:val="both"/>
        <w:rPr>
          <w:rFonts w:ascii="Cambria" w:hAnsi="Cambria"/>
          <w:sz w:val="24"/>
          <w:szCs w:val="24"/>
        </w:rPr>
      </w:pPr>
    </w:p>
    <w:p w14:paraId="2A244723" w14:textId="50496DBC" w:rsidR="0019258B" w:rsidRPr="00827D81" w:rsidRDefault="0019258B" w:rsidP="00103F9B">
      <w:pPr>
        <w:pStyle w:val="Body"/>
        <w:ind w:left="2160" w:hanging="2160"/>
        <w:jc w:val="both"/>
        <w:rPr>
          <w:rFonts w:ascii="Cambria" w:hAnsi="Cambria"/>
          <w:sz w:val="24"/>
          <w:szCs w:val="24"/>
        </w:rPr>
      </w:pPr>
      <w:r w:rsidRPr="00827D81">
        <w:rPr>
          <w:rFonts w:ascii="Cambria" w:hAnsi="Cambria"/>
          <w:sz w:val="24"/>
          <w:szCs w:val="24"/>
        </w:rPr>
        <w:t xml:space="preserve">10:00 - 10:15 </w:t>
      </w:r>
      <w:r w:rsidR="00297E97" w:rsidRPr="00827D81">
        <w:rPr>
          <w:rFonts w:ascii="Cambria" w:hAnsi="Cambria"/>
          <w:sz w:val="24"/>
          <w:szCs w:val="24"/>
        </w:rPr>
        <w:tab/>
      </w:r>
      <w:r w:rsidR="00251D5A" w:rsidRPr="00113761">
        <w:rPr>
          <w:rFonts w:ascii="Cambria" w:hAnsi="Cambria"/>
          <w:b/>
          <w:sz w:val="24"/>
          <w:szCs w:val="24"/>
        </w:rPr>
        <w:t xml:space="preserve">Sarah </w:t>
      </w:r>
      <w:proofErr w:type="spellStart"/>
      <w:r w:rsidR="00251D5A" w:rsidRPr="00113761">
        <w:rPr>
          <w:rFonts w:ascii="Cambria" w:hAnsi="Cambria"/>
          <w:b/>
          <w:sz w:val="24"/>
          <w:szCs w:val="24"/>
        </w:rPr>
        <w:t>Asplin</w:t>
      </w:r>
      <w:proofErr w:type="spellEnd"/>
      <w:r w:rsidR="00C27D62" w:rsidRPr="00827D81">
        <w:rPr>
          <w:rFonts w:ascii="Cambria" w:hAnsi="Cambria"/>
          <w:sz w:val="24"/>
          <w:szCs w:val="24"/>
        </w:rPr>
        <w:t xml:space="preserve">, </w:t>
      </w:r>
      <w:r w:rsidRPr="00827D81">
        <w:rPr>
          <w:rFonts w:ascii="Cambria" w:hAnsi="Cambria"/>
          <w:sz w:val="24"/>
          <w:szCs w:val="24"/>
        </w:rPr>
        <w:t>Vice-President of the UKAWJ -</w:t>
      </w:r>
      <w:r w:rsidR="00251D5A" w:rsidRPr="00827D81">
        <w:rPr>
          <w:rFonts w:ascii="Cambria" w:hAnsi="Cambria"/>
          <w:sz w:val="24"/>
          <w:szCs w:val="24"/>
        </w:rPr>
        <w:t xml:space="preserve"> opening remarks and housekeeping</w:t>
      </w:r>
    </w:p>
    <w:p w14:paraId="1555D700" w14:textId="77777777" w:rsidR="00297E97" w:rsidRPr="00827D81" w:rsidRDefault="00297E97" w:rsidP="00103F9B">
      <w:pPr>
        <w:pStyle w:val="Body"/>
        <w:jc w:val="both"/>
        <w:rPr>
          <w:rFonts w:ascii="Cambria" w:hAnsi="Cambria"/>
          <w:sz w:val="24"/>
          <w:szCs w:val="24"/>
        </w:rPr>
      </w:pPr>
    </w:p>
    <w:p w14:paraId="49ED812A" w14:textId="5E682CF3" w:rsidR="00A43ECF" w:rsidRDefault="00297E97" w:rsidP="00103F9B">
      <w:pPr>
        <w:pStyle w:val="Body"/>
        <w:ind w:left="2160" w:hanging="2160"/>
        <w:jc w:val="both"/>
        <w:rPr>
          <w:rFonts w:ascii="Cambria" w:hAnsi="Cambria"/>
          <w:sz w:val="24"/>
          <w:szCs w:val="24"/>
        </w:rPr>
      </w:pPr>
      <w:r w:rsidRPr="00827D81">
        <w:rPr>
          <w:rFonts w:ascii="Cambria" w:hAnsi="Cambria"/>
          <w:sz w:val="24"/>
          <w:szCs w:val="24"/>
        </w:rPr>
        <w:t>10:15 - 11:15</w:t>
      </w:r>
      <w:r w:rsidR="00A43ECF">
        <w:rPr>
          <w:rFonts w:ascii="Cambria" w:hAnsi="Cambria"/>
          <w:sz w:val="24"/>
          <w:szCs w:val="24"/>
        </w:rPr>
        <w:tab/>
      </w:r>
      <w:r w:rsidR="00A43ECF" w:rsidRPr="00A43ECF">
        <w:rPr>
          <w:rFonts w:ascii="Cambria" w:hAnsi="Cambria"/>
          <w:i/>
          <w:sz w:val="24"/>
          <w:szCs w:val="24"/>
        </w:rPr>
        <w:t xml:space="preserve">“Current issues facing the judiciary </w:t>
      </w:r>
      <w:r w:rsidR="009724DD">
        <w:rPr>
          <w:rFonts w:ascii="Cambria" w:hAnsi="Cambria"/>
          <w:i/>
          <w:sz w:val="24"/>
          <w:szCs w:val="24"/>
        </w:rPr>
        <w:t>-</w:t>
      </w:r>
      <w:r w:rsidR="00A43ECF" w:rsidRPr="00A43ECF">
        <w:rPr>
          <w:rFonts w:ascii="Cambria" w:hAnsi="Cambria"/>
          <w:i/>
          <w:sz w:val="24"/>
          <w:szCs w:val="24"/>
        </w:rPr>
        <w:t xml:space="preserve"> modern slavery and human trafficking”</w:t>
      </w:r>
      <w:r w:rsidR="00A43ECF">
        <w:rPr>
          <w:rFonts w:ascii="Cambria" w:hAnsi="Cambria"/>
          <w:sz w:val="24"/>
          <w:szCs w:val="24"/>
        </w:rPr>
        <w:t xml:space="preserve"> </w:t>
      </w:r>
      <w:r w:rsidR="009724DD">
        <w:rPr>
          <w:rFonts w:ascii="Cambria" w:hAnsi="Cambria"/>
          <w:sz w:val="24"/>
          <w:szCs w:val="24"/>
        </w:rPr>
        <w:t xml:space="preserve">speaker - </w:t>
      </w:r>
      <w:proofErr w:type="spellStart"/>
      <w:r w:rsidR="00A43ECF">
        <w:rPr>
          <w:rFonts w:ascii="Cambria" w:hAnsi="Cambria"/>
          <w:sz w:val="24"/>
          <w:szCs w:val="24"/>
        </w:rPr>
        <w:t>Parosha</w:t>
      </w:r>
      <w:proofErr w:type="spellEnd"/>
      <w:r w:rsidR="00A43ECF">
        <w:rPr>
          <w:rFonts w:ascii="Cambria" w:hAnsi="Cambria"/>
          <w:sz w:val="24"/>
          <w:szCs w:val="24"/>
        </w:rPr>
        <w:t xml:space="preserve"> </w:t>
      </w:r>
      <w:proofErr w:type="spellStart"/>
      <w:r w:rsidR="00A43ECF">
        <w:rPr>
          <w:rFonts w:ascii="Cambria" w:hAnsi="Cambria"/>
          <w:sz w:val="24"/>
          <w:szCs w:val="24"/>
        </w:rPr>
        <w:t>Chandran</w:t>
      </w:r>
      <w:proofErr w:type="spellEnd"/>
      <w:r w:rsidR="00912082">
        <w:rPr>
          <w:rFonts w:ascii="Cambria" w:hAnsi="Cambria"/>
          <w:sz w:val="24"/>
          <w:szCs w:val="24"/>
        </w:rPr>
        <w:t>, barrister</w:t>
      </w:r>
      <w:r w:rsidR="00A43ECF">
        <w:rPr>
          <w:rFonts w:ascii="Cambria" w:hAnsi="Cambria"/>
          <w:sz w:val="24"/>
          <w:szCs w:val="24"/>
        </w:rPr>
        <w:t>.</w:t>
      </w:r>
    </w:p>
    <w:p w14:paraId="4C5F466B" w14:textId="77777777" w:rsidR="00297E97" w:rsidRPr="00827D81" w:rsidRDefault="00297E97" w:rsidP="00103F9B">
      <w:pPr>
        <w:pStyle w:val="Body"/>
        <w:jc w:val="both"/>
        <w:rPr>
          <w:rFonts w:ascii="Cambria" w:hAnsi="Cambria"/>
          <w:sz w:val="24"/>
          <w:szCs w:val="24"/>
        </w:rPr>
      </w:pPr>
    </w:p>
    <w:p w14:paraId="09F4422A" w14:textId="7E1D5727" w:rsidR="00251D5A" w:rsidRPr="00827D81" w:rsidRDefault="00251D5A" w:rsidP="00103F9B">
      <w:pPr>
        <w:pStyle w:val="Body"/>
        <w:jc w:val="both"/>
        <w:rPr>
          <w:rFonts w:ascii="Cambria" w:hAnsi="Cambria"/>
          <w:sz w:val="24"/>
          <w:szCs w:val="24"/>
        </w:rPr>
      </w:pPr>
      <w:r w:rsidRPr="00827D81">
        <w:rPr>
          <w:rFonts w:ascii="Cambria" w:hAnsi="Cambria"/>
          <w:sz w:val="24"/>
          <w:szCs w:val="24"/>
        </w:rPr>
        <w:t>11:15 - 11:45</w:t>
      </w:r>
      <w:r w:rsidRPr="00827D81">
        <w:rPr>
          <w:rFonts w:ascii="Cambria" w:hAnsi="Cambria"/>
          <w:sz w:val="24"/>
          <w:szCs w:val="24"/>
        </w:rPr>
        <w:tab/>
      </w:r>
      <w:r w:rsidR="00297E97" w:rsidRPr="00827D81">
        <w:rPr>
          <w:rFonts w:ascii="Cambria" w:hAnsi="Cambria"/>
          <w:sz w:val="24"/>
          <w:szCs w:val="24"/>
        </w:rPr>
        <w:tab/>
      </w:r>
      <w:r w:rsidRPr="00827D81">
        <w:rPr>
          <w:rFonts w:ascii="Cambria" w:hAnsi="Cambria"/>
          <w:sz w:val="24"/>
          <w:szCs w:val="24"/>
        </w:rPr>
        <w:t>Coffee</w:t>
      </w:r>
    </w:p>
    <w:p w14:paraId="46A55CAB" w14:textId="77777777" w:rsidR="00297E97" w:rsidRPr="00827D81" w:rsidRDefault="00297E97" w:rsidP="00103F9B">
      <w:pPr>
        <w:pStyle w:val="Body"/>
        <w:jc w:val="both"/>
        <w:rPr>
          <w:rFonts w:ascii="Cambria" w:hAnsi="Cambria"/>
          <w:sz w:val="24"/>
          <w:szCs w:val="24"/>
        </w:rPr>
      </w:pPr>
    </w:p>
    <w:p w14:paraId="51A5DB5C" w14:textId="412F95F1" w:rsidR="00103F9B" w:rsidRDefault="00650BBD" w:rsidP="00103F9B">
      <w:pPr>
        <w:pStyle w:val="Body"/>
        <w:ind w:left="2160" w:hanging="2160"/>
        <w:jc w:val="both"/>
        <w:rPr>
          <w:rFonts w:ascii="Cambria" w:hAnsi="Cambria"/>
          <w:sz w:val="24"/>
          <w:szCs w:val="24"/>
        </w:rPr>
      </w:pPr>
      <w:r w:rsidRPr="00827D81">
        <w:rPr>
          <w:rFonts w:ascii="Cambria" w:hAnsi="Cambria"/>
          <w:sz w:val="24"/>
          <w:szCs w:val="24"/>
        </w:rPr>
        <w:t>11:45 - 12:15</w:t>
      </w:r>
      <w:r w:rsidR="00297E97" w:rsidRPr="00827D81">
        <w:rPr>
          <w:rFonts w:ascii="Cambria" w:hAnsi="Cambria"/>
          <w:sz w:val="24"/>
          <w:szCs w:val="24"/>
        </w:rPr>
        <w:tab/>
      </w:r>
      <w:r w:rsidR="007E1769">
        <w:rPr>
          <w:rFonts w:ascii="Cambria" w:hAnsi="Cambria"/>
          <w:i/>
          <w:sz w:val="24"/>
          <w:szCs w:val="24"/>
        </w:rPr>
        <w:t>“</w:t>
      </w:r>
      <w:r w:rsidR="00884399">
        <w:rPr>
          <w:rFonts w:ascii="Cambria" w:hAnsi="Cambria"/>
          <w:i/>
          <w:sz w:val="24"/>
          <w:szCs w:val="24"/>
        </w:rPr>
        <w:t>‘County Lines’ - c</w:t>
      </w:r>
      <w:r w:rsidR="00987F91">
        <w:rPr>
          <w:rFonts w:ascii="Cambria" w:hAnsi="Cambria"/>
          <w:i/>
          <w:sz w:val="24"/>
          <w:szCs w:val="24"/>
        </w:rPr>
        <w:t xml:space="preserve">hildren </w:t>
      </w:r>
      <w:r w:rsidR="007E1769">
        <w:rPr>
          <w:rFonts w:ascii="Cambria" w:hAnsi="Cambria"/>
          <w:i/>
          <w:sz w:val="24"/>
          <w:szCs w:val="24"/>
        </w:rPr>
        <w:t>at risk of crime and exploitation</w:t>
      </w:r>
      <w:r w:rsidR="00884399">
        <w:rPr>
          <w:rFonts w:ascii="Cambria" w:hAnsi="Cambria"/>
          <w:i/>
          <w:sz w:val="24"/>
          <w:szCs w:val="24"/>
        </w:rPr>
        <w:t>”</w:t>
      </w:r>
      <w:r w:rsidR="00884399">
        <w:rPr>
          <w:rFonts w:ascii="Cambria" w:hAnsi="Cambria"/>
          <w:sz w:val="24"/>
          <w:szCs w:val="24"/>
        </w:rPr>
        <w:t xml:space="preserve"> speaker – Sherry</w:t>
      </w:r>
      <w:r w:rsidR="00884399">
        <w:rPr>
          <w:rFonts w:ascii="Cambria" w:hAnsi="Cambria"/>
          <w:i/>
          <w:sz w:val="24"/>
          <w:szCs w:val="24"/>
        </w:rPr>
        <w:t xml:space="preserve"> </w:t>
      </w:r>
      <w:r w:rsidR="00884399">
        <w:rPr>
          <w:rFonts w:ascii="Cambria" w:hAnsi="Cambria"/>
          <w:lang w:val="en-GB"/>
        </w:rPr>
        <w:t xml:space="preserve">Peck, </w:t>
      </w:r>
      <w:r w:rsidR="00884399" w:rsidRPr="007E1769">
        <w:rPr>
          <w:rFonts w:ascii="Cambria" w:hAnsi="Cambria"/>
          <w:lang w:val="en-GB"/>
        </w:rPr>
        <w:t>Chief Executive</w:t>
      </w:r>
      <w:r w:rsidR="00884399">
        <w:rPr>
          <w:rFonts w:ascii="Cambria" w:hAnsi="Cambria"/>
          <w:lang w:val="en-GB"/>
        </w:rPr>
        <w:t xml:space="preserve"> of Safer London</w:t>
      </w:r>
    </w:p>
    <w:p w14:paraId="426615A4" w14:textId="77777777" w:rsidR="00297E97" w:rsidRPr="00827D81" w:rsidRDefault="00297E97" w:rsidP="00103F9B">
      <w:pPr>
        <w:pStyle w:val="Body"/>
        <w:jc w:val="both"/>
        <w:rPr>
          <w:rFonts w:ascii="Cambria" w:hAnsi="Cambria"/>
          <w:sz w:val="24"/>
          <w:szCs w:val="24"/>
        </w:rPr>
      </w:pPr>
    </w:p>
    <w:p w14:paraId="2C6C1615" w14:textId="5998104C" w:rsidR="00A43ECF" w:rsidRDefault="00297E97" w:rsidP="00103F9B">
      <w:pPr>
        <w:pStyle w:val="Body"/>
        <w:ind w:left="2160" w:hanging="2160"/>
        <w:jc w:val="both"/>
        <w:rPr>
          <w:rFonts w:ascii="Cambria" w:hAnsi="Cambria"/>
          <w:sz w:val="24"/>
          <w:szCs w:val="24"/>
          <w:lang w:val="en-GB"/>
        </w:rPr>
      </w:pPr>
      <w:proofErr w:type="gramStart"/>
      <w:r w:rsidRPr="00827D81">
        <w:rPr>
          <w:rFonts w:ascii="Cambria" w:hAnsi="Cambria"/>
          <w:sz w:val="24"/>
          <w:szCs w:val="24"/>
        </w:rPr>
        <w:t>12:15 –</w:t>
      </w:r>
      <w:r w:rsidR="00331A7E" w:rsidRPr="00827D81">
        <w:rPr>
          <w:rFonts w:ascii="Cambria" w:hAnsi="Cambria"/>
          <w:sz w:val="24"/>
          <w:szCs w:val="24"/>
        </w:rPr>
        <w:t xml:space="preserve"> 12:45</w:t>
      </w:r>
      <w:r w:rsidR="00A43ECF">
        <w:rPr>
          <w:rFonts w:ascii="Cambria" w:hAnsi="Cambria"/>
          <w:sz w:val="24"/>
          <w:szCs w:val="24"/>
        </w:rPr>
        <w:tab/>
      </w:r>
      <w:r w:rsidR="00196C16">
        <w:rPr>
          <w:rFonts w:ascii="Cambria" w:hAnsi="Cambria"/>
          <w:i/>
          <w:sz w:val="24"/>
          <w:szCs w:val="24"/>
          <w:lang w:val="en-GB"/>
        </w:rPr>
        <w:t>“Asylum and t</w:t>
      </w:r>
      <w:r w:rsidR="00A43ECF">
        <w:rPr>
          <w:rFonts w:ascii="Cambria" w:hAnsi="Cambria"/>
          <w:i/>
          <w:sz w:val="24"/>
          <w:szCs w:val="24"/>
          <w:lang w:val="en-GB"/>
        </w:rPr>
        <w:t xml:space="preserve">he experience of South Asian women” </w:t>
      </w:r>
      <w:r w:rsidR="009724DD">
        <w:rPr>
          <w:rFonts w:ascii="Cambria" w:hAnsi="Cambria"/>
          <w:sz w:val="24"/>
          <w:szCs w:val="24"/>
          <w:lang w:val="en-GB"/>
        </w:rPr>
        <w:t>speaker -</w:t>
      </w:r>
      <w:r w:rsidR="00A43ECF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A43ECF" w:rsidRPr="00827D81">
        <w:rPr>
          <w:rFonts w:ascii="Cambria" w:hAnsi="Cambria"/>
          <w:sz w:val="24"/>
          <w:szCs w:val="24"/>
          <w:lang w:val="en-GB"/>
        </w:rPr>
        <w:t>Naseem</w:t>
      </w:r>
      <w:proofErr w:type="spellEnd"/>
      <w:r w:rsidR="00A43ECF" w:rsidRPr="00827D81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A43ECF" w:rsidRPr="00827D81">
        <w:rPr>
          <w:rFonts w:ascii="Cambria" w:hAnsi="Cambria"/>
          <w:sz w:val="24"/>
          <w:szCs w:val="24"/>
          <w:lang w:val="en-GB"/>
        </w:rPr>
        <w:t>Jivraj</w:t>
      </w:r>
      <w:proofErr w:type="spellEnd"/>
      <w:r w:rsidR="00A43ECF">
        <w:rPr>
          <w:rFonts w:ascii="Cambria" w:hAnsi="Cambria"/>
          <w:sz w:val="24"/>
          <w:szCs w:val="24"/>
          <w:lang w:val="en-GB"/>
        </w:rPr>
        <w:t>.</w:t>
      </w:r>
      <w:proofErr w:type="gramEnd"/>
    </w:p>
    <w:p w14:paraId="1D84C705" w14:textId="77777777" w:rsidR="00297E97" w:rsidRPr="00827D81" w:rsidRDefault="00297E97" w:rsidP="00103F9B">
      <w:pPr>
        <w:pStyle w:val="Body"/>
        <w:jc w:val="both"/>
        <w:rPr>
          <w:rFonts w:ascii="Cambria" w:hAnsi="Cambria"/>
          <w:sz w:val="24"/>
          <w:szCs w:val="24"/>
        </w:rPr>
      </w:pPr>
    </w:p>
    <w:p w14:paraId="0A9A7C51" w14:textId="368D9711" w:rsidR="00B0074F" w:rsidRDefault="00B0074F" w:rsidP="00103F9B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12:45 – 13:00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Questions</w:t>
      </w:r>
      <w:r w:rsidR="00D64746">
        <w:rPr>
          <w:rFonts w:ascii="Cambria" w:hAnsi="Cambria"/>
          <w:sz w:val="24"/>
          <w:szCs w:val="24"/>
        </w:rPr>
        <w:t xml:space="preserve"> to the morning speakers</w:t>
      </w:r>
    </w:p>
    <w:p w14:paraId="639FDC62" w14:textId="77777777" w:rsidR="00B0074F" w:rsidRDefault="00B0074F" w:rsidP="00103F9B">
      <w:pPr>
        <w:pStyle w:val="Body"/>
        <w:jc w:val="both"/>
        <w:rPr>
          <w:rFonts w:ascii="Cambria" w:hAnsi="Cambria"/>
          <w:sz w:val="24"/>
          <w:szCs w:val="24"/>
        </w:rPr>
      </w:pPr>
    </w:p>
    <w:p w14:paraId="63B1AB24" w14:textId="6C876533" w:rsidR="00251D5A" w:rsidRPr="00827D81" w:rsidRDefault="00517B36" w:rsidP="00103F9B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13:00 - 14:30</w:t>
      </w:r>
      <w:r w:rsidR="00251D5A" w:rsidRPr="00827D81">
        <w:rPr>
          <w:rFonts w:ascii="Cambria" w:hAnsi="Cambria"/>
          <w:sz w:val="24"/>
          <w:szCs w:val="24"/>
        </w:rPr>
        <w:t xml:space="preserve"> </w:t>
      </w:r>
      <w:r w:rsidR="00251D5A" w:rsidRPr="00827D81">
        <w:rPr>
          <w:rFonts w:ascii="Cambria" w:hAnsi="Cambria"/>
          <w:sz w:val="24"/>
          <w:szCs w:val="24"/>
        </w:rPr>
        <w:tab/>
      </w:r>
      <w:r w:rsidR="00297E97" w:rsidRPr="00827D81">
        <w:rPr>
          <w:rFonts w:ascii="Cambria" w:hAnsi="Cambria"/>
          <w:sz w:val="24"/>
          <w:szCs w:val="24"/>
        </w:rPr>
        <w:tab/>
      </w:r>
      <w:r w:rsidR="00650BBD" w:rsidRPr="00827D81">
        <w:rPr>
          <w:rFonts w:ascii="Cambria" w:hAnsi="Cambria"/>
          <w:sz w:val="24"/>
          <w:szCs w:val="24"/>
        </w:rPr>
        <w:t>L</w:t>
      </w:r>
      <w:r w:rsidR="00251D5A" w:rsidRPr="00827D81">
        <w:rPr>
          <w:rFonts w:ascii="Cambria" w:hAnsi="Cambria"/>
          <w:sz w:val="24"/>
          <w:szCs w:val="24"/>
        </w:rPr>
        <w:t>unch</w:t>
      </w:r>
    </w:p>
    <w:p w14:paraId="54EADAD5" w14:textId="77777777" w:rsidR="00297E97" w:rsidRPr="00827D81" w:rsidRDefault="00297E97" w:rsidP="00103F9B">
      <w:pPr>
        <w:pStyle w:val="Body"/>
        <w:ind w:left="2160" w:hanging="2160"/>
        <w:jc w:val="both"/>
        <w:rPr>
          <w:rFonts w:ascii="Cambria" w:hAnsi="Cambria"/>
          <w:sz w:val="24"/>
          <w:szCs w:val="24"/>
        </w:rPr>
      </w:pPr>
    </w:p>
    <w:p w14:paraId="3E9497DA" w14:textId="5880C090" w:rsidR="00D64746" w:rsidRDefault="00F57BA0" w:rsidP="00103F9B">
      <w:pPr>
        <w:pStyle w:val="Body"/>
        <w:ind w:left="2160" w:hanging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14:30 – 16</w:t>
      </w:r>
      <w:r w:rsidR="00517B36">
        <w:rPr>
          <w:rFonts w:ascii="Cambria" w:hAnsi="Cambria"/>
          <w:sz w:val="24"/>
          <w:szCs w:val="24"/>
        </w:rPr>
        <w:t>:00</w:t>
      </w:r>
      <w:r w:rsidR="00D64746">
        <w:rPr>
          <w:rFonts w:ascii="Cambria" w:hAnsi="Cambria"/>
          <w:sz w:val="24"/>
          <w:szCs w:val="24"/>
        </w:rPr>
        <w:tab/>
      </w:r>
      <w:r w:rsidR="00103F9B">
        <w:rPr>
          <w:rFonts w:ascii="Cambria" w:hAnsi="Cambria"/>
          <w:i/>
          <w:sz w:val="24"/>
          <w:szCs w:val="24"/>
        </w:rPr>
        <w:t>“Practical issues in responding to migration, trafficking and slavery - an international perspective”</w:t>
      </w:r>
      <w:r w:rsidR="00512F69">
        <w:rPr>
          <w:rFonts w:ascii="Cambria" w:hAnsi="Cambria"/>
          <w:sz w:val="24"/>
          <w:szCs w:val="24"/>
        </w:rPr>
        <w:t xml:space="preserve"> </w:t>
      </w:r>
      <w:r w:rsidR="00103F9B">
        <w:rPr>
          <w:rFonts w:ascii="Cambria" w:hAnsi="Cambria"/>
          <w:sz w:val="24"/>
          <w:szCs w:val="24"/>
        </w:rPr>
        <w:t>speakers Petra Leister</w:t>
      </w:r>
      <w:r w:rsidR="00912082">
        <w:rPr>
          <w:rFonts w:ascii="Cambria" w:hAnsi="Cambria"/>
          <w:sz w:val="24"/>
          <w:szCs w:val="24"/>
        </w:rPr>
        <w:t xml:space="preserve"> (a German Prosecutor)</w:t>
      </w:r>
      <w:r w:rsidR="00512F69">
        <w:rPr>
          <w:rFonts w:ascii="Cambria" w:hAnsi="Cambria"/>
          <w:sz w:val="24"/>
          <w:szCs w:val="24"/>
        </w:rPr>
        <w:t xml:space="preserve">, </w:t>
      </w:r>
      <w:r w:rsidR="00104726" w:rsidRPr="00485E04">
        <w:rPr>
          <w:rFonts w:ascii="Cambria" w:hAnsi="Cambria"/>
          <w:sz w:val="24"/>
          <w:szCs w:val="24"/>
        </w:rPr>
        <w:t xml:space="preserve">Maria </w:t>
      </w:r>
      <w:proofErr w:type="spellStart"/>
      <w:r w:rsidR="00104726" w:rsidRPr="00485E04">
        <w:rPr>
          <w:rFonts w:ascii="Cambria" w:hAnsi="Cambria"/>
          <w:sz w:val="24"/>
          <w:szCs w:val="24"/>
        </w:rPr>
        <w:t>Gavilán</w:t>
      </w:r>
      <w:proofErr w:type="spellEnd"/>
      <w:r w:rsidR="00104726">
        <w:rPr>
          <w:rFonts w:ascii="Cambria" w:hAnsi="Cambria"/>
          <w:sz w:val="24"/>
          <w:szCs w:val="24"/>
        </w:rPr>
        <w:t xml:space="preserve"> </w:t>
      </w:r>
      <w:r w:rsidR="00912082">
        <w:rPr>
          <w:rFonts w:ascii="Cambria" w:hAnsi="Cambria"/>
          <w:sz w:val="24"/>
          <w:szCs w:val="24"/>
        </w:rPr>
        <w:t xml:space="preserve">(a Spanish Judge and academic) </w:t>
      </w:r>
      <w:r w:rsidR="00512F69">
        <w:rPr>
          <w:rFonts w:ascii="Cambria" w:hAnsi="Cambria"/>
          <w:sz w:val="24"/>
          <w:szCs w:val="24"/>
        </w:rPr>
        <w:t xml:space="preserve">and </w:t>
      </w:r>
      <w:r w:rsidR="00912082">
        <w:rPr>
          <w:rFonts w:ascii="Cambria" w:hAnsi="Cambria"/>
          <w:sz w:val="24"/>
          <w:szCs w:val="24"/>
        </w:rPr>
        <w:t xml:space="preserve">Senior Immigration Judge </w:t>
      </w:r>
      <w:r w:rsidR="00512F69">
        <w:rPr>
          <w:rFonts w:ascii="Cambria" w:hAnsi="Cambria"/>
          <w:sz w:val="24"/>
          <w:szCs w:val="24"/>
        </w:rPr>
        <w:t>Judith Gleeson</w:t>
      </w:r>
      <w:r w:rsidR="00103F9B">
        <w:rPr>
          <w:rFonts w:ascii="Cambria" w:hAnsi="Cambria"/>
          <w:sz w:val="24"/>
          <w:szCs w:val="24"/>
        </w:rPr>
        <w:t xml:space="preserve"> with </w:t>
      </w:r>
      <w:r w:rsidR="00912082">
        <w:rPr>
          <w:rFonts w:ascii="Cambria" w:hAnsi="Cambria"/>
          <w:sz w:val="24"/>
          <w:szCs w:val="24"/>
        </w:rPr>
        <w:t xml:space="preserve">Professor </w:t>
      </w:r>
      <w:proofErr w:type="spellStart"/>
      <w:r w:rsidR="00103F9B">
        <w:rPr>
          <w:rFonts w:ascii="Cambria" w:hAnsi="Cambria"/>
          <w:sz w:val="24"/>
          <w:szCs w:val="24"/>
        </w:rPr>
        <w:t>Rhona</w:t>
      </w:r>
      <w:proofErr w:type="spellEnd"/>
      <w:r w:rsidR="00103F9B">
        <w:rPr>
          <w:rFonts w:ascii="Cambria" w:hAnsi="Cambria"/>
          <w:sz w:val="24"/>
          <w:szCs w:val="24"/>
        </w:rPr>
        <w:t xml:space="preserve"> Smith as moderator</w:t>
      </w:r>
    </w:p>
    <w:p w14:paraId="5C94E35A" w14:textId="60A3A94A" w:rsidR="004606B4" w:rsidRPr="00912082" w:rsidRDefault="00103F9B" w:rsidP="00912082">
      <w:pPr>
        <w:pStyle w:val="Body"/>
        <w:ind w:left="2160" w:hanging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371D962" w14:textId="16E5DA1D" w:rsidR="00DC46CE" w:rsidRPr="00827D81" w:rsidRDefault="00DC46CE" w:rsidP="00103F9B">
      <w:pPr>
        <w:pStyle w:val="Body"/>
        <w:jc w:val="both"/>
        <w:rPr>
          <w:rFonts w:ascii="Cambria" w:hAnsi="Cambria"/>
          <w:sz w:val="24"/>
          <w:szCs w:val="24"/>
        </w:rPr>
      </w:pPr>
      <w:r w:rsidRPr="00827D81">
        <w:rPr>
          <w:rFonts w:ascii="Cambria" w:hAnsi="Cambria"/>
          <w:sz w:val="24"/>
          <w:szCs w:val="24"/>
        </w:rPr>
        <w:t>16:00 – 16:15</w:t>
      </w:r>
      <w:r w:rsidRPr="00827D81">
        <w:rPr>
          <w:rFonts w:ascii="Cambria" w:hAnsi="Cambria"/>
          <w:sz w:val="24"/>
          <w:szCs w:val="24"/>
        </w:rPr>
        <w:tab/>
      </w:r>
      <w:r w:rsidRPr="00827D81">
        <w:rPr>
          <w:rFonts w:ascii="Cambria" w:hAnsi="Cambria"/>
          <w:sz w:val="24"/>
          <w:szCs w:val="24"/>
        </w:rPr>
        <w:tab/>
        <w:t>UKAWJ AGM</w:t>
      </w:r>
    </w:p>
    <w:p w14:paraId="220122D5" w14:textId="405FCECE" w:rsidR="00827D81" w:rsidRPr="00827D81" w:rsidRDefault="00827D81">
      <w:pPr>
        <w:pStyle w:val="Body"/>
        <w:rPr>
          <w:rFonts w:ascii="Cambria" w:hAnsi="Cambria"/>
          <w:i/>
          <w:sz w:val="24"/>
          <w:szCs w:val="24"/>
        </w:rPr>
      </w:pPr>
      <w:r w:rsidRPr="00827D81">
        <w:rPr>
          <w:rFonts w:ascii="Cambria" w:hAnsi="Cambria"/>
          <w:sz w:val="24"/>
          <w:szCs w:val="24"/>
        </w:rPr>
        <w:tab/>
      </w:r>
      <w:r w:rsidRPr="00827D81">
        <w:rPr>
          <w:rFonts w:ascii="Cambria" w:hAnsi="Cambria"/>
          <w:sz w:val="24"/>
          <w:szCs w:val="24"/>
        </w:rPr>
        <w:tab/>
      </w:r>
    </w:p>
    <w:p w14:paraId="10309479" w14:textId="77777777" w:rsidR="00827D81" w:rsidRPr="00827D81" w:rsidRDefault="00827D81">
      <w:pPr>
        <w:pStyle w:val="Body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6CA401F" w14:textId="77777777" w:rsidR="00916CF3" w:rsidRPr="00827D81" w:rsidRDefault="00916CF3">
      <w:pPr>
        <w:pStyle w:val="Body"/>
        <w:rPr>
          <w:rFonts w:ascii="Cambria" w:hAnsi="Cambria"/>
          <w:sz w:val="24"/>
          <w:szCs w:val="24"/>
        </w:rPr>
      </w:pPr>
    </w:p>
    <w:p w14:paraId="5A551D74" w14:textId="3A6F1002" w:rsidR="00827D81" w:rsidRPr="00827D81" w:rsidRDefault="00827D81" w:rsidP="00D64746">
      <w:pPr>
        <w:pStyle w:val="Body"/>
        <w:ind w:left="720"/>
        <w:rPr>
          <w:rFonts w:ascii="Cambria" w:hAnsi="Cambria"/>
          <w:sz w:val="24"/>
          <w:szCs w:val="24"/>
        </w:rPr>
      </w:pPr>
    </w:p>
    <w:sectPr w:rsidR="00827D81" w:rsidRPr="00827D8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AE687" w14:textId="77777777" w:rsidR="00FB7ED6" w:rsidRDefault="00FB7ED6">
      <w:r>
        <w:separator/>
      </w:r>
    </w:p>
  </w:endnote>
  <w:endnote w:type="continuationSeparator" w:id="0">
    <w:p w14:paraId="6E619E85" w14:textId="77777777" w:rsidR="00FB7ED6" w:rsidRDefault="00FB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753E" w14:textId="77777777" w:rsidR="00FB7ED6" w:rsidRDefault="00FB7ED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E6B6" w14:textId="77777777" w:rsidR="00FB7ED6" w:rsidRDefault="00FB7ED6">
      <w:r>
        <w:separator/>
      </w:r>
    </w:p>
  </w:footnote>
  <w:footnote w:type="continuationSeparator" w:id="0">
    <w:p w14:paraId="42480DB4" w14:textId="77777777" w:rsidR="00FB7ED6" w:rsidRDefault="00FB7E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3BA7" w14:textId="77777777" w:rsidR="00FB7ED6" w:rsidRDefault="00FB7ED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31B"/>
    <w:multiLevelType w:val="hybridMultilevel"/>
    <w:tmpl w:val="669E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1F4"/>
    <w:multiLevelType w:val="hybridMultilevel"/>
    <w:tmpl w:val="DB54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09"/>
    <w:multiLevelType w:val="multilevel"/>
    <w:tmpl w:val="3BC8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676F3"/>
    <w:multiLevelType w:val="hybridMultilevel"/>
    <w:tmpl w:val="1CAE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2D22"/>
    <w:multiLevelType w:val="hybridMultilevel"/>
    <w:tmpl w:val="DB54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06B4"/>
    <w:rsid w:val="00103F9B"/>
    <w:rsid w:val="00104726"/>
    <w:rsid w:val="00113761"/>
    <w:rsid w:val="0019258B"/>
    <w:rsid w:val="00196C16"/>
    <w:rsid w:val="001A0FF9"/>
    <w:rsid w:val="00251D5A"/>
    <w:rsid w:val="00271DD3"/>
    <w:rsid w:val="00297E97"/>
    <w:rsid w:val="003150F9"/>
    <w:rsid w:val="003246FD"/>
    <w:rsid w:val="00331A7E"/>
    <w:rsid w:val="003432A2"/>
    <w:rsid w:val="00365F15"/>
    <w:rsid w:val="00367EF3"/>
    <w:rsid w:val="00394F76"/>
    <w:rsid w:val="004606B4"/>
    <w:rsid w:val="004C47A3"/>
    <w:rsid w:val="00512F69"/>
    <w:rsid w:val="00517B36"/>
    <w:rsid w:val="0057119E"/>
    <w:rsid w:val="00577E8B"/>
    <w:rsid w:val="005F145C"/>
    <w:rsid w:val="005F4625"/>
    <w:rsid w:val="005F63BB"/>
    <w:rsid w:val="00630D1C"/>
    <w:rsid w:val="00650BBD"/>
    <w:rsid w:val="00697EDB"/>
    <w:rsid w:val="006C5B1F"/>
    <w:rsid w:val="00702033"/>
    <w:rsid w:val="0071626F"/>
    <w:rsid w:val="007310AD"/>
    <w:rsid w:val="00772DEB"/>
    <w:rsid w:val="007E1769"/>
    <w:rsid w:val="00827D81"/>
    <w:rsid w:val="00853EA8"/>
    <w:rsid w:val="0085773D"/>
    <w:rsid w:val="00884399"/>
    <w:rsid w:val="008A1F34"/>
    <w:rsid w:val="008B5D2B"/>
    <w:rsid w:val="00912082"/>
    <w:rsid w:val="00916CF3"/>
    <w:rsid w:val="00933A4C"/>
    <w:rsid w:val="009724DD"/>
    <w:rsid w:val="00987F91"/>
    <w:rsid w:val="0099298F"/>
    <w:rsid w:val="00A43ECF"/>
    <w:rsid w:val="00AD4066"/>
    <w:rsid w:val="00B0074F"/>
    <w:rsid w:val="00B7206F"/>
    <w:rsid w:val="00B87CE1"/>
    <w:rsid w:val="00BB3374"/>
    <w:rsid w:val="00C27D62"/>
    <w:rsid w:val="00C81979"/>
    <w:rsid w:val="00D575C3"/>
    <w:rsid w:val="00D64746"/>
    <w:rsid w:val="00D7107C"/>
    <w:rsid w:val="00D7449C"/>
    <w:rsid w:val="00D8028A"/>
    <w:rsid w:val="00DC46CE"/>
    <w:rsid w:val="00DE10B2"/>
    <w:rsid w:val="00E3399E"/>
    <w:rsid w:val="00E475FC"/>
    <w:rsid w:val="00E56DEB"/>
    <w:rsid w:val="00E972B8"/>
    <w:rsid w:val="00EA3FB7"/>
    <w:rsid w:val="00F57BA0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03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D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449C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1769"/>
  </w:style>
  <w:style w:type="character" w:customStyle="1" w:styleId="apple-converted-space">
    <w:name w:val="apple-converted-space"/>
    <w:basedOn w:val="DefaultParagraphFont"/>
    <w:rsid w:val="00103F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D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449C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1769"/>
  </w:style>
  <w:style w:type="character" w:customStyle="1" w:styleId="apple-converted-space">
    <w:name w:val="apple-converted-space"/>
    <w:basedOn w:val="DefaultParagraphFont"/>
    <w:rsid w:val="0010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1272B-8DE3-0442-99E3-3BEB586F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Glentworth</cp:lastModifiedBy>
  <cp:revision>3</cp:revision>
  <cp:lastPrinted>2019-03-04T17:25:00Z</cp:lastPrinted>
  <dcterms:created xsi:type="dcterms:W3CDTF">2019-09-05T14:49:00Z</dcterms:created>
  <dcterms:modified xsi:type="dcterms:W3CDTF">2019-09-05T14:55:00Z</dcterms:modified>
</cp:coreProperties>
</file>