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CD6" w14:textId="577C08B8" w:rsidR="00B4290F" w:rsidRPr="00C41754" w:rsidRDefault="002110A3" w:rsidP="006F7FD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B513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B170A" wp14:editId="149DDC5D">
                <wp:simplePos x="0" y="0"/>
                <wp:positionH relativeFrom="margin">
                  <wp:align>center</wp:align>
                </wp:positionH>
                <wp:positionV relativeFrom="paragraph">
                  <wp:posOffset>662940</wp:posOffset>
                </wp:positionV>
                <wp:extent cx="6628130" cy="3070860"/>
                <wp:effectExtent l="0" t="0" r="20320" b="1524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E253D" w14:textId="089C7332" w:rsidR="002110A3" w:rsidRPr="002110A3" w:rsidRDefault="002110A3" w:rsidP="002110A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110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Important</w:t>
                            </w:r>
                            <w:r w:rsidR="00795D5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Notice</w:t>
                            </w:r>
                          </w:p>
                          <w:p w14:paraId="3CB42A54" w14:textId="3B57FC8C" w:rsidR="002110A3" w:rsidRPr="005C67E1" w:rsidRDefault="000345F1" w:rsidP="00D7027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Completed forms </w:t>
                            </w:r>
                            <w:r w:rsidR="002110A3"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should be</w:t>
                            </w: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e-mailed to </w:t>
                            </w:r>
                            <w:hyperlink r:id="rId5" w:history="1">
                              <w:r w:rsidRPr="005C67E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RBConsultationRooms@Justice.gov.uk</w:t>
                              </w:r>
                            </w:hyperlink>
                          </w:p>
                          <w:p w14:paraId="6D411F31" w14:textId="74FBF963" w:rsidR="002110A3" w:rsidRPr="005C67E1" w:rsidRDefault="000345F1" w:rsidP="00D7027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Keys can be collected from Counter 8, from 9am on the commencement date of hire.</w:t>
                            </w:r>
                          </w:p>
                          <w:p w14:paraId="2CF68CBC" w14:textId="31B1895A" w:rsidR="00D70273" w:rsidRPr="005C67E1" w:rsidRDefault="000345F1" w:rsidP="00D7027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You must </w:t>
                            </w:r>
                            <w:r w:rsidR="00D2687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bring ID to confirm your firm and confirm the</w:t>
                            </w: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case number when collecting your key.</w:t>
                            </w:r>
                          </w:p>
                          <w:p w14:paraId="70B1FF33" w14:textId="7622B7EA" w:rsidR="00D70273" w:rsidRPr="005C67E1" w:rsidRDefault="000345F1" w:rsidP="00D7027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Payment for the hire becomes due and payable 30 (thirty) days after receipt of invoice.</w:t>
                            </w:r>
                          </w:p>
                          <w:p w14:paraId="0E0AEB1E" w14:textId="3EFF7C72" w:rsidR="000345F1" w:rsidRPr="005C67E1" w:rsidRDefault="00D70273" w:rsidP="00D702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Please return the key and complete the ‘key return sheet’ via the drop box located on the ground floor near counter 1.</w:t>
                            </w:r>
                          </w:p>
                          <w:p w14:paraId="026506C2" w14:textId="77777777" w:rsidR="00D70273" w:rsidRPr="00D70273" w:rsidRDefault="00D70273" w:rsidP="00D702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C4E16A" w14:textId="5394C9B4" w:rsidR="004B513C" w:rsidRPr="000345F1" w:rsidRDefault="004B513C" w:rsidP="00B4290F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45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Terms and Conditions of room hire</w:t>
                            </w:r>
                          </w:p>
                          <w:p w14:paraId="1F08833D" w14:textId="20C796E5" w:rsidR="004B513C" w:rsidRPr="000345F1" w:rsidRDefault="004B513C" w:rsidP="00B4290F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27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Loss of any key will incur a charge of £100.00 plus VAT</w:t>
                            </w:r>
                            <w:r w:rsidR="00B4290F"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9F8BEF" w14:textId="55996517" w:rsidR="004B513C" w:rsidRPr="00795D5A" w:rsidRDefault="004B513C" w:rsidP="00795D5A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27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 is your responsibility to lock</w:t>
                            </w:r>
                            <w:r w:rsidRPr="000345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consultation room when it is not in use. Please note that Security will open/re</w:t>
                            </w:r>
                            <w:r w:rsidR="00795D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795D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ock rooms for cleaning daily. </w:t>
                            </w:r>
                          </w:p>
                          <w:p w14:paraId="17C82253" w14:textId="77777777" w:rsidR="004B513C" w:rsidRPr="000345F1" w:rsidRDefault="004B513C" w:rsidP="00B4290F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27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Rooms are to be </w:t>
                            </w:r>
                            <w:r w:rsidRPr="000345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CLEARED </w:t>
                            </w: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upon your hire ceasing. </w:t>
                            </w:r>
                          </w:p>
                          <w:p w14:paraId="2F429563" w14:textId="10B71F21" w:rsidR="004B513C" w:rsidRPr="00D70273" w:rsidRDefault="004B513C" w:rsidP="00D70273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after="27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keys not returned after ceas</w:t>
                            </w:r>
                            <w:r w:rsidR="00D3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D3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room </w:t>
                            </w:r>
                            <w:r w:rsidRPr="000345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hire will be charged at the daily rates of hire until the key is returned.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B17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52.2pt;width:521.9pt;height:241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">
                <v:textbox>
                  <w:txbxContent>
                    <w:p w14:paraId="457E253D" w14:textId="089C7332" w:rsidR="002110A3" w:rsidRPr="002110A3" w:rsidRDefault="002110A3" w:rsidP="002110A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110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Important</w:t>
                      </w:r>
                      <w:r w:rsidR="00795D5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Notice</w:t>
                      </w:r>
                    </w:p>
                    <w:p w14:paraId="3CB42A54" w14:textId="3B57FC8C" w:rsidR="002110A3" w:rsidRPr="005C67E1" w:rsidRDefault="000345F1" w:rsidP="00D7027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Completed forms </w:t>
                      </w:r>
                      <w:r w:rsidR="002110A3"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should be</w:t>
                      </w: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e-mailed to </w:t>
                      </w:r>
                      <w:hyperlink r:id="rId6" w:history="1">
                        <w:r w:rsidRPr="005C67E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RBConsultationRooms@Justice.gov.uk</w:t>
                        </w:r>
                      </w:hyperlink>
                    </w:p>
                    <w:p w14:paraId="6D411F31" w14:textId="74FBF963" w:rsidR="002110A3" w:rsidRPr="005C67E1" w:rsidRDefault="000345F1" w:rsidP="00D7027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Keys can be collected from Counter 8, from 9am on the commencement date of hire.</w:t>
                      </w:r>
                    </w:p>
                    <w:p w14:paraId="2CF68CBC" w14:textId="31B1895A" w:rsidR="00D70273" w:rsidRPr="005C67E1" w:rsidRDefault="000345F1" w:rsidP="00D7027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You must </w:t>
                      </w:r>
                      <w:r w:rsidR="00D2687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bring ID to confirm your firm and confirm the</w:t>
                      </w: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case number when collecting your key.</w:t>
                      </w:r>
                    </w:p>
                    <w:p w14:paraId="70B1FF33" w14:textId="7622B7EA" w:rsidR="00D70273" w:rsidRPr="005C67E1" w:rsidRDefault="000345F1" w:rsidP="00D7027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Payment for the hire becomes due and payable 30 (thirty) days after receipt of invoice.</w:t>
                      </w:r>
                    </w:p>
                    <w:p w14:paraId="0E0AEB1E" w14:textId="3EFF7C72" w:rsidR="000345F1" w:rsidRPr="005C67E1" w:rsidRDefault="00D70273" w:rsidP="00D702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67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Please return the key and complete the ‘key return sheet’ via the drop box located on the ground floor near counter 1.</w:t>
                      </w:r>
                    </w:p>
                    <w:p w14:paraId="026506C2" w14:textId="77777777" w:rsidR="00D70273" w:rsidRPr="00D70273" w:rsidRDefault="00D70273" w:rsidP="00D702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C4E16A" w14:textId="5394C9B4" w:rsidR="004B513C" w:rsidRPr="000345F1" w:rsidRDefault="004B513C" w:rsidP="00B4290F">
                      <w:pPr>
                        <w:pStyle w:val="Default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345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Terms and Conditions of room hire</w:t>
                      </w:r>
                    </w:p>
                    <w:p w14:paraId="1F08833D" w14:textId="20C796E5" w:rsidR="004B513C" w:rsidRPr="000345F1" w:rsidRDefault="004B513C" w:rsidP="00B4290F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27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>Loss of any key will incur a charge of £100.00 plus VAT</w:t>
                      </w:r>
                      <w:r w:rsidR="00B4290F"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49F8BEF" w14:textId="55996517" w:rsidR="004B513C" w:rsidRPr="00795D5A" w:rsidRDefault="004B513C" w:rsidP="00795D5A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27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>It is your responsibility to lock</w:t>
                      </w:r>
                      <w:r w:rsidRPr="000345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consultation room when it is not in use. Please note that Security will open/re</w:t>
                      </w:r>
                      <w:r w:rsidR="00795D5A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Pr="00795D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ock rooms for cleaning daily. </w:t>
                      </w:r>
                    </w:p>
                    <w:p w14:paraId="17C82253" w14:textId="77777777" w:rsidR="004B513C" w:rsidRPr="000345F1" w:rsidRDefault="004B513C" w:rsidP="00B4290F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27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Rooms are to be </w:t>
                      </w:r>
                      <w:r w:rsidRPr="000345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CLEARED </w:t>
                      </w: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upon your hire ceasing. </w:t>
                      </w:r>
                    </w:p>
                    <w:p w14:paraId="2F429563" w14:textId="10B71F21" w:rsidR="004B513C" w:rsidRPr="00D70273" w:rsidRDefault="004B513C" w:rsidP="00D70273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after="27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>Any keys not returned after ceas</w:t>
                      </w:r>
                      <w:r w:rsidR="00D302DA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</w:t>
                      </w:r>
                      <w:r w:rsidR="00D302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room </w:t>
                      </w:r>
                      <w:r w:rsidRPr="000345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hire will be charged at the daily rates of hire until the key is returned.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13C" w:rsidRPr="000345F1">
        <w:rPr>
          <w:rFonts w:ascii="Arial" w:hAnsi="Arial" w:cs="Arial"/>
          <w:b/>
          <w:bCs/>
          <w:sz w:val="36"/>
          <w:szCs w:val="36"/>
        </w:rPr>
        <w:t>Rolls Building Consultation Room Hire</w:t>
      </w:r>
      <w:r w:rsidR="006F7FD4">
        <w:rPr>
          <w:rFonts w:ascii="Arial" w:hAnsi="Arial" w:cs="Arial"/>
          <w:b/>
          <w:bCs/>
          <w:sz w:val="36"/>
          <w:szCs w:val="36"/>
        </w:rPr>
        <w:t xml:space="preserve"> -</w:t>
      </w:r>
      <w:r w:rsidR="000345F1">
        <w:rPr>
          <w:rFonts w:ascii="Arial" w:hAnsi="Arial" w:cs="Arial"/>
          <w:b/>
          <w:bCs/>
          <w:sz w:val="36"/>
          <w:szCs w:val="36"/>
        </w:rPr>
        <w:t xml:space="preserve"> </w:t>
      </w:r>
      <w:r w:rsidR="00B4290F" w:rsidRPr="000345F1">
        <w:rPr>
          <w:rFonts w:ascii="Arial" w:hAnsi="Arial" w:cs="Arial"/>
          <w:b/>
          <w:bCs/>
          <w:sz w:val="36"/>
          <w:szCs w:val="36"/>
        </w:rPr>
        <w:t>Booking Form and Contract</w:t>
      </w:r>
    </w:p>
    <w:p w14:paraId="398798B6" w14:textId="77777777" w:rsidR="0041626F" w:rsidRDefault="0041626F" w:rsidP="004B513C">
      <w:pPr>
        <w:rPr>
          <w:rFonts w:ascii="Arial" w:hAnsi="Arial" w:cs="Arial"/>
          <w:b/>
          <w:bCs/>
        </w:rPr>
      </w:pPr>
    </w:p>
    <w:p w14:paraId="39E31423" w14:textId="7BA30F1C" w:rsidR="004B513C" w:rsidRPr="00470794" w:rsidRDefault="004B513C" w:rsidP="004B51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Contact </w:t>
      </w:r>
      <w:r w:rsidR="00B4290F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103A1" w:rsidRPr="00470794" w14:paraId="604CB850" w14:textId="77777777" w:rsidTr="000103A1">
        <w:tc>
          <w:tcPr>
            <w:tcW w:w="4164" w:type="dxa"/>
          </w:tcPr>
          <w:tbl>
            <w:tblPr>
              <w:tblStyle w:val="TableGrid"/>
              <w:tblW w:w="88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7692"/>
            </w:tblGrid>
            <w:tr w:rsidR="000103A1" w:rsidRPr="00470794" w14:paraId="1454DBF0" w14:textId="77777777" w:rsidTr="0052546E">
              <w:trPr>
                <w:trHeight w:val="678"/>
              </w:trPr>
              <w:tc>
                <w:tcPr>
                  <w:tcW w:w="1119" w:type="dxa"/>
                </w:tcPr>
                <w:p w14:paraId="5DF841D1" w14:textId="310CB22C" w:rsidR="000103A1" w:rsidRPr="00470794" w:rsidRDefault="000103A1">
                  <w:pPr>
                    <w:rPr>
                      <w:rFonts w:ascii="Arial" w:hAnsi="Arial" w:cs="Arial"/>
                    </w:rPr>
                  </w:pPr>
                  <w:r w:rsidRPr="00470794">
                    <w:rPr>
                      <w:rFonts w:ascii="Arial" w:hAnsi="Arial" w:cs="Arial"/>
                    </w:rPr>
                    <w:t>Your name</w:t>
                  </w:r>
                </w:p>
              </w:tc>
              <w:tc>
                <w:tcPr>
                  <w:tcW w:w="7692" w:type="dxa"/>
                </w:tcPr>
                <w:p w14:paraId="1488FC0C" w14:textId="77777777" w:rsidR="000103A1" w:rsidRDefault="000103A1">
                  <w:pPr>
                    <w:rPr>
                      <w:rFonts w:ascii="Arial" w:hAnsi="Arial" w:cs="Arial"/>
                    </w:rPr>
                  </w:pPr>
                </w:p>
                <w:p w14:paraId="471BE60A" w14:textId="7C4FB9F7" w:rsidR="000103A1" w:rsidRPr="00470794" w:rsidRDefault="000103A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03A1" w:rsidRPr="00470794" w14:paraId="354DECB7" w14:textId="77777777" w:rsidTr="0052546E">
              <w:trPr>
                <w:trHeight w:val="710"/>
              </w:trPr>
              <w:tc>
                <w:tcPr>
                  <w:tcW w:w="1119" w:type="dxa"/>
                </w:tcPr>
                <w:p w14:paraId="76D5EB0C" w14:textId="27422EDE" w:rsidR="000103A1" w:rsidRPr="00470794" w:rsidRDefault="000103A1">
                  <w:pPr>
                    <w:rPr>
                      <w:rFonts w:ascii="Arial" w:hAnsi="Arial" w:cs="Arial"/>
                    </w:rPr>
                  </w:pPr>
                  <w:r w:rsidRPr="00470794">
                    <w:rPr>
                      <w:rFonts w:ascii="Arial" w:hAnsi="Arial" w:cs="Arial"/>
                    </w:rPr>
                    <w:t>e-mail address</w:t>
                  </w:r>
                </w:p>
              </w:tc>
              <w:tc>
                <w:tcPr>
                  <w:tcW w:w="7692" w:type="dxa"/>
                </w:tcPr>
                <w:p w14:paraId="7017968E" w14:textId="77777777" w:rsidR="000103A1" w:rsidRDefault="000103A1">
                  <w:pPr>
                    <w:rPr>
                      <w:rFonts w:ascii="Arial" w:hAnsi="Arial" w:cs="Arial"/>
                    </w:rPr>
                  </w:pPr>
                </w:p>
                <w:p w14:paraId="1686328C" w14:textId="53F7C4E4" w:rsidR="000103A1" w:rsidRPr="00470794" w:rsidRDefault="000103A1" w:rsidP="000103A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03A1" w:rsidRPr="00470794" w14:paraId="25228B86" w14:textId="77777777" w:rsidTr="0052546E">
              <w:trPr>
                <w:trHeight w:val="548"/>
              </w:trPr>
              <w:tc>
                <w:tcPr>
                  <w:tcW w:w="1119" w:type="dxa"/>
                </w:tcPr>
                <w:p w14:paraId="23A6854D" w14:textId="4AE85FFC" w:rsidR="000103A1" w:rsidRPr="00470794" w:rsidRDefault="000103A1">
                  <w:pPr>
                    <w:rPr>
                      <w:rFonts w:ascii="Arial" w:hAnsi="Arial" w:cs="Arial"/>
                    </w:rPr>
                  </w:pPr>
                  <w:r w:rsidRPr="00470794">
                    <w:rPr>
                      <w:rFonts w:ascii="Arial" w:hAnsi="Arial" w:cs="Arial"/>
                    </w:rPr>
                    <w:t>Phone number</w:t>
                  </w:r>
                </w:p>
              </w:tc>
              <w:tc>
                <w:tcPr>
                  <w:tcW w:w="7692" w:type="dxa"/>
                </w:tcPr>
                <w:p w14:paraId="49AB33FE" w14:textId="0A8B8FBF" w:rsidR="000103A1" w:rsidRDefault="000103A1">
                  <w:pPr>
                    <w:rPr>
                      <w:rFonts w:ascii="Arial" w:hAnsi="Arial" w:cs="Arial"/>
                    </w:rPr>
                  </w:pPr>
                </w:p>
                <w:p w14:paraId="70BD318B" w14:textId="47F67E00" w:rsidR="000103A1" w:rsidRPr="00470794" w:rsidRDefault="000103A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7E89E7" w14:textId="77777777" w:rsidR="000103A1" w:rsidRPr="00470794" w:rsidRDefault="000103A1">
            <w:pPr>
              <w:rPr>
                <w:rFonts w:ascii="Arial" w:hAnsi="Arial" w:cs="Arial"/>
              </w:rPr>
            </w:pPr>
          </w:p>
        </w:tc>
      </w:tr>
      <w:tr w:rsidR="0052546E" w:rsidRPr="00470794" w14:paraId="0506B6CE" w14:textId="77777777" w:rsidTr="000103A1">
        <w:tc>
          <w:tcPr>
            <w:tcW w:w="4164" w:type="dxa"/>
          </w:tcPr>
          <w:p w14:paraId="5AC9A689" w14:textId="77777777" w:rsidR="0052546E" w:rsidRPr="00470794" w:rsidRDefault="0052546E">
            <w:pPr>
              <w:rPr>
                <w:rFonts w:ascii="Arial" w:hAnsi="Arial" w:cs="Arial"/>
              </w:rPr>
            </w:pPr>
          </w:p>
        </w:tc>
      </w:tr>
      <w:tr w:rsidR="000103A1" w:rsidRPr="00470794" w14:paraId="6C86B94F" w14:textId="77777777" w:rsidTr="000103A1">
        <w:tc>
          <w:tcPr>
            <w:tcW w:w="4862" w:type="dxa"/>
          </w:tcPr>
          <w:tbl>
            <w:tblPr>
              <w:tblStyle w:val="TableGrid"/>
              <w:tblW w:w="88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7507"/>
            </w:tblGrid>
            <w:tr w:rsidR="000103A1" w:rsidRPr="00470794" w14:paraId="6836130B" w14:textId="77777777" w:rsidTr="0052546E">
              <w:tc>
                <w:tcPr>
                  <w:tcW w:w="1304" w:type="dxa"/>
                </w:tcPr>
                <w:p w14:paraId="7165F9B0" w14:textId="77777777" w:rsidR="000103A1" w:rsidRPr="00470794" w:rsidRDefault="000103A1" w:rsidP="00F06894">
                  <w:pPr>
                    <w:rPr>
                      <w:rFonts w:ascii="Arial" w:hAnsi="Arial" w:cs="Arial"/>
                    </w:rPr>
                  </w:pPr>
                  <w:r w:rsidRPr="00470794">
                    <w:rPr>
                      <w:rFonts w:ascii="Arial" w:hAnsi="Arial" w:cs="Arial"/>
                    </w:rPr>
                    <w:t>Company Name</w:t>
                  </w:r>
                </w:p>
              </w:tc>
              <w:tc>
                <w:tcPr>
                  <w:tcW w:w="7507" w:type="dxa"/>
                </w:tcPr>
                <w:p w14:paraId="7028BEF5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6632BE1A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43B3EA73" w14:textId="77777777" w:rsidR="000103A1" w:rsidRPr="00470794" w:rsidRDefault="000103A1" w:rsidP="00F0689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03A1" w:rsidRPr="00470794" w14:paraId="51F08B01" w14:textId="77777777" w:rsidTr="0052546E">
              <w:trPr>
                <w:trHeight w:val="1017"/>
              </w:trPr>
              <w:tc>
                <w:tcPr>
                  <w:tcW w:w="1304" w:type="dxa"/>
                </w:tcPr>
                <w:p w14:paraId="7D8581F5" w14:textId="77777777" w:rsidR="000103A1" w:rsidRPr="00470794" w:rsidRDefault="000103A1" w:rsidP="00F06894">
                  <w:pPr>
                    <w:rPr>
                      <w:rFonts w:ascii="Arial" w:hAnsi="Arial" w:cs="Arial"/>
                    </w:rPr>
                  </w:pPr>
                  <w:r w:rsidRPr="00470794">
                    <w:rPr>
                      <w:rFonts w:ascii="Arial" w:hAnsi="Arial" w:cs="Arial"/>
                    </w:rPr>
                    <w:t>Billing address</w:t>
                  </w:r>
                  <w:r>
                    <w:rPr>
                      <w:rFonts w:ascii="Arial" w:hAnsi="Arial" w:cs="Arial"/>
                    </w:rPr>
                    <w:t xml:space="preserve"> including postcode</w:t>
                  </w:r>
                </w:p>
              </w:tc>
              <w:tc>
                <w:tcPr>
                  <w:tcW w:w="7507" w:type="dxa"/>
                </w:tcPr>
                <w:p w14:paraId="05D7829A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37BA0551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766AD72E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7BCDE8FB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256FED55" w14:textId="77777777" w:rsidR="000103A1" w:rsidRPr="00470794" w:rsidRDefault="000103A1" w:rsidP="00F0689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03A1" w:rsidRPr="00470794" w14:paraId="3FAA9142" w14:textId="77777777" w:rsidTr="0052546E">
              <w:trPr>
                <w:trHeight w:val="423"/>
              </w:trPr>
              <w:tc>
                <w:tcPr>
                  <w:tcW w:w="1304" w:type="dxa"/>
                </w:tcPr>
                <w:p w14:paraId="141176E3" w14:textId="77777777" w:rsidR="000103A1" w:rsidRPr="00470794" w:rsidRDefault="000103A1" w:rsidP="00F0689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Billing/Firm reference</w:t>
                  </w:r>
                </w:p>
              </w:tc>
              <w:tc>
                <w:tcPr>
                  <w:tcW w:w="7507" w:type="dxa"/>
                </w:tcPr>
                <w:p w14:paraId="7D0AADEA" w14:textId="77777777" w:rsidR="000103A1" w:rsidRDefault="000103A1" w:rsidP="00F06894">
                  <w:pPr>
                    <w:rPr>
                      <w:rFonts w:ascii="Arial" w:hAnsi="Arial" w:cs="Arial"/>
                    </w:rPr>
                  </w:pPr>
                </w:p>
                <w:p w14:paraId="1DBEE6D7" w14:textId="77777777" w:rsidR="000103A1" w:rsidRPr="00470794" w:rsidRDefault="000103A1" w:rsidP="00F0689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D9371F0" w14:textId="77777777" w:rsidR="000103A1" w:rsidRPr="00470794" w:rsidRDefault="000103A1" w:rsidP="00F06894">
            <w:pPr>
              <w:rPr>
                <w:rFonts w:ascii="Arial" w:hAnsi="Arial" w:cs="Arial"/>
              </w:rPr>
            </w:pPr>
          </w:p>
        </w:tc>
      </w:tr>
    </w:tbl>
    <w:p w14:paraId="10C1AF12" w14:textId="77777777" w:rsidR="000103A1" w:rsidRDefault="000103A1" w:rsidP="004B513C">
      <w:pPr>
        <w:jc w:val="center"/>
        <w:rPr>
          <w:rFonts w:ascii="Arial" w:hAnsi="Arial" w:cs="Arial"/>
        </w:rPr>
      </w:pPr>
    </w:p>
    <w:p w14:paraId="21C9950C" w14:textId="72A5834A" w:rsidR="004B513C" w:rsidRPr="004B513C" w:rsidRDefault="004B513C" w:rsidP="004B51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2.Case </w:t>
      </w:r>
      <w:r w:rsidR="00B4290F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etails</w:t>
      </w:r>
    </w:p>
    <w:tbl>
      <w:tblPr>
        <w:tblStyle w:val="TableGrid"/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2278"/>
        <w:gridCol w:w="2410"/>
        <w:gridCol w:w="2542"/>
      </w:tblGrid>
      <w:tr w:rsidR="00564D15" w:rsidRPr="00470794" w14:paraId="1F6A12A6" w14:textId="77777777" w:rsidTr="0041626F">
        <w:trPr>
          <w:trHeight w:val="518"/>
        </w:trPr>
        <w:tc>
          <w:tcPr>
            <w:tcW w:w="1701" w:type="dxa"/>
          </w:tcPr>
          <w:p w14:paraId="5B53EC18" w14:textId="35025F6B" w:rsidR="00564D15" w:rsidRPr="00470794" w:rsidRDefault="00564D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Case </w:t>
            </w:r>
            <w:r w:rsidR="00B4290F">
              <w:rPr>
                <w:rFonts w:ascii="Arial" w:hAnsi="Arial" w:cs="Arial"/>
              </w:rPr>
              <w:t>n</w:t>
            </w:r>
            <w:r w:rsidRPr="00470794">
              <w:rPr>
                <w:rFonts w:ascii="Arial" w:hAnsi="Arial" w:cs="Arial"/>
              </w:rPr>
              <w:t>umber</w:t>
            </w:r>
          </w:p>
        </w:tc>
        <w:tc>
          <w:tcPr>
            <w:tcW w:w="7230" w:type="dxa"/>
            <w:gridSpan w:val="3"/>
          </w:tcPr>
          <w:p w14:paraId="3D953048" w14:textId="6195E71D" w:rsidR="00564D15" w:rsidRPr="00470794" w:rsidRDefault="00564D15">
            <w:pPr>
              <w:rPr>
                <w:rFonts w:ascii="Arial" w:hAnsi="Arial" w:cs="Arial"/>
              </w:rPr>
            </w:pPr>
          </w:p>
        </w:tc>
      </w:tr>
      <w:tr w:rsidR="00564D15" w:rsidRPr="00470794" w14:paraId="06AE33EF" w14:textId="77777777" w:rsidTr="0041626F">
        <w:trPr>
          <w:trHeight w:val="560"/>
        </w:trPr>
        <w:tc>
          <w:tcPr>
            <w:tcW w:w="1701" w:type="dxa"/>
          </w:tcPr>
          <w:p w14:paraId="435A31A3" w14:textId="3850225B" w:rsidR="00564D15" w:rsidRPr="00470794" w:rsidRDefault="00564D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Case name</w:t>
            </w:r>
          </w:p>
        </w:tc>
        <w:tc>
          <w:tcPr>
            <w:tcW w:w="7230" w:type="dxa"/>
            <w:gridSpan w:val="3"/>
          </w:tcPr>
          <w:p w14:paraId="762F110E" w14:textId="52D8B085" w:rsidR="00564D15" w:rsidRPr="00470794" w:rsidRDefault="00564D15">
            <w:pPr>
              <w:rPr>
                <w:rFonts w:ascii="Arial" w:hAnsi="Arial" w:cs="Arial"/>
              </w:rPr>
            </w:pPr>
          </w:p>
        </w:tc>
      </w:tr>
      <w:tr w:rsidR="00A07B6D" w:rsidRPr="00470794" w14:paraId="3A007D26" w14:textId="77777777" w:rsidTr="0041626F">
        <w:trPr>
          <w:trHeight w:val="412"/>
        </w:trPr>
        <w:tc>
          <w:tcPr>
            <w:tcW w:w="1701" w:type="dxa"/>
          </w:tcPr>
          <w:p w14:paraId="640B1663" w14:textId="68361203" w:rsidR="001C534F" w:rsidRPr="00470794" w:rsidRDefault="00A07B6D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lastRenderedPageBreak/>
              <w:t>Is your hearing</w:t>
            </w:r>
          </w:p>
        </w:tc>
        <w:tc>
          <w:tcPr>
            <w:tcW w:w="2278" w:type="dxa"/>
          </w:tcPr>
          <w:p w14:paraId="2600EDC5" w14:textId="705AF9B9" w:rsidR="001C534F" w:rsidRPr="00470794" w:rsidRDefault="00A07B6D" w:rsidP="00E11421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Fixed</w:t>
            </w:r>
            <w:r w:rsidR="00DE74D9" w:rsidRPr="00470794">
              <w:rPr>
                <w:rFonts w:ascii="Arial" w:hAnsi="Arial" w:cs="Arial"/>
              </w:rPr>
              <w:t xml:space="preserve"> </w:t>
            </w:r>
            <w:r w:rsidR="001C534F" w:rsidRPr="0047079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0173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4D9"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34F" w:rsidRPr="004707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0CAE6EE5" w14:textId="4D6B8D9F" w:rsidR="00A07B6D" w:rsidRPr="00470794" w:rsidRDefault="00A07B6D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Floating</w:t>
            </w:r>
            <w:r w:rsidR="00CB0BD9">
              <w:rPr>
                <w:rFonts w:ascii="Arial" w:hAnsi="Arial" w:cs="Arial"/>
              </w:rPr>
              <w:t>/Window</w:t>
            </w:r>
            <w:r w:rsidR="00DE74D9" w:rsidRPr="00470794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320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4D9"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42" w:type="dxa"/>
          </w:tcPr>
          <w:p w14:paraId="1AE0EFE1" w14:textId="34016910" w:rsidR="00A07B6D" w:rsidRPr="00470794" w:rsidRDefault="00A07B6D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Not known</w:t>
            </w:r>
            <w:r w:rsidR="00DE74D9" w:rsidRPr="00470794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4455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4D9"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D237A" w:rsidRPr="00470794" w14:paraId="31018D08" w14:textId="77777777" w:rsidTr="0041626F">
        <w:trPr>
          <w:trHeight w:val="412"/>
        </w:trPr>
        <w:tc>
          <w:tcPr>
            <w:tcW w:w="1701" w:type="dxa"/>
          </w:tcPr>
          <w:p w14:paraId="4E15B12C" w14:textId="4505A3C9" w:rsidR="004A56C0" w:rsidRPr="00470794" w:rsidRDefault="002D237A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Court number </w:t>
            </w:r>
          </w:p>
          <w:p w14:paraId="60E632CA" w14:textId="7DDACDCA" w:rsidR="004A56C0" w:rsidRPr="00FA1A1C" w:rsidRDefault="002D237A">
            <w:pPr>
              <w:rPr>
                <w:rFonts w:ascii="Arial" w:hAnsi="Arial" w:cs="Arial"/>
                <w:sz w:val="18"/>
                <w:szCs w:val="18"/>
              </w:rPr>
            </w:pPr>
            <w:r w:rsidRPr="00FA1A1C">
              <w:rPr>
                <w:rFonts w:ascii="Arial" w:hAnsi="Arial" w:cs="Arial"/>
                <w:sz w:val="18"/>
                <w:szCs w:val="18"/>
              </w:rPr>
              <w:t>if known</w:t>
            </w:r>
          </w:p>
        </w:tc>
        <w:tc>
          <w:tcPr>
            <w:tcW w:w="7230" w:type="dxa"/>
            <w:gridSpan w:val="3"/>
          </w:tcPr>
          <w:p w14:paraId="3787CFCB" w14:textId="77777777" w:rsidR="002D237A" w:rsidRPr="00470794" w:rsidRDefault="002D237A">
            <w:pPr>
              <w:rPr>
                <w:rFonts w:ascii="Arial" w:hAnsi="Arial" w:cs="Arial"/>
              </w:rPr>
            </w:pPr>
          </w:p>
        </w:tc>
      </w:tr>
    </w:tbl>
    <w:p w14:paraId="6101B328" w14:textId="4ECC097D" w:rsidR="0066199E" w:rsidRDefault="0066199E">
      <w:pPr>
        <w:rPr>
          <w:rFonts w:ascii="Arial" w:hAnsi="Arial" w:cs="Arial"/>
        </w:rPr>
      </w:pPr>
    </w:p>
    <w:p w14:paraId="0494F048" w14:textId="5682BE0C" w:rsidR="004B513C" w:rsidRPr="004B513C" w:rsidRDefault="004B51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3: Consultation room details</w:t>
      </w:r>
    </w:p>
    <w:tbl>
      <w:tblPr>
        <w:tblStyle w:val="TableGrid"/>
        <w:tblW w:w="49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1"/>
        <w:gridCol w:w="1486"/>
        <w:gridCol w:w="2035"/>
        <w:gridCol w:w="1220"/>
        <w:gridCol w:w="2415"/>
      </w:tblGrid>
      <w:tr w:rsidR="00196015" w:rsidRPr="00470794" w14:paraId="3BCF1641" w14:textId="2795687A" w:rsidTr="002D237A">
        <w:trPr>
          <w:trHeight w:val="659"/>
        </w:trPr>
        <w:tc>
          <w:tcPr>
            <w:tcW w:w="988" w:type="pct"/>
          </w:tcPr>
          <w:p w14:paraId="1B60D8B7" w14:textId="5356D66A" w:rsidR="00196015" w:rsidRPr="00470794" w:rsidRDefault="001960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Preferred </w:t>
            </w:r>
            <w:r w:rsidR="00B4290F">
              <w:rPr>
                <w:rFonts w:ascii="Arial" w:hAnsi="Arial" w:cs="Arial"/>
              </w:rPr>
              <w:t>r</w:t>
            </w:r>
            <w:r w:rsidRPr="00470794">
              <w:rPr>
                <w:rFonts w:ascii="Arial" w:hAnsi="Arial" w:cs="Arial"/>
              </w:rPr>
              <w:t>oom</w:t>
            </w:r>
            <w:r w:rsidR="00B4290F">
              <w:rPr>
                <w:rFonts w:ascii="Arial" w:hAnsi="Arial" w:cs="Arial"/>
              </w:rPr>
              <w:t xml:space="preserve"> s</w:t>
            </w:r>
            <w:r w:rsidRPr="00470794">
              <w:rPr>
                <w:rFonts w:ascii="Arial" w:hAnsi="Arial" w:cs="Arial"/>
              </w:rPr>
              <w:t>ize</w:t>
            </w:r>
          </w:p>
        </w:tc>
        <w:tc>
          <w:tcPr>
            <w:tcW w:w="833" w:type="pct"/>
          </w:tcPr>
          <w:p w14:paraId="65DAFAB4" w14:textId="77777777" w:rsidR="00196015" w:rsidRPr="00470794" w:rsidRDefault="001960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Small  </w:t>
            </w:r>
            <w:sdt>
              <w:sdtPr>
                <w:rPr>
                  <w:rFonts w:ascii="Arial" w:hAnsi="Arial" w:cs="Arial"/>
                </w:rPr>
                <w:id w:val="89571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66A13F" w14:textId="71C0887F" w:rsidR="00196015" w:rsidRPr="00470794" w:rsidRDefault="00196015">
            <w:pPr>
              <w:rPr>
                <w:rFonts w:ascii="Arial" w:hAnsi="Arial" w:cs="Arial"/>
                <w:sz w:val="16"/>
                <w:szCs w:val="16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£110 + VAT</w:t>
            </w:r>
          </w:p>
        </w:tc>
        <w:tc>
          <w:tcPr>
            <w:tcW w:w="1141" w:type="pct"/>
          </w:tcPr>
          <w:p w14:paraId="3A652D45" w14:textId="77777777" w:rsidR="00196015" w:rsidRPr="00470794" w:rsidRDefault="001960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Medium </w:t>
            </w:r>
            <w:sdt>
              <w:sdtPr>
                <w:rPr>
                  <w:rFonts w:ascii="Arial" w:hAnsi="Arial" w:cs="Arial"/>
                </w:rPr>
                <w:id w:val="1085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44D3A4" w14:textId="532BB5EE" w:rsidR="00196015" w:rsidRPr="00470794" w:rsidRDefault="00196015">
            <w:pPr>
              <w:rPr>
                <w:rFonts w:ascii="Arial" w:hAnsi="Arial" w:cs="Arial"/>
                <w:sz w:val="16"/>
                <w:szCs w:val="16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£165 + VAT</w:t>
            </w:r>
          </w:p>
        </w:tc>
        <w:tc>
          <w:tcPr>
            <w:tcW w:w="684" w:type="pct"/>
          </w:tcPr>
          <w:p w14:paraId="4F110C50" w14:textId="77777777" w:rsidR="00196015" w:rsidRPr="00470794" w:rsidRDefault="001960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Large  </w:t>
            </w:r>
            <w:sdt>
              <w:sdtPr>
                <w:rPr>
                  <w:rFonts w:ascii="Arial" w:hAnsi="Arial" w:cs="Arial"/>
                </w:rPr>
                <w:id w:val="-13392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C7807D5" w14:textId="38AD1254" w:rsidR="00196015" w:rsidRPr="00470794" w:rsidRDefault="00196015">
            <w:pPr>
              <w:rPr>
                <w:rFonts w:ascii="Arial" w:hAnsi="Arial" w:cs="Arial"/>
                <w:sz w:val="16"/>
                <w:szCs w:val="16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£220 + VAT</w:t>
            </w:r>
          </w:p>
        </w:tc>
        <w:tc>
          <w:tcPr>
            <w:tcW w:w="1354" w:type="pct"/>
          </w:tcPr>
          <w:p w14:paraId="29D5E9DC" w14:textId="77777777" w:rsidR="00196015" w:rsidRPr="00470794" w:rsidRDefault="00196015">
            <w:pPr>
              <w:rPr>
                <w:rFonts w:ascii="Arial" w:hAnsi="Arial" w:cs="Arial"/>
              </w:rPr>
            </w:pPr>
          </w:p>
        </w:tc>
      </w:tr>
      <w:tr w:rsidR="00196015" w:rsidRPr="00470794" w14:paraId="706C5896" w14:textId="24E49598" w:rsidTr="002D237A">
        <w:tc>
          <w:tcPr>
            <w:tcW w:w="988" w:type="pct"/>
          </w:tcPr>
          <w:p w14:paraId="129597B4" w14:textId="0CD88E7A" w:rsidR="00196015" w:rsidRPr="00470794" w:rsidRDefault="00196015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Second </w:t>
            </w:r>
            <w:r w:rsidR="00B4290F">
              <w:rPr>
                <w:rFonts w:ascii="Arial" w:hAnsi="Arial" w:cs="Arial"/>
              </w:rPr>
              <w:t>c</w:t>
            </w:r>
            <w:r w:rsidRPr="00470794">
              <w:rPr>
                <w:rFonts w:ascii="Arial" w:hAnsi="Arial" w:cs="Arial"/>
              </w:rPr>
              <w:t>hoice</w:t>
            </w:r>
            <w:r w:rsidR="00B4290F">
              <w:rPr>
                <w:rFonts w:ascii="Arial" w:hAnsi="Arial" w:cs="Arial"/>
              </w:rPr>
              <w:t xml:space="preserve"> of r</w:t>
            </w:r>
            <w:r w:rsidRPr="00470794">
              <w:rPr>
                <w:rFonts w:ascii="Arial" w:hAnsi="Arial" w:cs="Arial"/>
              </w:rPr>
              <w:t xml:space="preserve">oom </w:t>
            </w:r>
            <w:r w:rsidR="00B4290F">
              <w:rPr>
                <w:rFonts w:ascii="Arial" w:hAnsi="Arial" w:cs="Arial"/>
              </w:rPr>
              <w:t>s</w:t>
            </w:r>
            <w:r w:rsidRPr="00470794">
              <w:rPr>
                <w:rFonts w:ascii="Arial" w:hAnsi="Arial" w:cs="Arial"/>
              </w:rPr>
              <w:t>ize</w:t>
            </w:r>
            <w:r w:rsidR="00B429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3" w:type="pct"/>
          </w:tcPr>
          <w:p w14:paraId="1BBDEF68" w14:textId="77777777" w:rsidR="00196015" w:rsidRPr="00470794" w:rsidRDefault="0019601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Small  </w:t>
            </w:r>
            <w:sdt>
              <w:sdtPr>
                <w:rPr>
                  <w:rFonts w:ascii="Arial" w:hAnsi="Arial" w:cs="Arial"/>
                </w:rPr>
                <w:id w:val="-11068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FE990F0" w14:textId="60962FE3" w:rsidR="00196015" w:rsidRPr="00470794" w:rsidRDefault="0019601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£110 + VAT</w:t>
            </w:r>
          </w:p>
        </w:tc>
        <w:tc>
          <w:tcPr>
            <w:tcW w:w="1141" w:type="pct"/>
          </w:tcPr>
          <w:p w14:paraId="5244635D" w14:textId="77777777" w:rsidR="00196015" w:rsidRPr="00470794" w:rsidRDefault="0019601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Medium </w:t>
            </w:r>
            <w:sdt>
              <w:sdtPr>
                <w:rPr>
                  <w:rFonts w:ascii="Arial" w:hAnsi="Arial" w:cs="Arial"/>
                </w:rPr>
                <w:id w:val="7117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E69F1AD" w14:textId="24A4C50B" w:rsidR="00196015" w:rsidRPr="00470794" w:rsidRDefault="0019601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£165 + VAT</w:t>
            </w:r>
          </w:p>
        </w:tc>
        <w:tc>
          <w:tcPr>
            <w:tcW w:w="684" w:type="pct"/>
          </w:tcPr>
          <w:p w14:paraId="56561252" w14:textId="77777777" w:rsidR="00196015" w:rsidRPr="00470794" w:rsidRDefault="0019601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Large  </w:t>
            </w:r>
            <w:sdt>
              <w:sdtPr>
                <w:rPr>
                  <w:rFonts w:ascii="Arial" w:hAnsi="Arial" w:cs="Arial"/>
                </w:rPr>
                <w:id w:val="-139688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692CF4" w14:textId="3F09A65C" w:rsidR="00196015" w:rsidRPr="00470794" w:rsidRDefault="0019601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£220 + VAT</w:t>
            </w:r>
          </w:p>
        </w:tc>
        <w:tc>
          <w:tcPr>
            <w:tcW w:w="1354" w:type="pct"/>
          </w:tcPr>
          <w:p w14:paraId="14927B5B" w14:textId="77777777" w:rsidR="00196015" w:rsidRPr="00470794" w:rsidRDefault="00D642B5" w:rsidP="00C12A7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None  </w:t>
            </w:r>
            <w:sdt>
              <w:sdtPr>
                <w:rPr>
                  <w:rFonts w:ascii="Arial" w:hAnsi="Arial" w:cs="Arial"/>
                </w:rPr>
                <w:id w:val="18724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70794">
              <w:rPr>
                <w:rFonts w:ascii="Arial" w:hAnsi="Arial" w:cs="Arial"/>
              </w:rPr>
              <w:t xml:space="preserve"> </w:t>
            </w:r>
          </w:p>
          <w:p w14:paraId="704B9BB1" w14:textId="7079074B" w:rsidR="00D642B5" w:rsidRPr="00470794" w:rsidRDefault="00D642B5" w:rsidP="00C12A7B">
            <w:pPr>
              <w:rPr>
                <w:rFonts w:ascii="Arial" w:hAnsi="Arial" w:cs="Arial"/>
                <w:sz w:val="16"/>
                <w:szCs w:val="16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No room will be allocated</w:t>
            </w:r>
          </w:p>
        </w:tc>
      </w:tr>
    </w:tbl>
    <w:p w14:paraId="0BD986C7" w14:textId="1EB2CAB6" w:rsidR="00757A4E" w:rsidRPr="00470794" w:rsidRDefault="00757A4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0"/>
        <w:gridCol w:w="2826"/>
        <w:gridCol w:w="1276"/>
        <w:gridCol w:w="3624"/>
      </w:tblGrid>
      <w:tr w:rsidR="00623B66" w:rsidRPr="00470794" w14:paraId="4D50B8D5" w14:textId="77777777" w:rsidTr="00922EFA">
        <w:tc>
          <w:tcPr>
            <w:tcW w:w="1270" w:type="dxa"/>
          </w:tcPr>
          <w:p w14:paraId="5607C60B" w14:textId="03D6733A" w:rsidR="00623B66" w:rsidRPr="00470794" w:rsidRDefault="00623B66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Proposed start date</w:t>
            </w:r>
          </w:p>
        </w:tc>
        <w:tc>
          <w:tcPr>
            <w:tcW w:w="2826" w:type="dxa"/>
          </w:tcPr>
          <w:p w14:paraId="03457A0D" w14:textId="77777777" w:rsidR="00623B66" w:rsidRPr="00470794" w:rsidRDefault="00623B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B680756" w14:textId="6946BB46" w:rsidR="00623B66" w:rsidRPr="00470794" w:rsidRDefault="00623B66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Proposed end date</w:t>
            </w:r>
          </w:p>
        </w:tc>
        <w:tc>
          <w:tcPr>
            <w:tcW w:w="3624" w:type="dxa"/>
          </w:tcPr>
          <w:p w14:paraId="00EE3415" w14:textId="77777777" w:rsidR="00623B66" w:rsidRPr="00470794" w:rsidRDefault="00623B66">
            <w:pPr>
              <w:rPr>
                <w:rFonts w:ascii="Arial" w:hAnsi="Arial" w:cs="Arial"/>
              </w:rPr>
            </w:pPr>
          </w:p>
        </w:tc>
      </w:tr>
    </w:tbl>
    <w:p w14:paraId="4C176C74" w14:textId="2871CD0E" w:rsidR="004D721D" w:rsidRPr="00470794" w:rsidRDefault="004D721D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6311"/>
      </w:tblGrid>
      <w:tr w:rsidR="00297DD5" w:rsidRPr="00470794" w14:paraId="4E7179F2" w14:textId="77777777" w:rsidTr="00333ECC">
        <w:trPr>
          <w:trHeight w:val="692"/>
        </w:trPr>
        <w:tc>
          <w:tcPr>
            <w:tcW w:w="2685" w:type="dxa"/>
          </w:tcPr>
          <w:p w14:paraId="2D618FA1" w14:textId="75D5BBB1" w:rsidR="00297DD5" w:rsidRPr="00470794" w:rsidRDefault="007C7716" w:rsidP="00B061DA">
            <w:pPr>
              <w:rPr>
                <w:rFonts w:ascii="Arial" w:hAnsi="Arial" w:cs="Arial"/>
                <w:sz w:val="16"/>
                <w:szCs w:val="16"/>
              </w:rPr>
            </w:pPr>
            <w:r w:rsidRPr="00470794">
              <w:rPr>
                <w:rFonts w:ascii="Arial" w:hAnsi="Arial" w:cs="Arial"/>
              </w:rPr>
              <w:t>Any</w:t>
            </w:r>
            <w:r w:rsidR="008A4673" w:rsidRPr="00470794">
              <w:rPr>
                <w:rFonts w:ascii="Arial" w:hAnsi="Arial" w:cs="Arial"/>
              </w:rPr>
              <w:t xml:space="preserve"> reasonable adjustments</w:t>
            </w:r>
            <w:r w:rsidR="00205350" w:rsidRPr="00470794">
              <w:rPr>
                <w:rFonts w:ascii="Arial" w:hAnsi="Arial" w:cs="Arial"/>
              </w:rPr>
              <w:t xml:space="preserve"> required</w:t>
            </w:r>
            <w:r w:rsidR="00B061DA" w:rsidRPr="00470794">
              <w:rPr>
                <w:rFonts w:ascii="Arial" w:hAnsi="Arial" w:cs="Arial"/>
              </w:rPr>
              <w:t xml:space="preserve">   </w:t>
            </w:r>
            <w:r w:rsidRPr="00FA1A1C">
              <w:rPr>
                <w:rFonts w:ascii="Arial" w:hAnsi="Arial" w:cs="Arial"/>
                <w:sz w:val="18"/>
                <w:szCs w:val="18"/>
              </w:rPr>
              <w:t>please specify</w:t>
            </w:r>
          </w:p>
        </w:tc>
        <w:tc>
          <w:tcPr>
            <w:tcW w:w="6311" w:type="dxa"/>
          </w:tcPr>
          <w:p w14:paraId="12CFF187" w14:textId="77777777" w:rsidR="00297DD5" w:rsidRPr="00470794" w:rsidRDefault="00297DD5">
            <w:pPr>
              <w:rPr>
                <w:rFonts w:ascii="Arial" w:hAnsi="Arial" w:cs="Arial"/>
              </w:rPr>
            </w:pPr>
          </w:p>
        </w:tc>
      </w:tr>
    </w:tbl>
    <w:p w14:paraId="36A9842D" w14:textId="12DDB577" w:rsidR="004B513C" w:rsidRDefault="004B513C" w:rsidP="004B513C">
      <w:pPr>
        <w:pStyle w:val="Default"/>
        <w:rPr>
          <w:rFonts w:ascii="Arial" w:hAnsi="Arial" w:cs="Arial"/>
          <w:sz w:val="20"/>
          <w:szCs w:val="20"/>
        </w:rPr>
      </w:pPr>
    </w:p>
    <w:p w14:paraId="5E874D4D" w14:textId="77777777" w:rsidR="00795D5A" w:rsidRDefault="00795D5A" w:rsidP="004B513C">
      <w:pPr>
        <w:pStyle w:val="Default"/>
        <w:rPr>
          <w:rFonts w:ascii="Arial" w:hAnsi="Arial" w:cs="Arial"/>
          <w:sz w:val="20"/>
          <w:szCs w:val="20"/>
        </w:rPr>
      </w:pPr>
    </w:p>
    <w:p w14:paraId="0CD04784" w14:textId="3C638C60" w:rsidR="00BE3C04" w:rsidRPr="004B513C" w:rsidRDefault="004B513C" w:rsidP="004B513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 </w:t>
      </w:r>
      <w:r w:rsidR="00BE3C04" w:rsidRPr="004B513C">
        <w:rPr>
          <w:rFonts w:ascii="Arial" w:hAnsi="Arial" w:cs="Arial"/>
          <w:b/>
          <w:bCs/>
          <w:sz w:val="23"/>
          <w:szCs w:val="23"/>
        </w:rPr>
        <w:t>Declaration</w:t>
      </w:r>
      <w:r w:rsidR="00BE3C04" w:rsidRPr="004B51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1B76DAB" w14:textId="77777777" w:rsidR="00BE3C04" w:rsidRPr="00BE3C04" w:rsidRDefault="00BE3C04" w:rsidP="00BE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54569D" w14:textId="73DEC201" w:rsidR="00BE3C04" w:rsidRPr="00BE3C04" w:rsidRDefault="00BE3C04" w:rsidP="002039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E3C04">
        <w:rPr>
          <w:rFonts w:ascii="Arial" w:hAnsi="Arial" w:cs="Arial"/>
          <w:color w:val="000000"/>
        </w:rPr>
        <w:t xml:space="preserve">I confirm that I am </w:t>
      </w:r>
      <w:r w:rsidRPr="00BE3C04">
        <w:rPr>
          <w:rFonts w:ascii="Arial" w:hAnsi="Arial" w:cs="Arial"/>
          <w:b/>
          <w:bCs/>
          <w:color w:val="000000"/>
        </w:rPr>
        <w:t xml:space="preserve">authorised </w:t>
      </w:r>
      <w:r w:rsidRPr="00BE3C04">
        <w:rPr>
          <w:rFonts w:ascii="Arial" w:hAnsi="Arial" w:cs="Arial"/>
          <w:color w:val="000000"/>
        </w:rPr>
        <w:t xml:space="preserve">on behalf of the above firm to complete this hire form, which also </w:t>
      </w:r>
      <w:r w:rsidRPr="00BE3C04">
        <w:rPr>
          <w:rFonts w:ascii="Arial" w:hAnsi="Arial" w:cs="Arial"/>
          <w:b/>
          <w:bCs/>
          <w:color w:val="000000"/>
        </w:rPr>
        <w:t>constitutes a ‘Contract’ and liability for payment</w:t>
      </w:r>
      <w:r w:rsidRPr="00BE3C04">
        <w:rPr>
          <w:rFonts w:ascii="Arial" w:hAnsi="Arial" w:cs="Arial"/>
          <w:color w:val="000000"/>
        </w:rPr>
        <w:t>. I will take responsibility for the key/s [</w:t>
      </w:r>
      <w:r w:rsidRPr="00BE3C04">
        <w:rPr>
          <w:rFonts w:ascii="Arial" w:hAnsi="Arial" w:cs="Arial"/>
          <w:b/>
          <w:bCs/>
          <w:color w:val="000000"/>
        </w:rPr>
        <w:t>Including lockable cabinet if appropriate</w:t>
      </w:r>
      <w:r w:rsidRPr="00BE3C04">
        <w:rPr>
          <w:rFonts w:ascii="Arial" w:hAnsi="Arial" w:cs="Arial"/>
          <w:color w:val="000000"/>
        </w:rPr>
        <w:t xml:space="preserve">] for Consultation Room Number: ____. In my signing this form the firm agrees to the above terms and conditions of hire of the room at a </w:t>
      </w:r>
      <w:r w:rsidRPr="00BE3C04">
        <w:rPr>
          <w:rFonts w:ascii="Arial" w:hAnsi="Arial" w:cs="Arial"/>
          <w:b/>
          <w:bCs/>
          <w:color w:val="000000"/>
        </w:rPr>
        <w:t xml:space="preserve">Daily Charge </w:t>
      </w:r>
      <w:r w:rsidRPr="00BE3C04">
        <w:rPr>
          <w:rFonts w:ascii="Arial" w:hAnsi="Arial" w:cs="Arial"/>
          <w:color w:val="000000"/>
        </w:rPr>
        <w:t xml:space="preserve">or </w:t>
      </w:r>
      <w:r w:rsidRPr="00BE3C04">
        <w:rPr>
          <w:rFonts w:ascii="Arial" w:hAnsi="Arial" w:cs="Arial"/>
          <w:b/>
          <w:bCs/>
          <w:color w:val="000000"/>
        </w:rPr>
        <w:t xml:space="preserve">part </w:t>
      </w:r>
      <w:r w:rsidRPr="00BE3C04">
        <w:rPr>
          <w:rFonts w:ascii="Arial" w:hAnsi="Arial" w:cs="Arial"/>
          <w:color w:val="000000"/>
        </w:rPr>
        <w:t xml:space="preserve">thereof of £ </w:t>
      </w:r>
      <w:r w:rsidR="00675837" w:rsidRPr="00BE3C04">
        <w:rPr>
          <w:rFonts w:ascii="Arial" w:hAnsi="Arial" w:cs="Arial"/>
          <w:color w:val="000000"/>
        </w:rPr>
        <w:t>____</w:t>
      </w:r>
      <w:r w:rsidR="00675837" w:rsidRPr="00470794">
        <w:rPr>
          <w:rFonts w:ascii="Arial" w:hAnsi="Arial" w:cs="Arial"/>
          <w:color w:val="000000"/>
        </w:rPr>
        <w:t xml:space="preserve"> </w:t>
      </w:r>
      <w:r w:rsidRPr="00BE3C04">
        <w:rPr>
          <w:rFonts w:ascii="Arial" w:hAnsi="Arial" w:cs="Arial"/>
          <w:color w:val="000000"/>
        </w:rPr>
        <w:t xml:space="preserve">plus VAT. </w:t>
      </w:r>
    </w:p>
    <w:p w14:paraId="28F16233" w14:textId="09D52482" w:rsidR="00BA3A34" w:rsidRPr="00333ECC" w:rsidRDefault="00BA3A34" w:rsidP="00BE3C0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3508"/>
        <w:gridCol w:w="1321"/>
        <w:gridCol w:w="3029"/>
      </w:tblGrid>
      <w:tr w:rsidR="00574330" w:rsidRPr="00470794" w14:paraId="26E88AD5" w14:textId="77777777" w:rsidTr="00BE3C04">
        <w:trPr>
          <w:trHeight w:val="882"/>
        </w:trPr>
        <w:tc>
          <w:tcPr>
            <w:tcW w:w="1068" w:type="dxa"/>
          </w:tcPr>
          <w:p w14:paraId="117A5B71" w14:textId="4390E458" w:rsidR="00574330" w:rsidRPr="00470794" w:rsidRDefault="0057433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Signature</w:t>
            </w:r>
          </w:p>
        </w:tc>
        <w:tc>
          <w:tcPr>
            <w:tcW w:w="3553" w:type="dxa"/>
          </w:tcPr>
          <w:p w14:paraId="1E12B161" w14:textId="77777777" w:rsidR="00574330" w:rsidRPr="00470794" w:rsidRDefault="0057433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</w:tcPr>
          <w:p w14:paraId="4E2B99F9" w14:textId="4951009A" w:rsidR="00574330" w:rsidRPr="00470794" w:rsidRDefault="0057433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Print name</w:t>
            </w:r>
          </w:p>
        </w:tc>
        <w:tc>
          <w:tcPr>
            <w:tcW w:w="3067" w:type="dxa"/>
          </w:tcPr>
          <w:p w14:paraId="79BEC716" w14:textId="77777777" w:rsidR="00574330" w:rsidRPr="00470794" w:rsidRDefault="00574330">
            <w:pPr>
              <w:rPr>
                <w:rFonts w:ascii="Arial" w:hAnsi="Arial" w:cs="Arial"/>
              </w:rPr>
            </w:pPr>
          </w:p>
        </w:tc>
      </w:tr>
      <w:tr w:rsidR="00574330" w:rsidRPr="00470794" w14:paraId="7312A9BB" w14:textId="77777777" w:rsidTr="00BE3C04">
        <w:trPr>
          <w:gridAfter w:val="2"/>
          <w:wAfter w:w="4395" w:type="dxa"/>
          <w:trHeight w:val="696"/>
        </w:trPr>
        <w:tc>
          <w:tcPr>
            <w:tcW w:w="1068" w:type="dxa"/>
          </w:tcPr>
          <w:p w14:paraId="5E76859D" w14:textId="4171A887" w:rsidR="00574330" w:rsidRPr="00470794" w:rsidRDefault="0057433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Date</w:t>
            </w:r>
          </w:p>
        </w:tc>
        <w:tc>
          <w:tcPr>
            <w:tcW w:w="3553" w:type="dxa"/>
          </w:tcPr>
          <w:p w14:paraId="03F0D133" w14:textId="77777777" w:rsidR="00574330" w:rsidRPr="00470794" w:rsidRDefault="00574330">
            <w:pPr>
              <w:rPr>
                <w:rFonts w:ascii="Arial" w:hAnsi="Arial" w:cs="Arial"/>
              </w:rPr>
            </w:pPr>
          </w:p>
        </w:tc>
      </w:tr>
    </w:tbl>
    <w:p w14:paraId="1D65D1E4" w14:textId="77777777" w:rsidR="00BD1B8E" w:rsidRPr="00B4290F" w:rsidRDefault="00BD1B8E"/>
    <w:p w14:paraId="25208943" w14:textId="779745B7" w:rsidR="00AF1015" w:rsidRPr="00470794" w:rsidRDefault="00AF1015">
      <w:pPr>
        <w:rPr>
          <w:rFonts w:ascii="Arial" w:hAnsi="Arial" w:cs="Arial"/>
          <w:b/>
          <w:bCs/>
        </w:rPr>
      </w:pPr>
      <w:r w:rsidRPr="00470794">
        <w:rPr>
          <w:rFonts w:ascii="Arial" w:hAnsi="Arial" w:cs="Arial"/>
          <w:b/>
          <w:bCs/>
        </w:rPr>
        <w:t xml:space="preserve">To be completed by </w:t>
      </w:r>
      <w:r w:rsidR="00E84EE7" w:rsidRPr="00470794">
        <w:rPr>
          <w:rFonts w:ascii="Arial" w:hAnsi="Arial" w:cs="Arial"/>
          <w:b/>
          <w:bCs/>
        </w:rPr>
        <w:t>HMCTS</w:t>
      </w:r>
      <w:r w:rsidRPr="00470794">
        <w:rPr>
          <w:rFonts w:ascii="Arial" w:hAnsi="Arial" w:cs="Arial"/>
          <w:b/>
          <w:bCs/>
        </w:rPr>
        <w:t xml:space="preserve"> Staff only:</w:t>
      </w:r>
      <w:r w:rsidR="00833EDA" w:rsidRPr="00470794">
        <w:rPr>
          <w:rFonts w:ascii="Arial" w:hAnsi="Arial" w:cs="Arial"/>
          <w:b/>
          <w:bCs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2248"/>
        <w:gridCol w:w="2250"/>
        <w:gridCol w:w="2248"/>
      </w:tblGrid>
      <w:tr w:rsidR="00AF1015" w:rsidRPr="00470794" w14:paraId="1F9B329F" w14:textId="77777777" w:rsidTr="002A7040">
        <w:tc>
          <w:tcPr>
            <w:tcW w:w="2254" w:type="dxa"/>
          </w:tcPr>
          <w:p w14:paraId="39213F7B" w14:textId="63CF2980" w:rsidR="00AF1015" w:rsidRPr="00470794" w:rsidRDefault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Room Size</w:t>
            </w:r>
          </w:p>
        </w:tc>
        <w:tc>
          <w:tcPr>
            <w:tcW w:w="2254" w:type="dxa"/>
          </w:tcPr>
          <w:p w14:paraId="44CD48C7" w14:textId="77777777" w:rsidR="00866540" w:rsidRPr="00470794" w:rsidRDefault="00866540" w:rsidP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Small  </w:t>
            </w:r>
            <w:sdt>
              <w:sdtPr>
                <w:rPr>
                  <w:rFonts w:ascii="Arial" w:hAnsi="Arial" w:cs="Arial"/>
                </w:rPr>
                <w:id w:val="-114758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B8D3663" w14:textId="126DE272" w:rsidR="00AF1015" w:rsidRPr="00470794" w:rsidRDefault="00866540" w:rsidP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£110 + VAT</w:t>
            </w:r>
          </w:p>
        </w:tc>
        <w:tc>
          <w:tcPr>
            <w:tcW w:w="2254" w:type="dxa"/>
          </w:tcPr>
          <w:p w14:paraId="570DBD11" w14:textId="77777777" w:rsidR="00866540" w:rsidRPr="00470794" w:rsidRDefault="00866540" w:rsidP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Medium </w:t>
            </w:r>
            <w:sdt>
              <w:sdtPr>
                <w:rPr>
                  <w:rFonts w:ascii="Arial" w:hAnsi="Arial" w:cs="Arial"/>
                </w:rPr>
                <w:id w:val="6575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6C529A" w14:textId="451B1682" w:rsidR="00AF1015" w:rsidRPr="00470794" w:rsidRDefault="00866540" w:rsidP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£165 + VAT</w:t>
            </w:r>
          </w:p>
        </w:tc>
        <w:tc>
          <w:tcPr>
            <w:tcW w:w="2254" w:type="dxa"/>
          </w:tcPr>
          <w:p w14:paraId="78D9CF14" w14:textId="77777777" w:rsidR="00866540" w:rsidRPr="00470794" w:rsidRDefault="00866540" w:rsidP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 xml:space="preserve">Large  </w:t>
            </w:r>
            <w:sdt>
              <w:sdtPr>
                <w:rPr>
                  <w:rFonts w:ascii="Arial" w:hAnsi="Arial" w:cs="Arial"/>
                </w:rPr>
                <w:id w:val="-18860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7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A9A13A" w14:textId="56EA310B" w:rsidR="00AF1015" w:rsidRPr="00470794" w:rsidRDefault="00866540" w:rsidP="00866540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  <w:sz w:val="16"/>
                <w:szCs w:val="16"/>
              </w:rPr>
              <w:t>£220 + VAT</w:t>
            </w:r>
          </w:p>
        </w:tc>
      </w:tr>
      <w:tr w:rsidR="00194C5A" w:rsidRPr="00470794" w14:paraId="3D6133C1" w14:textId="77777777" w:rsidTr="00470794">
        <w:trPr>
          <w:trHeight w:val="494"/>
        </w:trPr>
        <w:tc>
          <w:tcPr>
            <w:tcW w:w="2254" w:type="dxa"/>
          </w:tcPr>
          <w:p w14:paraId="1FF1BDAE" w14:textId="128EC00F" w:rsidR="00194C5A" w:rsidRPr="00470794" w:rsidRDefault="00194C5A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Keys Collected</w:t>
            </w:r>
          </w:p>
        </w:tc>
        <w:tc>
          <w:tcPr>
            <w:tcW w:w="2254" w:type="dxa"/>
          </w:tcPr>
          <w:p w14:paraId="6DC11A70" w14:textId="77777777" w:rsidR="00194C5A" w:rsidRPr="00470794" w:rsidRDefault="00194C5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89CB1B3" w14:textId="36F7347E" w:rsidR="00194C5A" w:rsidRPr="00470794" w:rsidRDefault="00194C5A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Keys returned</w:t>
            </w:r>
          </w:p>
        </w:tc>
        <w:tc>
          <w:tcPr>
            <w:tcW w:w="2254" w:type="dxa"/>
          </w:tcPr>
          <w:p w14:paraId="18066D5E" w14:textId="29407386" w:rsidR="00194C5A" w:rsidRPr="00470794" w:rsidRDefault="00194C5A">
            <w:pPr>
              <w:rPr>
                <w:rFonts w:ascii="Arial" w:hAnsi="Arial" w:cs="Arial"/>
              </w:rPr>
            </w:pPr>
          </w:p>
        </w:tc>
      </w:tr>
      <w:tr w:rsidR="00E37CFC" w:rsidRPr="00470794" w14:paraId="2943AE61" w14:textId="77777777" w:rsidTr="002A7040">
        <w:tc>
          <w:tcPr>
            <w:tcW w:w="2254" w:type="dxa"/>
          </w:tcPr>
          <w:p w14:paraId="550B38F2" w14:textId="4407712C" w:rsidR="00E37CFC" w:rsidRPr="00470794" w:rsidRDefault="00E37CFC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Total number of days</w:t>
            </w:r>
          </w:p>
        </w:tc>
        <w:tc>
          <w:tcPr>
            <w:tcW w:w="2254" w:type="dxa"/>
          </w:tcPr>
          <w:p w14:paraId="5F94B364" w14:textId="77777777" w:rsidR="00E37CFC" w:rsidRPr="00470794" w:rsidRDefault="00E37CF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8E4852F" w14:textId="4BA2EE56" w:rsidR="00E37CFC" w:rsidRPr="00470794" w:rsidRDefault="00812702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Additional Charges</w:t>
            </w:r>
          </w:p>
        </w:tc>
        <w:tc>
          <w:tcPr>
            <w:tcW w:w="2254" w:type="dxa"/>
          </w:tcPr>
          <w:p w14:paraId="2A9480D8" w14:textId="449E2871" w:rsidR="00E37CFC" w:rsidRPr="00470794" w:rsidRDefault="00812702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£</w:t>
            </w:r>
          </w:p>
        </w:tc>
      </w:tr>
      <w:tr w:rsidR="0053279E" w:rsidRPr="00470794" w14:paraId="5D9184E1" w14:textId="77777777" w:rsidTr="00470794">
        <w:trPr>
          <w:trHeight w:val="488"/>
        </w:trPr>
        <w:tc>
          <w:tcPr>
            <w:tcW w:w="2254" w:type="dxa"/>
          </w:tcPr>
          <w:p w14:paraId="24859AE1" w14:textId="4D243DCF" w:rsidR="0053279E" w:rsidRPr="00470794" w:rsidRDefault="0053279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B66961A" w14:textId="77777777" w:rsidR="0053279E" w:rsidRPr="00470794" w:rsidRDefault="0053279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37650C1" w14:textId="16BB14C6" w:rsidR="0053279E" w:rsidRPr="00470794" w:rsidRDefault="0053279E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Total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49362D6" w14:textId="5037459C" w:rsidR="0053279E" w:rsidRPr="00470794" w:rsidRDefault="0053279E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£</w:t>
            </w:r>
          </w:p>
        </w:tc>
      </w:tr>
      <w:tr w:rsidR="00D10228" w:rsidRPr="00470794" w14:paraId="09B51EDB" w14:textId="77777777" w:rsidTr="0032768B">
        <w:tc>
          <w:tcPr>
            <w:tcW w:w="2254" w:type="dxa"/>
          </w:tcPr>
          <w:p w14:paraId="32A3A247" w14:textId="2BA3316E" w:rsidR="00D10228" w:rsidRPr="00470794" w:rsidRDefault="00D10228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Invoice processed by</w:t>
            </w:r>
          </w:p>
        </w:tc>
        <w:tc>
          <w:tcPr>
            <w:tcW w:w="2254" w:type="dxa"/>
          </w:tcPr>
          <w:p w14:paraId="13915201" w14:textId="77777777" w:rsidR="00D10228" w:rsidRPr="00470794" w:rsidRDefault="00D1022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12" w:space="0" w:color="auto"/>
            </w:tcBorders>
          </w:tcPr>
          <w:p w14:paraId="03BF60E6" w14:textId="3FD1C76C" w:rsidR="00D10228" w:rsidRPr="00470794" w:rsidRDefault="0032768B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D</w:t>
            </w:r>
            <w:r w:rsidR="00D10228" w:rsidRPr="00470794">
              <w:rPr>
                <w:rFonts w:ascii="Arial" w:hAnsi="Arial" w:cs="Arial"/>
              </w:rPr>
              <w:t>ate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12" w:space="0" w:color="auto"/>
            </w:tcBorders>
          </w:tcPr>
          <w:p w14:paraId="4A953EE8" w14:textId="2C20DCB2" w:rsidR="00D10228" w:rsidRPr="00470794" w:rsidRDefault="00D10228">
            <w:pPr>
              <w:rPr>
                <w:rFonts w:ascii="Arial" w:hAnsi="Arial" w:cs="Arial"/>
              </w:rPr>
            </w:pPr>
          </w:p>
        </w:tc>
      </w:tr>
      <w:tr w:rsidR="0053279E" w:rsidRPr="00470794" w14:paraId="057C37E6" w14:textId="77777777" w:rsidTr="00470794">
        <w:trPr>
          <w:gridAfter w:val="2"/>
          <w:wAfter w:w="4508" w:type="dxa"/>
          <w:trHeight w:val="455"/>
        </w:trPr>
        <w:tc>
          <w:tcPr>
            <w:tcW w:w="2254" w:type="dxa"/>
          </w:tcPr>
          <w:p w14:paraId="046D6831" w14:textId="4C0D983C" w:rsidR="0053279E" w:rsidRPr="00470794" w:rsidRDefault="00D10228">
            <w:pPr>
              <w:rPr>
                <w:rFonts w:ascii="Arial" w:hAnsi="Arial" w:cs="Arial"/>
              </w:rPr>
            </w:pPr>
            <w:r w:rsidRPr="00470794">
              <w:rPr>
                <w:rFonts w:ascii="Arial" w:hAnsi="Arial" w:cs="Arial"/>
              </w:rPr>
              <w:t>Customer number</w:t>
            </w:r>
          </w:p>
        </w:tc>
        <w:tc>
          <w:tcPr>
            <w:tcW w:w="2254" w:type="dxa"/>
          </w:tcPr>
          <w:p w14:paraId="7442CEDA" w14:textId="77777777" w:rsidR="0053279E" w:rsidRPr="00470794" w:rsidRDefault="0053279E">
            <w:pPr>
              <w:rPr>
                <w:rFonts w:ascii="Arial" w:hAnsi="Arial" w:cs="Arial"/>
              </w:rPr>
            </w:pPr>
          </w:p>
        </w:tc>
      </w:tr>
    </w:tbl>
    <w:p w14:paraId="1DF06A8E" w14:textId="57399F3C" w:rsidR="00833EDA" w:rsidRPr="00470794" w:rsidRDefault="00833EDA" w:rsidP="0052546E">
      <w:pPr>
        <w:rPr>
          <w:rFonts w:ascii="Arial" w:hAnsi="Arial" w:cs="Arial"/>
        </w:rPr>
      </w:pPr>
    </w:p>
    <w:sectPr w:rsidR="00833EDA" w:rsidRPr="0047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C2317F"/>
    <w:multiLevelType w:val="hybridMultilevel"/>
    <w:tmpl w:val="A35B78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BA44C8"/>
    <w:multiLevelType w:val="hybridMultilevel"/>
    <w:tmpl w:val="03308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42075"/>
    <w:multiLevelType w:val="hybridMultilevel"/>
    <w:tmpl w:val="AEFEED4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AF2D1B"/>
    <w:multiLevelType w:val="hybridMultilevel"/>
    <w:tmpl w:val="608E8D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66CEE"/>
    <w:multiLevelType w:val="hybridMultilevel"/>
    <w:tmpl w:val="50F41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D02"/>
    <w:multiLevelType w:val="hybridMultilevel"/>
    <w:tmpl w:val="8456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0E"/>
    <w:rsid w:val="000103A1"/>
    <w:rsid w:val="00015EBF"/>
    <w:rsid w:val="000345F1"/>
    <w:rsid w:val="00037012"/>
    <w:rsid w:val="0004171B"/>
    <w:rsid w:val="0005682B"/>
    <w:rsid w:val="00083ECF"/>
    <w:rsid w:val="000A2C67"/>
    <w:rsid w:val="000E2CFC"/>
    <w:rsid w:val="00141BF2"/>
    <w:rsid w:val="00170AF6"/>
    <w:rsid w:val="00194C5A"/>
    <w:rsid w:val="00196015"/>
    <w:rsid w:val="001A7ED9"/>
    <w:rsid w:val="001C534F"/>
    <w:rsid w:val="002039B1"/>
    <w:rsid w:val="00205350"/>
    <w:rsid w:val="002110A3"/>
    <w:rsid w:val="00220562"/>
    <w:rsid w:val="002318A9"/>
    <w:rsid w:val="0023306B"/>
    <w:rsid w:val="002975E1"/>
    <w:rsid w:val="00297DD5"/>
    <w:rsid w:val="002A620F"/>
    <w:rsid w:val="002A7040"/>
    <w:rsid w:val="002D237A"/>
    <w:rsid w:val="002D72CE"/>
    <w:rsid w:val="00300D92"/>
    <w:rsid w:val="00301F56"/>
    <w:rsid w:val="0032768B"/>
    <w:rsid w:val="003319A4"/>
    <w:rsid w:val="00333ECC"/>
    <w:rsid w:val="003876AF"/>
    <w:rsid w:val="003906F1"/>
    <w:rsid w:val="003F0F4A"/>
    <w:rsid w:val="00401A4B"/>
    <w:rsid w:val="0041626F"/>
    <w:rsid w:val="004267A4"/>
    <w:rsid w:val="00470794"/>
    <w:rsid w:val="004A56C0"/>
    <w:rsid w:val="004A6062"/>
    <w:rsid w:val="004B513C"/>
    <w:rsid w:val="004B6D59"/>
    <w:rsid w:val="004D721D"/>
    <w:rsid w:val="0052546E"/>
    <w:rsid w:val="0053279E"/>
    <w:rsid w:val="005423BB"/>
    <w:rsid w:val="005467C6"/>
    <w:rsid w:val="00564D15"/>
    <w:rsid w:val="00566E4F"/>
    <w:rsid w:val="00572A90"/>
    <w:rsid w:val="00572DC4"/>
    <w:rsid w:val="00574330"/>
    <w:rsid w:val="00581C18"/>
    <w:rsid w:val="00585086"/>
    <w:rsid w:val="005C67E1"/>
    <w:rsid w:val="005D3271"/>
    <w:rsid w:val="005E1370"/>
    <w:rsid w:val="006159FC"/>
    <w:rsid w:val="00623B66"/>
    <w:rsid w:val="0066199E"/>
    <w:rsid w:val="00664BCF"/>
    <w:rsid w:val="00675837"/>
    <w:rsid w:val="006771E3"/>
    <w:rsid w:val="006941AC"/>
    <w:rsid w:val="006E7BAD"/>
    <w:rsid w:val="006F7FD4"/>
    <w:rsid w:val="00741587"/>
    <w:rsid w:val="00747AB7"/>
    <w:rsid w:val="00757A4E"/>
    <w:rsid w:val="0077781B"/>
    <w:rsid w:val="00795D5A"/>
    <w:rsid w:val="007C1DA5"/>
    <w:rsid w:val="007C7716"/>
    <w:rsid w:val="00812702"/>
    <w:rsid w:val="00816225"/>
    <w:rsid w:val="00833EDA"/>
    <w:rsid w:val="0085573A"/>
    <w:rsid w:val="0085639F"/>
    <w:rsid w:val="00866540"/>
    <w:rsid w:val="008A4673"/>
    <w:rsid w:val="00906AD2"/>
    <w:rsid w:val="00922EFA"/>
    <w:rsid w:val="0097052F"/>
    <w:rsid w:val="00977147"/>
    <w:rsid w:val="009B20AF"/>
    <w:rsid w:val="009C1C01"/>
    <w:rsid w:val="009D23CC"/>
    <w:rsid w:val="00A07B6D"/>
    <w:rsid w:val="00A43AEA"/>
    <w:rsid w:val="00A473C1"/>
    <w:rsid w:val="00A610AB"/>
    <w:rsid w:val="00A90497"/>
    <w:rsid w:val="00A96751"/>
    <w:rsid w:val="00AB29A9"/>
    <w:rsid w:val="00AE2566"/>
    <w:rsid w:val="00AF1015"/>
    <w:rsid w:val="00B061DA"/>
    <w:rsid w:val="00B149BF"/>
    <w:rsid w:val="00B26E14"/>
    <w:rsid w:val="00B4290F"/>
    <w:rsid w:val="00B72FF5"/>
    <w:rsid w:val="00BA3A34"/>
    <w:rsid w:val="00BB42CE"/>
    <w:rsid w:val="00BC2599"/>
    <w:rsid w:val="00BD1B8E"/>
    <w:rsid w:val="00BD45D8"/>
    <w:rsid w:val="00BE3C04"/>
    <w:rsid w:val="00C12A7B"/>
    <w:rsid w:val="00C22E1F"/>
    <w:rsid w:val="00C41754"/>
    <w:rsid w:val="00CB0BD9"/>
    <w:rsid w:val="00CB7597"/>
    <w:rsid w:val="00CC67F0"/>
    <w:rsid w:val="00CD2CA9"/>
    <w:rsid w:val="00CF674A"/>
    <w:rsid w:val="00D03A1A"/>
    <w:rsid w:val="00D10228"/>
    <w:rsid w:val="00D15AB3"/>
    <w:rsid w:val="00D26438"/>
    <w:rsid w:val="00D26870"/>
    <w:rsid w:val="00D302DA"/>
    <w:rsid w:val="00D642B5"/>
    <w:rsid w:val="00D70273"/>
    <w:rsid w:val="00D874F7"/>
    <w:rsid w:val="00DB2FB5"/>
    <w:rsid w:val="00DE74D9"/>
    <w:rsid w:val="00E11421"/>
    <w:rsid w:val="00E37CFC"/>
    <w:rsid w:val="00E57879"/>
    <w:rsid w:val="00E63DDF"/>
    <w:rsid w:val="00E65624"/>
    <w:rsid w:val="00E66676"/>
    <w:rsid w:val="00E672BB"/>
    <w:rsid w:val="00E67337"/>
    <w:rsid w:val="00E70163"/>
    <w:rsid w:val="00E84EE7"/>
    <w:rsid w:val="00EE130E"/>
    <w:rsid w:val="00F3767F"/>
    <w:rsid w:val="00F52708"/>
    <w:rsid w:val="00F81B98"/>
    <w:rsid w:val="00F8778A"/>
    <w:rsid w:val="00F92E2C"/>
    <w:rsid w:val="00FA1A1C"/>
    <w:rsid w:val="00FA4F7F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4C54"/>
  <w15:chartTrackingRefBased/>
  <w15:docId w15:val="{F40FF013-8C4E-41D7-BBFD-015E63EE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C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ConsultationRooms@Justice.gov.uk" TargetMode="External"/><Relationship Id="rId5" Type="http://schemas.openxmlformats.org/officeDocument/2006/relationships/hyperlink" Target="mailto:RBConsultationRooms@Justic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Cahill, Catherine</dc:creator>
  <cp:keywords/>
  <dc:description/>
  <cp:lastModifiedBy>Smith, Chris (Judicial Office)</cp:lastModifiedBy>
  <cp:revision>6</cp:revision>
  <cp:lastPrinted>2023-06-15T09:50:00Z</cp:lastPrinted>
  <dcterms:created xsi:type="dcterms:W3CDTF">2023-06-15T09:30:00Z</dcterms:created>
  <dcterms:modified xsi:type="dcterms:W3CDTF">2023-06-21T15:09:00Z</dcterms:modified>
</cp:coreProperties>
</file>