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BC0B" w14:textId="1F8D5473" w:rsidR="00837187" w:rsidRPr="008630B7" w:rsidRDefault="00837187" w:rsidP="00837187">
      <w:pPr>
        <w:spacing w:line="360" w:lineRule="auto"/>
        <w:rPr>
          <w:rFonts w:asciiTheme="majorBidi" w:hAnsiTheme="majorBidi" w:cstheme="majorBidi"/>
          <w:sz w:val="24"/>
          <w:szCs w:val="24"/>
          <w:u w:val="single"/>
        </w:rPr>
      </w:pPr>
      <w:r>
        <w:rPr>
          <w:rFonts w:asciiTheme="majorBidi" w:hAnsiTheme="majorBidi" w:cstheme="majorBidi"/>
          <w:sz w:val="24"/>
          <w:szCs w:val="24"/>
          <w:u w:val="single"/>
        </w:rPr>
        <w:t xml:space="preserve">Draft </w:t>
      </w:r>
      <w:r w:rsidRPr="008630B7">
        <w:rPr>
          <w:rFonts w:asciiTheme="majorBidi" w:hAnsiTheme="majorBidi" w:cstheme="majorBidi"/>
          <w:sz w:val="24"/>
          <w:szCs w:val="24"/>
          <w:u w:val="single"/>
        </w:rPr>
        <w:t>Judgment Rubric</w:t>
      </w:r>
      <w:r w:rsidR="00813592">
        <w:rPr>
          <w:rFonts w:asciiTheme="majorBidi" w:hAnsiTheme="majorBidi" w:cstheme="majorBidi"/>
          <w:sz w:val="24"/>
          <w:szCs w:val="24"/>
          <w:u w:val="single"/>
        </w:rPr>
        <w:t xml:space="preserve"> where </w:t>
      </w:r>
      <w:r w:rsidR="00C45843">
        <w:rPr>
          <w:rFonts w:asciiTheme="majorBidi" w:hAnsiTheme="majorBidi" w:cstheme="majorBidi"/>
          <w:sz w:val="24"/>
          <w:szCs w:val="24"/>
          <w:u w:val="single"/>
        </w:rPr>
        <w:t>the judgment is published</w:t>
      </w:r>
    </w:p>
    <w:p w14:paraId="0FE8BFD6" w14:textId="77777777" w:rsidR="00C84133" w:rsidRDefault="00C84133" w:rsidP="00C84133">
      <w:pPr>
        <w:spacing w:line="360" w:lineRule="auto"/>
        <w:ind w:left="720"/>
        <w:rPr>
          <w:rFonts w:ascii="Times New Roman" w:hAnsi="Times New Roman" w:cs="Times New Roman"/>
          <w:b/>
          <w:bCs/>
          <w:sz w:val="24"/>
          <w:szCs w:val="24"/>
        </w:rPr>
      </w:pPr>
      <w:r>
        <w:rPr>
          <w:rFonts w:ascii="Times New Roman" w:hAnsi="Times New Roman" w:cs="Times New Roman"/>
          <w:sz w:val="24"/>
          <w:szCs w:val="24"/>
        </w:rPr>
        <w:t xml:space="preserve">“This matter was heard in private. The judge gives permission for this version of the judgment to be published. In no report of, or commentary on, the proceedings or this judgment may the parties or their children or their addresses be identified. </w:t>
      </w:r>
      <w:r>
        <w:rPr>
          <w:rFonts w:ascii="Times New Roman" w:hAnsi="Times New Roman" w:cs="Times New Roman"/>
          <w:i/>
          <w:iCs/>
          <w:sz w:val="24"/>
          <w:szCs w:val="24"/>
        </w:rPr>
        <w:t>[In this case a Transparency Order has been made on -- -- which continues in effect]</w:t>
      </w:r>
      <w:r>
        <w:rPr>
          <w:rFonts w:ascii="Times New Roman" w:hAnsi="Times New Roman" w:cs="Times New Roman"/>
          <w:sz w:val="24"/>
          <w:szCs w:val="24"/>
        </w:rPr>
        <w:t xml:space="preserve">. All persons, including representatives of the media and legal bloggers must ensure that the terms of this rubric </w:t>
      </w:r>
      <w:r>
        <w:rPr>
          <w:rFonts w:ascii="Times New Roman" w:hAnsi="Times New Roman" w:cs="Times New Roman"/>
          <w:i/>
          <w:iCs/>
          <w:sz w:val="24"/>
          <w:szCs w:val="24"/>
        </w:rPr>
        <w:t>[and the terms of the Transparency Order]</w:t>
      </w:r>
      <w:r>
        <w:rPr>
          <w:rFonts w:ascii="Times New Roman" w:hAnsi="Times New Roman" w:cs="Times New Roman"/>
          <w:sz w:val="24"/>
          <w:szCs w:val="24"/>
        </w:rPr>
        <w:t>, are strictly observed. Failure to do so may be a contempt of court.” [</w:t>
      </w:r>
      <w:r>
        <w:rPr>
          <w:rFonts w:ascii="Times New Roman" w:hAnsi="Times New Roman" w:cs="Times New Roman"/>
          <w:b/>
          <w:bCs/>
          <w:sz w:val="24"/>
          <w:szCs w:val="24"/>
        </w:rPr>
        <w:t>Adapt as appropriate]</w:t>
      </w:r>
    </w:p>
    <w:p w14:paraId="5E88EE73" w14:textId="77777777" w:rsidR="00837187" w:rsidRPr="009D7912" w:rsidRDefault="00837187" w:rsidP="00837187">
      <w:pPr>
        <w:spacing w:line="360" w:lineRule="auto"/>
        <w:rPr>
          <w:rFonts w:asciiTheme="majorBidi" w:hAnsiTheme="majorBidi" w:cstheme="majorBidi"/>
          <w:sz w:val="24"/>
          <w:szCs w:val="24"/>
        </w:rPr>
      </w:pPr>
    </w:p>
    <w:p w14:paraId="55371052" w14:textId="77777777" w:rsidR="00861C9C" w:rsidRDefault="00861C9C" w:rsidP="00837187">
      <w:pPr>
        <w:spacing w:line="360" w:lineRule="auto"/>
        <w:ind w:left="720"/>
        <w:rPr>
          <w:rFonts w:ascii="Times New Roman" w:hAnsi="Times New Roman" w:cs="Times New Roman"/>
          <w:b/>
          <w:bCs/>
          <w:sz w:val="24"/>
          <w:szCs w:val="24"/>
        </w:rPr>
      </w:pPr>
    </w:p>
    <w:p w14:paraId="2F40383A" w14:textId="62037895" w:rsidR="00C45843" w:rsidRPr="008630B7" w:rsidRDefault="00C45843" w:rsidP="00C45843">
      <w:pPr>
        <w:spacing w:line="360" w:lineRule="auto"/>
        <w:rPr>
          <w:rFonts w:asciiTheme="majorBidi" w:hAnsiTheme="majorBidi" w:cstheme="majorBidi"/>
          <w:sz w:val="24"/>
          <w:szCs w:val="24"/>
          <w:u w:val="single"/>
        </w:rPr>
      </w:pPr>
      <w:r>
        <w:rPr>
          <w:rFonts w:asciiTheme="majorBidi" w:hAnsiTheme="majorBidi" w:cstheme="majorBidi"/>
          <w:sz w:val="24"/>
          <w:szCs w:val="24"/>
          <w:u w:val="single"/>
        </w:rPr>
        <w:t xml:space="preserve">Draft </w:t>
      </w:r>
      <w:r w:rsidRPr="008630B7">
        <w:rPr>
          <w:rFonts w:asciiTheme="majorBidi" w:hAnsiTheme="majorBidi" w:cstheme="majorBidi"/>
          <w:sz w:val="24"/>
          <w:szCs w:val="24"/>
          <w:u w:val="single"/>
        </w:rPr>
        <w:t>Judgment Rubric</w:t>
      </w:r>
      <w:r>
        <w:rPr>
          <w:rFonts w:asciiTheme="majorBidi" w:hAnsiTheme="majorBidi" w:cstheme="majorBidi"/>
          <w:sz w:val="24"/>
          <w:szCs w:val="24"/>
          <w:u w:val="single"/>
        </w:rPr>
        <w:t xml:space="preserve"> where the judgment is not published</w:t>
      </w:r>
    </w:p>
    <w:p w14:paraId="2F0E0772" w14:textId="77777777" w:rsidR="00861C9C" w:rsidRDefault="00861C9C" w:rsidP="00C45843">
      <w:pPr>
        <w:spacing w:line="360" w:lineRule="auto"/>
        <w:rPr>
          <w:rFonts w:ascii="Times New Roman" w:hAnsi="Times New Roman" w:cs="Times New Roman"/>
          <w:b/>
          <w:bCs/>
          <w:sz w:val="24"/>
          <w:szCs w:val="24"/>
        </w:rPr>
      </w:pPr>
    </w:p>
    <w:p w14:paraId="686EB186" w14:textId="6A396F2D" w:rsidR="00861C9C" w:rsidRPr="00C64127" w:rsidRDefault="00861C9C" w:rsidP="00837187">
      <w:pPr>
        <w:spacing w:line="360" w:lineRule="auto"/>
        <w:ind w:left="720"/>
        <w:rPr>
          <w:rFonts w:ascii="Times New Roman" w:hAnsi="Times New Roman" w:cs="Times New Roman"/>
          <w:sz w:val="24"/>
          <w:szCs w:val="24"/>
        </w:rPr>
      </w:pPr>
      <w:r w:rsidRPr="00C64127">
        <w:rPr>
          <w:rFonts w:ascii="Times New Roman" w:hAnsi="Times New Roman" w:cs="Times New Roman"/>
          <w:sz w:val="24"/>
          <w:szCs w:val="24"/>
        </w:rPr>
        <w:t xml:space="preserve">This </w:t>
      </w:r>
      <w:r w:rsidR="003C5A16" w:rsidRPr="00C64127">
        <w:rPr>
          <w:rFonts w:ascii="Times New Roman" w:hAnsi="Times New Roman" w:cs="Times New Roman"/>
          <w:sz w:val="24"/>
          <w:szCs w:val="24"/>
        </w:rPr>
        <w:t xml:space="preserve">matter was heard in private. </w:t>
      </w:r>
    </w:p>
    <w:p w14:paraId="7BCCDF93" w14:textId="7EB73FD3" w:rsidR="003C5A16" w:rsidRPr="00C64127" w:rsidRDefault="003C5A16" w:rsidP="00837187">
      <w:pPr>
        <w:spacing w:line="360" w:lineRule="auto"/>
        <w:ind w:left="720"/>
        <w:rPr>
          <w:rFonts w:ascii="Times New Roman" w:hAnsi="Times New Roman" w:cs="Times New Roman"/>
          <w:sz w:val="24"/>
          <w:szCs w:val="24"/>
        </w:rPr>
      </w:pPr>
      <w:r w:rsidRPr="00C64127">
        <w:rPr>
          <w:rFonts w:ascii="Times New Roman" w:hAnsi="Times New Roman" w:cs="Times New Roman"/>
          <w:sz w:val="24"/>
          <w:szCs w:val="24"/>
        </w:rPr>
        <w:t xml:space="preserve">The judge has not given permission for this judgment to be </w:t>
      </w:r>
      <w:r w:rsidR="00813592" w:rsidRPr="00C64127">
        <w:rPr>
          <w:rFonts w:ascii="Times New Roman" w:hAnsi="Times New Roman" w:cs="Times New Roman"/>
          <w:sz w:val="24"/>
          <w:szCs w:val="24"/>
        </w:rPr>
        <w:t>published</w:t>
      </w:r>
    </w:p>
    <w:p w14:paraId="2DC8E4AD" w14:textId="77777777" w:rsidR="00D23646" w:rsidRDefault="00D23646"/>
    <w:sectPr w:rsidR="00D23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87"/>
    <w:rsid w:val="003C5A16"/>
    <w:rsid w:val="00813592"/>
    <w:rsid w:val="00837187"/>
    <w:rsid w:val="00861C9C"/>
    <w:rsid w:val="009D12CF"/>
    <w:rsid w:val="00C45843"/>
    <w:rsid w:val="00C64127"/>
    <w:rsid w:val="00C84133"/>
    <w:rsid w:val="00D236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2497"/>
  <w15:chartTrackingRefBased/>
  <w15:docId w15:val="{C74096D5-BB56-469A-B33D-A316844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Peel</dc:creator>
  <cp:keywords/>
  <dc:description/>
  <cp:lastModifiedBy>Peel, Mr Justice</cp:lastModifiedBy>
  <cp:revision>8</cp:revision>
  <dcterms:created xsi:type="dcterms:W3CDTF">2023-09-07T11:38:00Z</dcterms:created>
  <dcterms:modified xsi:type="dcterms:W3CDTF">2023-12-06T12:15:00Z</dcterms:modified>
</cp:coreProperties>
</file>