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962C" w14:textId="0DB0605D" w:rsidR="00F36783" w:rsidRDefault="00F30808" w:rsidP="00F3678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597">
        <w:rPr>
          <w:noProof/>
        </w:rPr>
        <w:drawing>
          <wp:inline distT="0" distB="0" distL="0" distR="0" wp14:anchorId="426D8C54" wp14:editId="483C1E71">
            <wp:extent cx="2611723" cy="581025"/>
            <wp:effectExtent l="0" t="0" r="0" b="0"/>
            <wp:docPr id="105666257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6257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68" cy="5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217F" w14:textId="77777777" w:rsidR="00F30808" w:rsidRDefault="00F30808" w:rsidP="00F36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787CF0" w14:textId="5F77F8C9" w:rsidR="00F36783" w:rsidRPr="00F36783" w:rsidRDefault="00F36783" w:rsidP="00F36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783">
        <w:rPr>
          <w:rFonts w:ascii="Times New Roman" w:hAnsi="Times New Roman" w:cs="Times New Roman"/>
          <w:b/>
          <w:bCs/>
          <w:sz w:val="32"/>
          <w:szCs w:val="32"/>
        </w:rPr>
        <w:t>BENCH WARRANT</w:t>
      </w:r>
    </w:p>
    <w:p w14:paraId="2E77E80E" w14:textId="77777777" w:rsidR="00F36783" w:rsidRDefault="00F36783" w:rsidP="00F3678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5DBDDC" w14:textId="0340EB7F" w:rsidR="00F36783" w:rsidRDefault="00F36783" w:rsidP="00F36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C</w:t>
      </w:r>
      <w:r w:rsidRPr="00F36783">
        <w:rPr>
          <w:rFonts w:ascii="Times New Roman" w:hAnsi="Times New Roman" w:cs="Times New Roman"/>
        </w:rPr>
        <w:t xml:space="preserve">oroner </w:t>
      </w:r>
      <w:r>
        <w:rPr>
          <w:rFonts w:ascii="Times New Roman" w:hAnsi="Times New Roman" w:cs="Times New Roman"/>
        </w:rPr>
        <w:t>A</w:t>
      </w:r>
      <w:r w:rsidRPr="00F36783">
        <w:rPr>
          <w:rFonts w:ascii="Times New Roman" w:hAnsi="Times New Roman" w:cs="Times New Roman"/>
        </w:rPr>
        <w:t>rea</w:t>
      </w:r>
    </w:p>
    <w:p w14:paraId="06231202" w14:textId="77777777" w:rsidR="00F36783" w:rsidRDefault="00F36783" w:rsidP="00F36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96C6728" w14:textId="77777777" w:rsidR="00F36783" w:rsidRDefault="00F36783" w:rsidP="00F36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85E122B" w14:textId="77777777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4FAA029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  <w:b/>
          <w:bCs/>
        </w:rPr>
        <w:t>WHEREAS I</w:t>
      </w:r>
      <w:r w:rsidRPr="00F367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…………..………………..</w:t>
      </w:r>
      <w:r w:rsidRPr="00F36783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is</w:t>
      </w:r>
      <w:r w:rsidRPr="00F36783">
        <w:rPr>
          <w:rFonts w:ascii="Times New Roman" w:hAnsi="Times New Roman" w:cs="Times New Roman"/>
        </w:rPr>
        <w:t xml:space="preserve"> Majesty’s</w:t>
      </w:r>
      <w:r>
        <w:rPr>
          <w:rFonts w:ascii="Times New Roman" w:hAnsi="Times New Roman" w:cs="Times New Roman"/>
        </w:rPr>
        <w:t xml:space="preserve"> Senior </w:t>
      </w:r>
      <w:r>
        <w:rPr>
          <w:rFonts w:ascii="Times New Roman" w:hAnsi="Times New Roman" w:cs="Times New Roman"/>
          <w:i/>
          <w:iCs/>
        </w:rPr>
        <w:t>(</w:t>
      </w:r>
      <w:r w:rsidRPr="00F36783">
        <w:rPr>
          <w:rFonts w:ascii="Times New Roman" w:hAnsi="Times New Roman" w:cs="Times New Roman"/>
          <w:i/>
          <w:iCs/>
        </w:rPr>
        <w:t>Area/Assistant</w:t>
      </w:r>
      <w:r>
        <w:rPr>
          <w:rFonts w:ascii="Times New Roman" w:hAnsi="Times New Roman" w:cs="Times New Roman"/>
          <w:i/>
          <w:iCs/>
        </w:rPr>
        <w:t xml:space="preserve">) </w:t>
      </w:r>
      <w:r w:rsidRPr="00F36783">
        <w:rPr>
          <w:rFonts w:ascii="Times New Roman" w:hAnsi="Times New Roman" w:cs="Times New Roman"/>
        </w:rPr>
        <w:t>Coroner for the coroner area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…….………………………….</w:t>
      </w:r>
      <w:r w:rsidRPr="00F36783">
        <w:rPr>
          <w:rFonts w:ascii="Times New Roman" w:hAnsi="Times New Roman" w:cs="Times New Roman"/>
        </w:rPr>
        <w:t xml:space="preserve"> have received credible information that </w:t>
      </w:r>
      <w:r>
        <w:rPr>
          <w:rFonts w:ascii="Times New Roman" w:hAnsi="Times New Roman" w:cs="Times New Roman"/>
        </w:rPr>
        <w:t xml:space="preserve">………………………….…. </w:t>
      </w:r>
      <w:r w:rsidRPr="00F36783">
        <w:rPr>
          <w:rFonts w:ascii="Times New Roman" w:hAnsi="Times New Roman" w:cs="Times New Roman"/>
          <w:i/>
          <w:iCs/>
        </w:rPr>
        <w:t>(witness’ name)</w:t>
      </w:r>
      <w:r w:rsidRPr="00F36783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………………………….…..</w:t>
      </w:r>
      <w:r w:rsidRPr="00F36783">
        <w:rPr>
          <w:rFonts w:ascii="Times New Roman" w:hAnsi="Times New Roman" w:cs="Times New Roman"/>
          <w:i/>
          <w:iCs/>
        </w:rPr>
        <w:t xml:space="preserve">(witness’ address), </w:t>
      </w:r>
      <w:r>
        <w:rPr>
          <w:rFonts w:ascii="Times New Roman" w:hAnsi="Times New Roman" w:cs="Times New Roman"/>
        </w:rPr>
        <w:t xml:space="preserve">………………………. (witness’ </w:t>
      </w:r>
      <w:r w:rsidRPr="00F36783">
        <w:rPr>
          <w:rFonts w:ascii="Times New Roman" w:hAnsi="Times New Roman" w:cs="Times New Roman"/>
        </w:rPr>
        <w:t>occupation</w:t>
      </w:r>
      <w:r>
        <w:rPr>
          <w:rFonts w:ascii="Times New Roman" w:hAnsi="Times New Roman" w:cs="Times New Roman"/>
        </w:rPr>
        <w:t>)</w:t>
      </w:r>
      <w:r w:rsidRPr="00F36783">
        <w:rPr>
          <w:rFonts w:ascii="Times New Roman" w:hAnsi="Times New Roman" w:cs="Times New Roman"/>
        </w:rPr>
        <w:t>, can give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evidence on behalf of our Sovereign L</w:t>
      </w:r>
      <w:r>
        <w:rPr>
          <w:rFonts w:ascii="Times New Roman" w:hAnsi="Times New Roman" w:cs="Times New Roman"/>
        </w:rPr>
        <w:t>ord</w:t>
      </w:r>
      <w:r w:rsidRPr="00F3678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King</w:t>
      </w:r>
      <w:r w:rsidRPr="00F36783">
        <w:rPr>
          <w:rFonts w:ascii="Times New Roman" w:hAnsi="Times New Roman" w:cs="Times New Roman"/>
        </w:rPr>
        <w:t xml:space="preserve">, touching the death of </w:t>
      </w:r>
      <w:r>
        <w:rPr>
          <w:rFonts w:ascii="Times New Roman" w:hAnsi="Times New Roman" w:cs="Times New Roman"/>
        </w:rPr>
        <w:t>……………………..</w:t>
      </w:r>
      <w:r w:rsidRPr="00F36783">
        <w:rPr>
          <w:rFonts w:ascii="Times New Roman" w:hAnsi="Times New Roman" w:cs="Times New Roman"/>
          <w:i/>
          <w:iCs/>
        </w:rPr>
        <w:t>(deceased’s name</w:t>
      </w:r>
      <w:r>
        <w:rPr>
          <w:rFonts w:ascii="Times New Roman" w:hAnsi="Times New Roman" w:cs="Times New Roman"/>
          <w:i/>
          <w:iCs/>
        </w:rPr>
        <w:t>)</w:t>
      </w:r>
      <w:r w:rsidRPr="00F36783">
        <w:rPr>
          <w:rFonts w:ascii="Times New Roman" w:hAnsi="Times New Roman" w:cs="Times New Roman"/>
        </w:rPr>
        <w:t xml:space="preserve">; </w:t>
      </w:r>
    </w:p>
    <w:p w14:paraId="0B5603EF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E0A41EE" w14:textId="1B1DD389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  <w:b/>
          <w:bCs/>
        </w:rPr>
        <w:t>AND WHEREAS</w:t>
      </w:r>
      <w:r w:rsidRPr="00F36783">
        <w:rPr>
          <w:rFonts w:ascii="Times New Roman" w:hAnsi="Times New Roman" w:cs="Times New Roman"/>
        </w:rPr>
        <w:t xml:space="preserve"> the said </w:t>
      </w:r>
      <w:r>
        <w:rPr>
          <w:rFonts w:ascii="Times New Roman" w:hAnsi="Times New Roman" w:cs="Times New Roman"/>
        </w:rPr>
        <w:t>…………………………..</w:t>
      </w:r>
      <w:r w:rsidRPr="00F36783">
        <w:rPr>
          <w:rFonts w:ascii="Times New Roman" w:hAnsi="Times New Roman" w:cs="Times New Roman"/>
          <w:i/>
          <w:iCs/>
        </w:rPr>
        <w:t>(witness’ name)</w:t>
      </w:r>
      <w:r w:rsidRPr="00F36783">
        <w:rPr>
          <w:rFonts w:ascii="Times New Roman" w:hAnsi="Times New Roman" w:cs="Times New Roman"/>
        </w:rPr>
        <w:t xml:space="preserve">  having been duly summoned by notice under paragraph 1 of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Schedule 5 to the Coroners and Justice Act 2009 to appear and give evidence before me and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my inquest, touching the premises, at the time and place specified in the said notice, of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which oath hath been duly made before me</w:t>
      </w:r>
      <w:r>
        <w:rPr>
          <w:rFonts w:ascii="Times New Roman" w:hAnsi="Times New Roman" w:cs="Times New Roman"/>
        </w:rPr>
        <w:t xml:space="preserve">, </w:t>
      </w:r>
      <w:r w:rsidRPr="00F36783">
        <w:rPr>
          <w:rFonts w:ascii="Times New Roman" w:hAnsi="Times New Roman" w:cs="Times New Roman"/>
        </w:rPr>
        <w:t xml:space="preserve"> has refused and neglected so to do, to the great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hindrance and delay of justice:</w:t>
      </w:r>
    </w:p>
    <w:p w14:paraId="70FCB27A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0E357B2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A902352" w14:textId="5763EF65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  <w:b/>
          <w:bCs/>
        </w:rPr>
        <w:t>THESE ARE THEREFORE</w:t>
      </w:r>
      <w:r w:rsidRPr="00F36783">
        <w:rPr>
          <w:rFonts w:ascii="Times New Roman" w:hAnsi="Times New Roman" w:cs="Times New Roman"/>
        </w:rPr>
        <w:t>, by virtue of my office, in H</w:t>
      </w:r>
      <w:r>
        <w:rPr>
          <w:rFonts w:ascii="Times New Roman" w:hAnsi="Times New Roman" w:cs="Times New Roman"/>
        </w:rPr>
        <w:t>is</w:t>
      </w:r>
      <w:r w:rsidRPr="00F36783">
        <w:rPr>
          <w:rFonts w:ascii="Times New Roman" w:hAnsi="Times New Roman" w:cs="Times New Roman"/>
        </w:rPr>
        <w:t xml:space="preserve"> Majesty’s name, to charge and</w:t>
      </w:r>
    </w:p>
    <w:p w14:paraId="1C857F95" w14:textId="23AE139A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</w:rPr>
        <w:t xml:space="preserve">command you, or one of you, without delay, to apprehend and bring before me, </w:t>
      </w:r>
      <w:r>
        <w:rPr>
          <w:rFonts w:ascii="Times New Roman" w:hAnsi="Times New Roman" w:cs="Times New Roman"/>
        </w:rPr>
        <w:t>……………………</w:t>
      </w:r>
      <w:r w:rsidRPr="00F36783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coroner’s</w:t>
      </w:r>
      <w:r w:rsidRPr="00F36783">
        <w:rPr>
          <w:rFonts w:ascii="Times New Roman" w:hAnsi="Times New Roman" w:cs="Times New Roman"/>
          <w:i/>
          <w:iCs/>
        </w:rPr>
        <w:t xml:space="preserve"> name)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 xml:space="preserve">HM </w:t>
      </w:r>
      <w:r>
        <w:rPr>
          <w:rFonts w:ascii="Times New Roman" w:hAnsi="Times New Roman" w:cs="Times New Roman"/>
        </w:rPr>
        <w:t xml:space="preserve">Senior </w:t>
      </w:r>
      <w:r>
        <w:rPr>
          <w:rFonts w:ascii="Times New Roman" w:hAnsi="Times New Roman" w:cs="Times New Roman"/>
          <w:i/>
          <w:iCs/>
        </w:rPr>
        <w:t>(</w:t>
      </w:r>
      <w:r w:rsidRPr="00F36783">
        <w:rPr>
          <w:rFonts w:ascii="Times New Roman" w:hAnsi="Times New Roman" w:cs="Times New Roman"/>
          <w:i/>
          <w:iCs/>
        </w:rPr>
        <w:t>Area/Assistant</w:t>
      </w:r>
      <w:r>
        <w:rPr>
          <w:rFonts w:ascii="Times New Roman" w:hAnsi="Times New Roman" w:cs="Times New Roman"/>
          <w:i/>
          <w:iCs/>
        </w:rPr>
        <w:t xml:space="preserve">) </w:t>
      </w:r>
      <w:r w:rsidRPr="00F36783">
        <w:rPr>
          <w:rFonts w:ascii="Times New Roman" w:hAnsi="Times New Roman" w:cs="Times New Roman"/>
        </w:rPr>
        <w:t xml:space="preserve">Coroner for the coroner area of </w:t>
      </w:r>
      <w:r>
        <w:rPr>
          <w:rFonts w:ascii="Times New Roman" w:hAnsi="Times New Roman" w:cs="Times New Roman"/>
        </w:rPr>
        <w:t>………………………….(</w:t>
      </w:r>
      <w:r w:rsidRPr="00F36783">
        <w:rPr>
          <w:rFonts w:ascii="Times New Roman" w:hAnsi="Times New Roman" w:cs="Times New Roman"/>
          <w:i/>
          <w:iCs/>
        </w:rPr>
        <w:t>coroner area</w:t>
      </w:r>
      <w:r>
        <w:rPr>
          <w:rFonts w:ascii="Times New Roman" w:hAnsi="Times New Roman" w:cs="Times New Roman"/>
        </w:rPr>
        <w:t xml:space="preserve">) </w:t>
      </w:r>
      <w:r w:rsidRPr="00F36783">
        <w:rPr>
          <w:rFonts w:ascii="Times New Roman" w:hAnsi="Times New Roman" w:cs="Times New Roman"/>
        </w:rPr>
        <w:t xml:space="preserve">, now sitting at </w:t>
      </w:r>
      <w:r>
        <w:rPr>
          <w:rFonts w:ascii="Times New Roman" w:hAnsi="Times New Roman" w:cs="Times New Roman"/>
        </w:rPr>
        <w:t>…………………………..(</w:t>
      </w:r>
      <w:r w:rsidRPr="00F36783">
        <w:rPr>
          <w:rFonts w:ascii="Times New Roman" w:hAnsi="Times New Roman" w:cs="Times New Roman"/>
          <w:i/>
          <w:iCs/>
        </w:rPr>
        <w:t>court address</w:t>
      </w:r>
      <w:r>
        <w:rPr>
          <w:rFonts w:ascii="Times New Roman" w:hAnsi="Times New Roman" w:cs="Times New Roman"/>
        </w:rPr>
        <w:t xml:space="preserve">) </w:t>
      </w:r>
      <w:r w:rsidRPr="00F367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 xml:space="preserve">by virtue of my said office, the body of the said </w:t>
      </w:r>
      <w:r>
        <w:rPr>
          <w:rFonts w:ascii="Times New Roman" w:hAnsi="Times New Roman" w:cs="Times New Roman"/>
        </w:rPr>
        <w:t>……………………………….</w:t>
      </w:r>
      <w:r w:rsidRPr="00F36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 xml:space="preserve">witness’ name) </w:t>
      </w:r>
      <w:r w:rsidRPr="00F36783">
        <w:rPr>
          <w:rFonts w:ascii="Times New Roman" w:hAnsi="Times New Roman" w:cs="Times New Roman"/>
        </w:rPr>
        <w:t>, that he</w:t>
      </w:r>
      <w:r>
        <w:rPr>
          <w:rFonts w:ascii="Times New Roman" w:hAnsi="Times New Roman" w:cs="Times New Roman"/>
        </w:rPr>
        <w:t>/she/they</w:t>
      </w:r>
      <w:r w:rsidRPr="00F36783">
        <w:rPr>
          <w:rFonts w:ascii="Times New Roman" w:hAnsi="Times New Roman" w:cs="Times New Roman"/>
        </w:rPr>
        <w:t xml:space="preserve"> may be dealt with according</w:t>
      </w:r>
    </w:p>
    <w:p w14:paraId="487C3086" w14:textId="77777777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</w:rPr>
        <w:t>to law:</w:t>
      </w:r>
    </w:p>
    <w:p w14:paraId="3155E5D9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F5E63C3" w14:textId="781DFBE8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  <w:b/>
          <w:bCs/>
        </w:rPr>
        <w:t>AND FOR SO DOING</w:t>
      </w:r>
      <w:r w:rsidRPr="00F36783">
        <w:rPr>
          <w:rFonts w:ascii="Times New Roman" w:hAnsi="Times New Roman" w:cs="Times New Roman"/>
        </w:rPr>
        <w:t xml:space="preserve"> this shall be your warrant.</w:t>
      </w:r>
    </w:p>
    <w:p w14:paraId="368ADD01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15E185E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</w:rPr>
      </w:pPr>
      <w:r w:rsidRPr="00F36783">
        <w:rPr>
          <w:rFonts w:ascii="Times New Roman" w:hAnsi="Times New Roman" w:cs="Times New Roman"/>
        </w:rPr>
        <w:t xml:space="preserve">Given under my hand this </w:t>
      </w:r>
      <w:r>
        <w:rPr>
          <w:rFonts w:ascii="Times New Roman" w:hAnsi="Times New Roman" w:cs="Times New Roman"/>
        </w:rPr>
        <w:t>………………………..</w:t>
      </w:r>
      <w:r w:rsidRPr="00F36783">
        <w:rPr>
          <w:rFonts w:ascii="Times New Roman" w:hAnsi="Times New Roman" w:cs="Times New Roman"/>
          <w:i/>
          <w:iCs/>
        </w:rPr>
        <w:t xml:space="preserve">(date) </w:t>
      </w:r>
    </w:p>
    <w:p w14:paraId="43261CF0" w14:textId="2EB503C3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  <w:i/>
          <w:iCs/>
        </w:rPr>
        <w:t xml:space="preserve"> </w:t>
      </w:r>
    </w:p>
    <w:p w14:paraId="2830E8A6" w14:textId="7D3D212D" w:rsidR="00F36783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36783">
        <w:rPr>
          <w:rFonts w:ascii="Times New Roman" w:hAnsi="Times New Roman" w:cs="Times New Roman"/>
        </w:rPr>
        <w:t xml:space="preserve">HM </w:t>
      </w:r>
      <w:r>
        <w:rPr>
          <w:rFonts w:ascii="Times New Roman" w:hAnsi="Times New Roman" w:cs="Times New Roman"/>
        </w:rPr>
        <w:t xml:space="preserve">Senior </w:t>
      </w:r>
      <w:r w:rsidRPr="00F36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r w:rsidRPr="00F36783">
        <w:rPr>
          <w:rFonts w:ascii="Times New Roman" w:hAnsi="Times New Roman" w:cs="Times New Roman"/>
          <w:i/>
          <w:iCs/>
        </w:rPr>
        <w:t>Area/Assistant</w:t>
      </w:r>
      <w:r>
        <w:rPr>
          <w:rFonts w:ascii="Times New Roman" w:hAnsi="Times New Roman" w:cs="Times New Roman"/>
          <w:i/>
          <w:iCs/>
        </w:rPr>
        <w:t xml:space="preserve">) </w:t>
      </w:r>
      <w:r w:rsidRPr="00F36783">
        <w:rPr>
          <w:rFonts w:ascii="Times New Roman" w:hAnsi="Times New Roman" w:cs="Times New Roman"/>
        </w:rPr>
        <w:t xml:space="preserve">Coroner for the coroner area of </w:t>
      </w:r>
      <w:r>
        <w:rPr>
          <w:rFonts w:ascii="Times New Roman" w:hAnsi="Times New Roman" w:cs="Times New Roman"/>
        </w:rPr>
        <w:t>……………………..</w:t>
      </w:r>
    </w:p>
    <w:p w14:paraId="55957C2A" w14:textId="77777777" w:rsid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064688F" w14:textId="7B29063B" w:rsidR="00D922E0" w:rsidRPr="00F36783" w:rsidRDefault="00F36783" w:rsidP="00F367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075411">
        <w:rPr>
          <w:rFonts w:ascii="Times New Roman" w:hAnsi="Times New Roman" w:cs="Times New Roman"/>
          <w:b/>
          <w:bCs/>
        </w:rPr>
        <w:t xml:space="preserve">TO </w:t>
      </w:r>
      <w:r w:rsidRPr="00F36783">
        <w:rPr>
          <w:rFonts w:ascii="Times New Roman" w:hAnsi="Times New Roman" w:cs="Times New Roman"/>
        </w:rPr>
        <w:t>all constables and others H</w:t>
      </w:r>
      <w:r w:rsidR="00075411">
        <w:rPr>
          <w:rFonts w:ascii="Times New Roman" w:hAnsi="Times New Roman" w:cs="Times New Roman"/>
        </w:rPr>
        <w:t>is</w:t>
      </w:r>
      <w:r w:rsidRPr="00F36783">
        <w:rPr>
          <w:rFonts w:ascii="Times New Roman" w:hAnsi="Times New Roman" w:cs="Times New Roman"/>
        </w:rPr>
        <w:t xml:space="preserve"> Majesty’s officers of the peace, </w:t>
      </w:r>
      <w:r>
        <w:rPr>
          <w:rFonts w:ascii="Times New Roman" w:hAnsi="Times New Roman" w:cs="Times New Roman"/>
        </w:rPr>
        <w:t>(</w:t>
      </w:r>
      <w:r w:rsidRPr="00F36783"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  <w:i/>
          <w:iCs/>
        </w:rPr>
        <w:t>if relevant</w:t>
      </w:r>
      <w:r>
        <w:rPr>
          <w:rFonts w:ascii="Times New Roman" w:hAnsi="Times New Roman" w:cs="Times New Roman"/>
        </w:rPr>
        <w:t xml:space="preserve">) </w:t>
      </w:r>
      <w:r w:rsidRPr="00F36783">
        <w:rPr>
          <w:rFonts w:ascii="Times New Roman" w:hAnsi="Times New Roman" w:cs="Times New Roman"/>
        </w:rPr>
        <w:t xml:space="preserve">and also to </w:t>
      </w:r>
      <w:r>
        <w:rPr>
          <w:rFonts w:ascii="Times New Roman" w:hAnsi="Times New Roman" w:cs="Times New Roman"/>
        </w:rPr>
        <w:t>…………………. ….(</w:t>
      </w:r>
      <w:r w:rsidRPr="00F36783">
        <w:rPr>
          <w:rFonts w:ascii="Times New Roman" w:hAnsi="Times New Roman" w:cs="Times New Roman"/>
          <w:i/>
          <w:iCs/>
        </w:rPr>
        <w:t>name</w:t>
      </w:r>
      <w:r>
        <w:rPr>
          <w:rFonts w:ascii="Times New Roman" w:hAnsi="Times New Roman" w:cs="Times New Roman"/>
        </w:rPr>
        <w:t>)</w:t>
      </w:r>
      <w:r w:rsidRPr="00F36783">
        <w:rPr>
          <w:rFonts w:ascii="Times New Roman" w:hAnsi="Times New Roman" w:cs="Times New Roman"/>
        </w:rPr>
        <w:t>, my</w:t>
      </w:r>
      <w:r>
        <w:rPr>
          <w:rFonts w:ascii="Times New Roman" w:hAnsi="Times New Roman" w:cs="Times New Roman"/>
        </w:rPr>
        <w:t xml:space="preserve"> </w:t>
      </w:r>
      <w:r w:rsidRPr="00F36783">
        <w:rPr>
          <w:rFonts w:ascii="Times New Roman" w:hAnsi="Times New Roman" w:cs="Times New Roman"/>
        </w:rPr>
        <w:t>special officer</w:t>
      </w:r>
    </w:p>
    <w:sectPr w:rsidR="00D922E0" w:rsidRPr="00F367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0436" w14:textId="77777777" w:rsidR="00F36783" w:rsidRDefault="00F36783" w:rsidP="00F36783">
      <w:r>
        <w:separator/>
      </w:r>
    </w:p>
  </w:endnote>
  <w:endnote w:type="continuationSeparator" w:id="0">
    <w:p w14:paraId="2481E074" w14:textId="77777777" w:rsidR="00F36783" w:rsidRDefault="00F36783" w:rsidP="00F3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42F3" w14:textId="77777777" w:rsidR="00F36783" w:rsidRDefault="00F36783" w:rsidP="00F36783">
      <w:r>
        <w:separator/>
      </w:r>
    </w:p>
  </w:footnote>
  <w:footnote w:type="continuationSeparator" w:id="0">
    <w:p w14:paraId="7452F729" w14:textId="77777777" w:rsidR="00F36783" w:rsidRDefault="00F36783" w:rsidP="00F3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CB8F" w14:textId="533404FE" w:rsidR="00F54597" w:rsidRPr="00F54597" w:rsidRDefault="0048166B" w:rsidP="00F54597">
    <w:pPr>
      <w:pStyle w:val="NormalWeb"/>
    </w:pPr>
    <w:r>
      <w:rPr>
        <w:noProof/>
      </w:rPr>
      <mc:AlternateContent>
        <mc:Choice Requires="wps">
          <w:drawing>
            <wp:inline distT="0" distB="0" distL="0" distR="0" wp14:anchorId="34AF7DF9" wp14:editId="4568C0CC">
              <wp:extent cx="304800" cy="304800"/>
              <wp:effectExtent l="0" t="0" r="0" b="0"/>
              <wp:docPr id="154004479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87F0DB" id="AutoShape 2" o:spid="_x0000_s1026" alt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48166B">
      <w:rPr>
        <w:noProof/>
      </w:rPr>
      <mc:AlternateContent>
        <mc:Choice Requires="wps">
          <w:drawing>
            <wp:inline distT="0" distB="0" distL="0" distR="0" wp14:anchorId="1710808E" wp14:editId="5EB93397">
              <wp:extent cx="304800" cy="304800"/>
              <wp:effectExtent l="0" t="0" r="0" b="0"/>
              <wp:docPr id="106571358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3FF579" id="Rectangle 1" o:spid="_x0000_s1026" alt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F54597" w:rsidRPr="00F54597">
      <w:t xml:space="preserve"> </w:t>
    </w:r>
    <w:r w:rsidR="00F54597">
      <w:tab/>
    </w:r>
    <w:r w:rsidR="00F54597">
      <w:tab/>
    </w:r>
  </w:p>
  <w:p w14:paraId="7B323BD0" w14:textId="4697037E" w:rsidR="00F36783" w:rsidRDefault="00F36783" w:rsidP="00F54597">
    <w:pPr>
      <w:pStyle w:val="NormalW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3"/>
    <w:rsid w:val="00075411"/>
    <w:rsid w:val="003B0BFC"/>
    <w:rsid w:val="0048166B"/>
    <w:rsid w:val="005F1008"/>
    <w:rsid w:val="00C22D6B"/>
    <w:rsid w:val="00D922E0"/>
    <w:rsid w:val="00F30808"/>
    <w:rsid w:val="00F36783"/>
    <w:rsid w:val="00F54597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256B"/>
  <w15:chartTrackingRefBased/>
  <w15:docId w15:val="{1825E2B4-2A79-0740-B05A-6FA3CE7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83"/>
  </w:style>
  <w:style w:type="paragraph" w:styleId="Footer">
    <w:name w:val="footer"/>
    <w:basedOn w:val="Normal"/>
    <w:link w:val="FooterChar"/>
    <w:uiPriority w:val="99"/>
    <w:unhideWhenUsed/>
    <w:rsid w:val="00F36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83"/>
  </w:style>
  <w:style w:type="paragraph" w:styleId="NormalWeb">
    <w:name w:val="Normal (Web)"/>
    <w:basedOn w:val="Normal"/>
    <w:uiPriority w:val="99"/>
    <w:unhideWhenUsed/>
    <w:rsid w:val="004816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Dolan KC</dc:creator>
  <cp:keywords/>
  <dc:description/>
  <cp:lastModifiedBy>Smith, Chris (Judicial Office)</cp:lastModifiedBy>
  <cp:revision>6</cp:revision>
  <dcterms:created xsi:type="dcterms:W3CDTF">2023-04-05T10:44:00Z</dcterms:created>
  <dcterms:modified xsi:type="dcterms:W3CDTF">2025-01-24T11:49:00Z</dcterms:modified>
</cp:coreProperties>
</file>