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4CA36" w14:textId="33BDA342" w:rsidR="003B2B4A" w:rsidRDefault="003B2B4A" w:rsidP="003B2B4A">
      <w:pPr>
        <w:pStyle w:val="NormalWeb"/>
      </w:pPr>
      <w:r>
        <w:rPr>
          <w:noProof/>
        </w:rPr>
        <w:drawing>
          <wp:inline distT="0" distB="0" distL="0" distR="0" wp14:anchorId="62541A60" wp14:editId="30BDA4B6">
            <wp:extent cx="2226383" cy="495300"/>
            <wp:effectExtent l="0" t="0" r="2540" b="0"/>
            <wp:docPr id="164741918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419185"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0201" cy="496149"/>
                    </a:xfrm>
                    <a:prstGeom prst="rect">
                      <a:avLst/>
                    </a:prstGeom>
                    <a:noFill/>
                    <a:ln>
                      <a:noFill/>
                    </a:ln>
                  </pic:spPr>
                </pic:pic>
              </a:graphicData>
            </a:graphic>
          </wp:inline>
        </w:drawing>
      </w:r>
    </w:p>
    <w:p w14:paraId="43182ECB" w14:textId="2D34C958" w:rsidR="00DD1D5C" w:rsidRPr="0007520B" w:rsidRDefault="0AD5D74F" w:rsidP="0AD5D74F">
      <w:pPr>
        <w:rPr>
          <w:rFonts w:ascii="Times New Roman" w:hAnsi="Times New Roman" w:cs="Times New Roman"/>
          <w:b/>
          <w:bCs/>
        </w:rPr>
      </w:pPr>
      <w:r w:rsidRPr="0007520B">
        <w:rPr>
          <w:rFonts w:ascii="Times New Roman" w:hAnsi="Times New Roman" w:cs="Times New Roman"/>
          <w:b/>
          <w:bCs/>
        </w:rPr>
        <w:t xml:space="preserve">IN THE MATTER OF THE INQUEST TOUCHING UPON THE DEATH OF </w:t>
      </w:r>
    </w:p>
    <w:p w14:paraId="55A8BB51" w14:textId="77777777" w:rsidR="002C2D62" w:rsidRPr="0007520B" w:rsidRDefault="0AD5D74F" w:rsidP="0AD5D74F">
      <w:pPr>
        <w:rPr>
          <w:rFonts w:ascii="Times New Roman" w:hAnsi="Times New Roman" w:cs="Times New Roman"/>
          <w:b/>
          <w:bCs/>
          <w:color w:val="FF0000"/>
        </w:rPr>
      </w:pPr>
      <w:r w:rsidRPr="0007520B">
        <w:rPr>
          <w:rFonts w:ascii="Times New Roman" w:hAnsi="Times New Roman" w:cs="Times New Roman"/>
          <w:b/>
          <w:bCs/>
          <w:color w:val="FF0000"/>
        </w:rPr>
        <w:t>INSERT NAME OF DECEASED</w:t>
      </w:r>
    </w:p>
    <w:p w14:paraId="60ACC4C7" w14:textId="77777777" w:rsidR="006F5F7F" w:rsidRPr="0007520B" w:rsidRDefault="0AD5D74F" w:rsidP="0AD5D74F">
      <w:pPr>
        <w:rPr>
          <w:rFonts w:ascii="Times New Roman" w:hAnsi="Times New Roman" w:cs="Times New Roman"/>
          <w:b/>
          <w:bCs/>
        </w:rPr>
      </w:pPr>
      <w:r w:rsidRPr="0007520B">
        <w:rPr>
          <w:rFonts w:ascii="Times New Roman" w:hAnsi="Times New Roman" w:cs="Times New Roman"/>
          <w:b/>
          <w:bCs/>
        </w:rPr>
        <w:t>NOTICE OF ORDER PURSUANT TO SECTION 11 OF THE CONTEMPT OF COURT ACT 1981</w:t>
      </w:r>
    </w:p>
    <w:p w14:paraId="0BCB83DF" w14:textId="77777777" w:rsidR="008B5F08" w:rsidRPr="0007520B" w:rsidRDefault="002C2D62">
      <w:pPr>
        <w:rPr>
          <w:rFonts w:ascii="Times New Roman" w:hAnsi="Times New Roman" w:cs="Times New Roman"/>
        </w:rPr>
      </w:pPr>
      <w:r w:rsidRPr="0007520B">
        <w:rPr>
          <w:rFonts w:ascii="Times New Roman" w:hAnsi="Times New Roman" w:cs="Times New Roman"/>
        </w:rPr>
        <w:t xml:space="preserve">CORONER </w:t>
      </w:r>
      <w:r w:rsidRPr="0007520B">
        <w:rPr>
          <w:rFonts w:ascii="Times New Roman" w:hAnsi="Times New Roman" w:cs="Times New Roman"/>
        </w:rPr>
        <w:tab/>
      </w:r>
      <w:r w:rsidRPr="0007520B">
        <w:rPr>
          <w:rFonts w:ascii="Times New Roman" w:hAnsi="Times New Roman" w:cs="Times New Roman"/>
        </w:rPr>
        <w:tab/>
      </w:r>
      <w:r w:rsidRPr="0007520B">
        <w:rPr>
          <w:rFonts w:ascii="Times New Roman" w:hAnsi="Times New Roman" w:cs="Times New Roman"/>
          <w:b/>
          <w:bCs/>
          <w:color w:val="FF0000"/>
        </w:rPr>
        <w:t>Insert Coroners name</w:t>
      </w:r>
    </w:p>
    <w:p w14:paraId="5D9E5DD6" w14:textId="77777777" w:rsidR="008B5F08" w:rsidRPr="0007520B" w:rsidRDefault="008B5F08" w:rsidP="0AD5D74F">
      <w:pPr>
        <w:rPr>
          <w:rFonts w:ascii="Times New Roman" w:hAnsi="Times New Roman" w:cs="Times New Roman"/>
          <w:b/>
          <w:bCs/>
          <w:color w:val="FF0000"/>
        </w:rPr>
      </w:pPr>
      <w:r w:rsidRPr="0007520B">
        <w:rPr>
          <w:rFonts w:ascii="Times New Roman" w:hAnsi="Times New Roman" w:cs="Times New Roman"/>
        </w:rPr>
        <w:t xml:space="preserve">SITTING AT </w:t>
      </w:r>
      <w:r w:rsidRPr="0007520B">
        <w:rPr>
          <w:rFonts w:ascii="Times New Roman" w:hAnsi="Times New Roman" w:cs="Times New Roman"/>
        </w:rPr>
        <w:tab/>
      </w:r>
      <w:r w:rsidRPr="0007520B">
        <w:rPr>
          <w:rFonts w:ascii="Times New Roman" w:hAnsi="Times New Roman" w:cs="Times New Roman"/>
        </w:rPr>
        <w:tab/>
      </w:r>
      <w:r w:rsidR="002C2D62" w:rsidRPr="0007520B">
        <w:rPr>
          <w:rFonts w:ascii="Times New Roman" w:hAnsi="Times New Roman" w:cs="Times New Roman"/>
          <w:b/>
          <w:bCs/>
          <w:color w:val="FF0000"/>
        </w:rPr>
        <w:t>Insert Court</w:t>
      </w:r>
      <w:r w:rsidRPr="0007520B">
        <w:rPr>
          <w:rFonts w:ascii="Times New Roman" w:hAnsi="Times New Roman" w:cs="Times New Roman"/>
          <w:color w:val="FF0000"/>
        </w:rPr>
        <w:t xml:space="preserve"> </w:t>
      </w:r>
      <w:r w:rsidRPr="0007520B">
        <w:rPr>
          <w:rFonts w:ascii="Times New Roman" w:hAnsi="Times New Roman" w:cs="Times New Roman"/>
        </w:rPr>
        <w:tab/>
      </w:r>
      <w:r w:rsidRPr="0007520B">
        <w:rPr>
          <w:rFonts w:ascii="Times New Roman" w:hAnsi="Times New Roman" w:cs="Times New Roman"/>
        </w:rPr>
        <w:tab/>
      </w:r>
      <w:r w:rsidRPr="0007520B">
        <w:rPr>
          <w:rFonts w:ascii="Times New Roman" w:hAnsi="Times New Roman" w:cs="Times New Roman"/>
        </w:rPr>
        <w:tab/>
        <w:t xml:space="preserve">on </w:t>
      </w:r>
      <w:r w:rsidRPr="0007520B">
        <w:rPr>
          <w:rFonts w:ascii="Times New Roman" w:hAnsi="Times New Roman" w:cs="Times New Roman"/>
        </w:rPr>
        <w:tab/>
      </w:r>
      <w:r w:rsidRPr="0007520B">
        <w:rPr>
          <w:rFonts w:ascii="Times New Roman" w:hAnsi="Times New Roman" w:cs="Times New Roman"/>
        </w:rPr>
        <w:tab/>
      </w:r>
      <w:r w:rsidR="002C2D62" w:rsidRPr="0007520B">
        <w:rPr>
          <w:rFonts w:ascii="Times New Roman" w:hAnsi="Times New Roman" w:cs="Times New Roman"/>
          <w:b/>
          <w:bCs/>
          <w:color w:val="FF0000"/>
        </w:rPr>
        <w:t>Insert date</w:t>
      </w:r>
    </w:p>
    <w:p w14:paraId="61193BCF" w14:textId="77777777" w:rsidR="008B5F08" w:rsidRPr="0007520B" w:rsidRDefault="008B5F08" w:rsidP="009825EA">
      <w:pPr>
        <w:jc w:val="both"/>
        <w:rPr>
          <w:rFonts w:ascii="Times New Roman" w:hAnsi="Times New Roman" w:cs="Times New Roman"/>
          <w:b/>
        </w:rPr>
      </w:pPr>
    </w:p>
    <w:p w14:paraId="228B00E5" w14:textId="77777777" w:rsidR="009825EA" w:rsidRPr="0007520B" w:rsidRDefault="009825EA" w:rsidP="009825EA">
      <w:pPr>
        <w:pBdr>
          <w:top w:val="single" w:sz="12" w:space="1" w:color="auto"/>
          <w:bottom w:val="single" w:sz="12" w:space="1" w:color="auto"/>
        </w:pBdr>
        <w:jc w:val="center"/>
        <w:rPr>
          <w:rFonts w:ascii="Times New Roman" w:hAnsi="Times New Roman" w:cs="Times New Roman"/>
          <w:b/>
          <w:sz w:val="28"/>
          <w:szCs w:val="28"/>
        </w:rPr>
      </w:pPr>
    </w:p>
    <w:p w14:paraId="6F2FEE8A" w14:textId="77777777" w:rsidR="009825EA" w:rsidRPr="0007520B" w:rsidRDefault="0AD5D74F" w:rsidP="0AD5D74F">
      <w:pPr>
        <w:pBdr>
          <w:top w:val="single" w:sz="12" w:space="1" w:color="auto"/>
          <w:bottom w:val="single" w:sz="12" w:space="1" w:color="auto"/>
        </w:pBdr>
        <w:jc w:val="center"/>
        <w:rPr>
          <w:rFonts w:ascii="Times New Roman" w:hAnsi="Times New Roman" w:cs="Times New Roman"/>
          <w:b/>
          <w:bCs/>
          <w:sz w:val="28"/>
          <w:szCs w:val="28"/>
        </w:rPr>
      </w:pPr>
      <w:r w:rsidRPr="0007520B">
        <w:rPr>
          <w:rFonts w:ascii="Times New Roman" w:hAnsi="Times New Roman" w:cs="Times New Roman"/>
          <w:b/>
          <w:bCs/>
          <w:sz w:val="28"/>
          <w:szCs w:val="28"/>
        </w:rPr>
        <w:t>ORDER</w:t>
      </w:r>
    </w:p>
    <w:p w14:paraId="5B54023E" w14:textId="77777777" w:rsidR="009825EA" w:rsidRPr="0007520B" w:rsidRDefault="009825EA" w:rsidP="009825EA">
      <w:pPr>
        <w:pBdr>
          <w:top w:val="single" w:sz="12" w:space="1" w:color="auto"/>
          <w:bottom w:val="single" w:sz="12" w:space="1" w:color="auto"/>
        </w:pBdr>
        <w:jc w:val="center"/>
        <w:rPr>
          <w:rFonts w:ascii="Times New Roman" w:hAnsi="Times New Roman" w:cs="Times New Roman"/>
          <w:b/>
          <w:sz w:val="28"/>
          <w:szCs w:val="28"/>
        </w:rPr>
      </w:pPr>
    </w:p>
    <w:p w14:paraId="69163502" w14:textId="723BA402" w:rsidR="00D6531C" w:rsidRPr="0007520B" w:rsidRDefault="009825EA" w:rsidP="005B0532">
      <w:pPr>
        <w:jc w:val="center"/>
        <w:rPr>
          <w:rFonts w:ascii="Times New Roman" w:hAnsi="Times New Roman" w:cs="Times New Roman"/>
          <w:b/>
        </w:rPr>
      </w:pPr>
      <w:r w:rsidRPr="0007520B">
        <w:rPr>
          <w:rFonts w:ascii="Times New Roman" w:hAnsi="Times New Roman" w:cs="Times New Roman"/>
          <w:b/>
        </w:rPr>
        <w:softHyphen/>
      </w:r>
      <w:r w:rsidRPr="0007520B">
        <w:rPr>
          <w:rFonts w:ascii="Times New Roman" w:hAnsi="Times New Roman" w:cs="Times New Roman"/>
          <w:b/>
        </w:rPr>
        <w:softHyphen/>
      </w:r>
      <w:r w:rsidRPr="0007520B">
        <w:rPr>
          <w:rFonts w:ascii="Times New Roman" w:hAnsi="Times New Roman" w:cs="Times New Roman"/>
          <w:b/>
        </w:rPr>
        <w:softHyphen/>
      </w:r>
      <w:r w:rsidRPr="0007520B">
        <w:rPr>
          <w:rFonts w:ascii="Times New Roman" w:hAnsi="Times New Roman" w:cs="Times New Roman"/>
          <w:b/>
        </w:rPr>
        <w:softHyphen/>
      </w:r>
      <w:r w:rsidRPr="0007520B">
        <w:rPr>
          <w:rFonts w:ascii="Times New Roman" w:hAnsi="Times New Roman" w:cs="Times New Roman"/>
          <w:b/>
        </w:rPr>
        <w:softHyphen/>
      </w:r>
      <w:r w:rsidRPr="0007520B">
        <w:rPr>
          <w:rFonts w:ascii="Times New Roman" w:hAnsi="Times New Roman" w:cs="Times New Roman"/>
          <w:b/>
        </w:rPr>
        <w:softHyphen/>
      </w:r>
      <w:r w:rsidRPr="0007520B">
        <w:rPr>
          <w:rFonts w:ascii="Times New Roman" w:hAnsi="Times New Roman" w:cs="Times New Roman"/>
          <w:b/>
        </w:rPr>
        <w:softHyphen/>
      </w:r>
      <w:r w:rsidRPr="0007520B">
        <w:rPr>
          <w:rFonts w:ascii="Times New Roman" w:hAnsi="Times New Roman" w:cs="Times New Roman"/>
          <w:b/>
        </w:rPr>
        <w:softHyphen/>
      </w:r>
      <w:r w:rsidRPr="0007520B">
        <w:rPr>
          <w:rFonts w:ascii="Times New Roman" w:hAnsi="Times New Roman" w:cs="Times New Roman"/>
          <w:b/>
        </w:rPr>
        <w:softHyphen/>
      </w:r>
      <w:r w:rsidRPr="0007520B">
        <w:rPr>
          <w:rFonts w:ascii="Times New Roman" w:hAnsi="Times New Roman" w:cs="Times New Roman"/>
          <w:b/>
        </w:rPr>
        <w:softHyphen/>
      </w:r>
      <w:r w:rsidRPr="0007520B">
        <w:rPr>
          <w:rFonts w:ascii="Times New Roman" w:hAnsi="Times New Roman" w:cs="Times New Roman"/>
          <w:b/>
        </w:rPr>
        <w:softHyphen/>
      </w:r>
      <w:r w:rsidRPr="0007520B">
        <w:rPr>
          <w:rFonts w:ascii="Times New Roman" w:hAnsi="Times New Roman" w:cs="Times New Roman"/>
          <w:b/>
        </w:rPr>
        <w:softHyphen/>
      </w:r>
      <w:r w:rsidRPr="0007520B">
        <w:rPr>
          <w:rFonts w:ascii="Times New Roman" w:hAnsi="Times New Roman" w:cs="Times New Roman"/>
          <w:b/>
        </w:rPr>
        <w:softHyphen/>
      </w:r>
      <w:r w:rsidRPr="0007520B">
        <w:rPr>
          <w:rFonts w:ascii="Times New Roman" w:hAnsi="Times New Roman" w:cs="Times New Roman"/>
          <w:b/>
        </w:rPr>
        <w:softHyphen/>
      </w:r>
      <w:r w:rsidRPr="0007520B">
        <w:rPr>
          <w:rFonts w:ascii="Times New Roman" w:hAnsi="Times New Roman" w:cs="Times New Roman"/>
          <w:b/>
        </w:rPr>
        <w:softHyphen/>
      </w:r>
      <w:r w:rsidRPr="0007520B">
        <w:rPr>
          <w:rFonts w:ascii="Times New Roman" w:hAnsi="Times New Roman" w:cs="Times New Roman"/>
          <w:b/>
        </w:rPr>
        <w:softHyphen/>
      </w:r>
      <w:r w:rsidRPr="0007520B">
        <w:rPr>
          <w:rFonts w:ascii="Times New Roman" w:hAnsi="Times New Roman" w:cs="Times New Roman"/>
          <w:b/>
        </w:rPr>
        <w:softHyphen/>
      </w:r>
      <w:r w:rsidRPr="0007520B">
        <w:rPr>
          <w:rFonts w:ascii="Times New Roman" w:hAnsi="Times New Roman" w:cs="Times New Roman"/>
          <w:b/>
        </w:rPr>
        <w:softHyphen/>
      </w:r>
    </w:p>
    <w:p w14:paraId="44DB9072" w14:textId="77777777" w:rsidR="00CA0541" w:rsidRPr="0007520B" w:rsidRDefault="00CA0541" w:rsidP="00D6531C">
      <w:pPr>
        <w:spacing w:after="240" w:line="440" w:lineRule="exact"/>
        <w:rPr>
          <w:rFonts w:ascii="Times New Roman" w:eastAsia="Times New Roman" w:hAnsi="Times New Roman" w:cs="Times New Roman"/>
          <w:sz w:val="24"/>
          <w:szCs w:val="24"/>
          <w:lang w:eastAsia="en-GB"/>
        </w:rPr>
      </w:pPr>
      <w:r w:rsidRPr="0007520B">
        <w:rPr>
          <w:rFonts w:ascii="Times New Roman" w:eastAsia="Times New Roman" w:hAnsi="Times New Roman" w:cs="Times New Roman"/>
          <w:b/>
          <w:bCs/>
          <w:lang w:eastAsia="en-GB"/>
        </w:rPr>
        <w:t>BEFORE</w:t>
      </w:r>
      <w:r w:rsidRPr="0007520B">
        <w:rPr>
          <w:rFonts w:ascii="Times New Roman" w:eastAsia="Times New Roman" w:hAnsi="Times New Roman" w:cs="Times New Roman"/>
          <w:sz w:val="24"/>
          <w:szCs w:val="24"/>
          <w:lang w:eastAsia="en-GB"/>
        </w:rPr>
        <w:t xml:space="preserve"> Senior /Area/Assistant Coroner .......................... sitting at.......................... on ...........................</w:t>
      </w:r>
      <w:r w:rsidRPr="0007520B">
        <w:rPr>
          <w:rFonts w:ascii="Times New Roman" w:eastAsia="Times New Roman" w:hAnsi="Times New Roman" w:cs="Times New Roman"/>
          <w:lang w:eastAsia="en-GB"/>
        </w:rPr>
        <w:t>date</w:t>
      </w:r>
      <w:r w:rsidRPr="0007520B">
        <w:rPr>
          <w:rFonts w:ascii="Times New Roman" w:eastAsia="Times New Roman" w:hAnsi="Times New Roman" w:cs="Times New Roman"/>
          <w:sz w:val="24"/>
          <w:szCs w:val="24"/>
          <w:lang w:eastAsia="en-GB"/>
        </w:rPr>
        <w:t xml:space="preserve"> </w:t>
      </w:r>
    </w:p>
    <w:p w14:paraId="36413AC2" w14:textId="77777777" w:rsidR="00CA0541" w:rsidRPr="0007520B" w:rsidRDefault="00CA0541" w:rsidP="00D6531C">
      <w:pPr>
        <w:spacing w:after="240" w:line="440" w:lineRule="exact"/>
        <w:rPr>
          <w:rFonts w:ascii="Times New Roman" w:eastAsia="Times New Roman" w:hAnsi="Times New Roman" w:cs="Times New Roman"/>
          <w:sz w:val="24"/>
          <w:szCs w:val="24"/>
          <w:lang w:eastAsia="en-GB"/>
        </w:rPr>
      </w:pPr>
      <w:r w:rsidRPr="0007520B">
        <w:rPr>
          <w:rFonts w:ascii="Times New Roman" w:hAnsi="Times New Roman" w:cs="Times New Roman"/>
          <w:b/>
          <w:bCs/>
        </w:rPr>
        <w:t>UPON HEARING</w:t>
      </w:r>
      <w:r w:rsidRPr="0007520B">
        <w:rPr>
          <w:rFonts w:ascii="Times New Roman" w:hAnsi="Times New Roman" w:cs="Times New Roman"/>
        </w:rPr>
        <w:t xml:space="preserve"> submissions on behalf of the interested persons in attendance </w:t>
      </w:r>
      <w:r w:rsidRPr="0007520B">
        <w:rPr>
          <w:rFonts w:ascii="Times New Roman" w:hAnsi="Times New Roman" w:cs="Times New Roman"/>
          <w:i/>
          <w:iCs/>
        </w:rPr>
        <w:t xml:space="preserve">[and a representative of the media] </w:t>
      </w:r>
    </w:p>
    <w:p w14:paraId="485E0663" w14:textId="4023AD0F" w:rsidR="008B5F08" w:rsidRPr="0007520B" w:rsidRDefault="0AD5D74F" w:rsidP="00D6531C">
      <w:pPr>
        <w:spacing w:after="240" w:line="440" w:lineRule="exact"/>
        <w:rPr>
          <w:rFonts w:ascii="Times New Roman" w:hAnsi="Times New Roman" w:cs="Times New Roman"/>
          <w:b/>
          <w:bCs/>
          <w:sz w:val="24"/>
          <w:szCs w:val="24"/>
        </w:rPr>
      </w:pPr>
      <w:r w:rsidRPr="0007520B">
        <w:rPr>
          <w:rFonts w:ascii="Times New Roman" w:hAnsi="Times New Roman" w:cs="Times New Roman"/>
          <w:b/>
          <w:bCs/>
          <w:sz w:val="24"/>
          <w:szCs w:val="24"/>
        </w:rPr>
        <w:t xml:space="preserve">IT IS ORDERED </w:t>
      </w:r>
      <w:r w:rsidR="00FE2F26" w:rsidRPr="0007520B">
        <w:rPr>
          <w:rFonts w:ascii="Times New Roman" w:hAnsi="Times New Roman" w:cs="Times New Roman"/>
          <w:b/>
          <w:bCs/>
          <w:sz w:val="24"/>
          <w:szCs w:val="24"/>
        </w:rPr>
        <w:t>THAT</w:t>
      </w:r>
    </w:p>
    <w:p w14:paraId="69524B36" w14:textId="77777777" w:rsidR="008B5F08" w:rsidRPr="0007520B" w:rsidRDefault="0AD5D74F" w:rsidP="00D6531C">
      <w:pPr>
        <w:pStyle w:val="ListParagraph"/>
        <w:numPr>
          <w:ilvl w:val="0"/>
          <w:numId w:val="2"/>
        </w:numPr>
        <w:spacing w:after="120" w:line="440" w:lineRule="exact"/>
        <w:contextualSpacing w:val="0"/>
        <w:rPr>
          <w:rFonts w:ascii="Times New Roman" w:hAnsi="Times New Roman" w:cs="Times New Roman"/>
          <w:sz w:val="24"/>
          <w:szCs w:val="24"/>
        </w:rPr>
      </w:pPr>
      <w:r w:rsidRPr="0007520B">
        <w:rPr>
          <w:rFonts w:ascii="Times New Roman" w:hAnsi="Times New Roman" w:cs="Times New Roman"/>
          <w:sz w:val="24"/>
          <w:szCs w:val="24"/>
        </w:rPr>
        <w:t xml:space="preserve">No publication arising out of, in connection with, or otherwise relating to these proceedings or its subject matters shall include the following: </w:t>
      </w:r>
    </w:p>
    <w:p w14:paraId="57CE8D3B" w14:textId="33D006A3" w:rsidR="008B5F08" w:rsidRPr="0007520B" w:rsidRDefault="0AD5D74F" w:rsidP="00D6531C">
      <w:pPr>
        <w:spacing w:after="120" w:line="440" w:lineRule="exact"/>
        <w:ind w:left="993"/>
        <w:rPr>
          <w:rFonts w:ascii="Times New Roman" w:hAnsi="Times New Roman" w:cs="Times New Roman"/>
          <w:sz w:val="24"/>
          <w:szCs w:val="24"/>
        </w:rPr>
      </w:pPr>
      <w:r w:rsidRPr="0007520B">
        <w:rPr>
          <w:rFonts w:ascii="Times New Roman" w:hAnsi="Times New Roman" w:cs="Times New Roman"/>
          <w:sz w:val="24"/>
          <w:szCs w:val="24"/>
        </w:rPr>
        <w:t xml:space="preserve">1.1 </w:t>
      </w:r>
      <w:r w:rsidR="00D6531C" w:rsidRPr="0007520B">
        <w:rPr>
          <w:rFonts w:ascii="Times New Roman" w:hAnsi="Times New Roman" w:cs="Times New Roman"/>
          <w:sz w:val="24"/>
          <w:szCs w:val="24"/>
        </w:rPr>
        <w:t xml:space="preserve"> </w:t>
      </w:r>
      <w:r w:rsidRPr="0007520B">
        <w:rPr>
          <w:rFonts w:ascii="Times New Roman" w:hAnsi="Times New Roman" w:cs="Times New Roman"/>
          <w:sz w:val="24"/>
          <w:szCs w:val="24"/>
        </w:rPr>
        <w:t xml:space="preserve">The name or address of Witness A; </w:t>
      </w:r>
    </w:p>
    <w:p w14:paraId="7698D4E5" w14:textId="4E9B579B" w:rsidR="008B5F08" w:rsidRPr="0007520B" w:rsidRDefault="0AD5D74F" w:rsidP="00D6531C">
      <w:pPr>
        <w:spacing w:after="120" w:line="440" w:lineRule="exact"/>
        <w:ind w:left="993"/>
        <w:rPr>
          <w:rFonts w:ascii="Times New Roman" w:hAnsi="Times New Roman" w:cs="Times New Roman"/>
          <w:sz w:val="24"/>
          <w:szCs w:val="24"/>
        </w:rPr>
      </w:pPr>
      <w:r w:rsidRPr="0007520B">
        <w:rPr>
          <w:rFonts w:ascii="Times New Roman" w:hAnsi="Times New Roman" w:cs="Times New Roman"/>
          <w:sz w:val="24"/>
          <w:szCs w:val="24"/>
        </w:rPr>
        <w:t xml:space="preserve">1.2 </w:t>
      </w:r>
      <w:r w:rsidR="00D6531C" w:rsidRPr="0007520B">
        <w:rPr>
          <w:rFonts w:ascii="Times New Roman" w:hAnsi="Times New Roman" w:cs="Times New Roman"/>
          <w:sz w:val="24"/>
          <w:szCs w:val="24"/>
        </w:rPr>
        <w:t xml:space="preserve"> </w:t>
      </w:r>
      <w:r w:rsidRPr="0007520B">
        <w:rPr>
          <w:rFonts w:ascii="Times New Roman" w:hAnsi="Times New Roman" w:cs="Times New Roman"/>
          <w:sz w:val="24"/>
          <w:szCs w:val="24"/>
        </w:rPr>
        <w:t xml:space="preserve">The name or address of Witness B; </w:t>
      </w:r>
    </w:p>
    <w:p w14:paraId="1E768C61" w14:textId="387CBE95" w:rsidR="008B5F08" w:rsidRPr="0007520B" w:rsidRDefault="0AD5D74F" w:rsidP="00D6531C">
      <w:pPr>
        <w:spacing w:after="120" w:line="440" w:lineRule="exact"/>
        <w:ind w:left="1418" w:hanging="425"/>
        <w:rPr>
          <w:rFonts w:ascii="Times New Roman" w:hAnsi="Times New Roman" w:cs="Times New Roman"/>
          <w:sz w:val="24"/>
          <w:szCs w:val="24"/>
        </w:rPr>
      </w:pPr>
      <w:r w:rsidRPr="0007520B">
        <w:rPr>
          <w:rFonts w:ascii="Times New Roman" w:hAnsi="Times New Roman" w:cs="Times New Roman"/>
          <w:sz w:val="24"/>
          <w:szCs w:val="24"/>
        </w:rPr>
        <w:t xml:space="preserve">1.3 </w:t>
      </w:r>
      <w:r w:rsidR="00D6531C" w:rsidRPr="0007520B">
        <w:rPr>
          <w:rFonts w:ascii="Times New Roman" w:hAnsi="Times New Roman" w:cs="Times New Roman"/>
          <w:sz w:val="24"/>
          <w:szCs w:val="24"/>
        </w:rPr>
        <w:t xml:space="preserve"> </w:t>
      </w:r>
      <w:r w:rsidRPr="0007520B">
        <w:rPr>
          <w:rFonts w:ascii="Times New Roman" w:hAnsi="Times New Roman" w:cs="Times New Roman"/>
          <w:sz w:val="24"/>
          <w:szCs w:val="24"/>
        </w:rPr>
        <w:t xml:space="preserve">Any material which might directly or indirectly lead to the identification of Witness A or Witness B; and/or </w:t>
      </w:r>
    </w:p>
    <w:p w14:paraId="6A0AEF09" w14:textId="62BA92CA" w:rsidR="00D6531C" w:rsidRPr="0007520B" w:rsidRDefault="0AD5D74F" w:rsidP="00D6531C">
      <w:pPr>
        <w:spacing w:after="120" w:line="440" w:lineRule="exact"/>
        <w:ind w:left="992"/>
        <w:jc w:val="both"/>
        <w:rPr>
          <w:rFonts w:ascii="Times New Roman" w:hAnsi="Times New Roman" w:cs="Times New Roman"/>
          <w:sz w:val="24"/>
          <w:szCs w:val="24"/>
        </w:rPr>
      </w:pPr>
      <w:r w:rsidRPr="0007520B">
        <w:rPr>
          <w:rFonts w:ascii="Times New Roman" w:hAnsi="Times New Roman" w:cs="Times New Roman"/>
          <w:sz w:val="24"/>
          <w:szCs w:val="24"/>
        </w:rPr>
        <w:lastRenderedPageBreak/>
        <w:t xml:space="preserve">1.4 </w:t>
      </w:r>
      <w:r w:rsidR="00D6531C" w:rsidRPr="0007520B">
        <w:rPr>
          <w:rFonts w:ascii="Times New Roman" w:hAnsi="Times New Roman" w:cs="Times New Roman"/>
          <w:sz w:val="24"/>
          <w:szCs w:val="24"/>
        </w:rPr>
        <w:t xml:space="preserve"> </w:t>
      </w:r>
      <w:r w:rsidRPr="0007520B">
        <w:rPr>
          <w:rFonts w:ascii="Times New Roman" w:hAnsi="Times New Roman" w:cs="Times New Roman"/>
          <w:sz w:val="24"/>
          <w:szCs w:val="24"/>
        </w:rPr>
        <w:t xml:space="preserve">Any image of Witness A or Witness B. </w:t>
      </w:r>
    </w:p>
    <w:p w14:paraId="2A9E355D" w14:textId="77777777" w:rsidR="00D6531C" w:rsidRPr="0007520B" w:rsidRDefault="00D6531C" w:rsidP="00D6531C">
      <w:pPr>
        <w:spacing w:after="120" w:line="440" w:lineRule="exact"/>
        <w:ind w:left="992"/>
        <w:jc w:val="both"/>
        <w:rPr>
          <w:rFonts w:ascii="Times New Roman" w:hAnsi="Times New Roman" w:cs="Times New Roman"/>
          <w:sz w:val="24"/>
          <w:szCs w:val="24"/>
        </w:rPr>
      </w:pPr>
    </w:p>
    <w:p w14:paraId="70C146AB" w14:textId="01CBEB7E" w:rsidR="00853B12" w:rsidRPr="0007520B" w:rsidRDefault="0AD5D74F" w:rsidP="00D6531C">
      <w:pPr>
        <w:pStyle w:val="ListParagraph"/>
        <w:numPr>
          <w:ilvl w:val="0"/>
          <w:numId w:val="2"/>
        </w:numPr>
        <w:spacing w:after="120" w:line="440" w:lineRule="exact"/>
        <w:contextualSpacing w:val="0"/>
        <w:jc w:val="both"/>
        <w:rPr>
          <w:rFonts w:ascii="Times New Roman" w:hAnsi="Times New Roman" w:cs="Times New Roman"/>
          <w:sz w:val="24"/>
          <w:szCs w:val="24"/>
        </w:rPr>
      </w:pPr>
      <w:r w:rsidRPr="0007520B">
        <w:rPr>
          <w:rFonts w:ascii="Times New Roman" w:hAnsi="Times New Roman" w:cs="Times New Roman"/>
          <w:sz w:val="24"/>
          <w:szCs w:val="24"/>
        </w:rPr>
        <w:t>For the purposes of this Order, publication shall include but not be limited to:</w:t>
      </w:r>
      <w:r w:rsidR="00D6531C" w:rsidRPr="0007520B">
        <w:rPr>
          <w:rFonts w:ascii="Times New Roman" w:hAnsi="Times New Roman" w:cs="Times New Roman"/>
          <w:sz w:val="24"/>
          <w:szCs w:val="24"/>
          <w:lang w:val="en"/>
        </w:rPr>
        <w:t xml:space="preserve"> </w:t>
      </w:r>
      <w:r w:rsidRPr="0007520B">
        <w:rPr>
          <w:rFonts w:ascii="Times New Roman" w:hAnsi="Times New Roman" w:cs="Times New Roman"/>
          <w:sz w:val="24"/>
          <w:szCs w:val="24"/>
          <w:lang w:val="en"/>
        </w:rPr>
        <w:t xml:space="preserve">any speech, writing, relevant </w:t>
      </w:r>
      <w:proofErr w:type="spellStart"/>
      <w:r w:rsidRPr="0007520B">
        <w:rPr>
          <w:rFonts w:ascii="Times New Roman" w:hAnsi="Times New Roman" w:cs="Times New Roman"/>
          <w:sz w:val="24"/>
          <w:szCs w:val="24"/>
          <w:lang w:val="en"/>
        </w:rPr>
        <w:t>programme</w:t>
      </w:r>
      <w:proofErr w:type="spellEnd"/>
      <w:r w:rsidRPr="0007520B">
        <w:rPr>
          <w:rFonts w:ascii="Times New Roman" w:hAnsi="Times New Roman" w:cs="Times New Roman"/>
          <w:sz w:val="24"/>
          <w:szCs w:val="24"/>
          <w:lang w:val="en"/>
        </w:rPr>
        <w:t xml:space="preserve"> or other communication in whatever form, which is addressed to the public at large or any section of the public (and for this purpose every relevant </w:t>
      </w:r>
      <w:proofErr w:type="spellStart"/>
      <w:r w:rsidRPr="0007520B">
        <w:rPr>
          <w:rFonts w:ascii="Times New Roman" w:hAnsi="Times New Roman" w:cs="Times New Roman"/>
          <w:sz w:val="24"/>
          <w:szCs w:val="24"/>
          <w:lang w:val="en"/>
        </w:rPr>
        <w:t>programme</w:t>
      </w:r>
      <w:proofErr w:type="spellEnd"/>
      <w:r w:rsidRPr="0007520B">
        <w:rPr>
          <w:rFonts w:ascii="Times New Roman" w:hAnsi="Times New Roman" w:cs="Times New Roman"/>
          <w:sz w:val="24"/>
          <w:szCs w:val="24"/>
          <w:lang w:val="en"/>
        </w:rPr>
        <w:t xml:space="preserve"> shall be taken to be so addressed), but does not include a document prepared for use in particular legal proceedings and paragraph 1 of this Order shall be read accordingly.</w:t>
      </w:r>
    </w:p>
    <w:p w14:paraId="784D9BF1" w14:textId="4FF80A4A" w:rsidR="009825EA" w:rsidRPr="0007520B" w:rsidRDefault="0AD5D74F" w:rsidP="00D6531C">
      <w:pPr>
        <w:pStyle w:val="ListParagraph"/>
        <w:numPr>
          <w:ilvl w:val="0"/>
          <w:numId w:val="2"/>
        </w:numPr>
        <w:spacing w:after="120" w:line="440" w:lineRule="exact"/>
        <w:contextualSpacing w:val="0"/>
        <w:jc w:val="both"/>
        <w:rPr>
          <w:rFonts w:ascii="Times New Roman" w:hAnsi="Times New Roman" w:cs="Times New Roman"/>
          <w:sz w:val="24"/>
          <w:szCs w:val="24"/>
        </w:rPr>
      </w:pPr>
      <w:r w:rsidRPr="0007520B">
        <w:rPr>
          <w:rFonts w:ascii="Times New Roman" w:hAnsi="Times New Roman" w:cs="Times New Roman"/>
          <w:sz w:val="24"/>
          <w:szCs w:val="24"/>
        </w:rPr>
        <w:t xml:space="preserve">This Order was made at </w:t>
      </w:r>
      <w:r w:rsidRPr="0007520B">
        <w:rPr>
          <w:rFonts w:ascii="Times New Roman" w:hAnsi="Times New Roman" w:cs="Times New Roman"/>
          <w:b/>
          <w:bCs/>
          <w:color w:val="FF0000"/>
          <w:sz w:val="24"/>
          <w:szCs w:val="24"/>
        </w:rPr>
        <w:t>INSERT TIME</w:t>
      </w:r>
      <w:r w:rsidRPr="0007520B">
        <w:rPr>
          <w:rFonts w:ascii="Times New Roman" w:hAnsi="Times New Roman" w:cs="Times New Roman"/>
          <w:color w:val="FF0000"/>
          <w:sz w:val="24"/>
          <w:szCs w:val="24"/>
        </w:rPr>
        <w:t xml:space="preserve"> </w:t>
      </w:r>
      <w:r w:rsidRPr="0007520B">
        <w:rPr>
          <w:rFonts w:ascii="Times New Roman" w:hAnsi="Times New Roman" w:cs="Times New Roman"/>
          <w:sz w:val="24"/>
          <w:szCs w:val="24"/>
        </w:rPr>
        <w:t xml:space="preserve">hours on </w:t>
      </w:r>
      <w:r w:rsidRPr="0007520B">
        <w:rPr>
          <w:rFonts w:ascii="Times New Roman" w:hAnsi="Times New Roman" w:cs="Times New Roman"/>
          <w:b/>
          <w:bCs/>
          <w:color w:val="FF0000"/>
          <w:sz w:val="24"/>
          <w:szCs w:val="24"/>
        </w:rPr>
        <w:t>INSERT DATE</w:t>
      </w:r>
      <w:r w:rsidRPr="0007520B">
        <w:rPr>
          <w:rFonts w:ascii="Times New Roman" w:hAnsi="Times New Roman" w:cs="Times New Roman"/>
          <w:sz w:val="24"/>
          <w:szCs w:val="24"/>
        </w:rPr>
        <w:t xml:space="preserve"> and confirmed in open court at the Pre-inquest review held on </w:t>
      </w:r>
      <w:r w:rsidRPr="0007520B">
        <w:rPr>
          <w:rFonts w:ascii="Times New Roman" w:hAnsi="Times New Roman" w:cs="Times New Roman"/>
          <w:b/>
          <w:bCs/>
          <w:color w:val="FF0000"/>
          <w:sz w:val="24"/>
          <w:szCs w:val="24"/>
        </w:rPr>
        <w:t>INSERT DATE</w:t>
      </w:r>
    </w:p>
    <w:p w14:paraId="07C06020" w14:textId="6ED12812" w:rsidR="006F5F7F" w:rsidRPr="0007520B" w:rsidRDefault="0AD5D74F" w:rsidP="00D6531C">
      <w:pPr>
        <w:pStyle w:val="ListParagraph"/>
        <w:numPr>
          <w:ilvl w:val="0"/>
          <w:numId w:val="2"/>
        </w:numPr>
        <w:spacing w:after="120" w:line="440" w:lineRule="exact"/>
        <w:contextualSpacing w:val="0"/>
        <w:jc w:val="both"/>
        <w:rPr>
          <w:rFonts w:ascii="Times New Roman" w:hAnsi="Times New Roman" w:cs="Times New Roman"/>
          <w:sz w:val="24"/>
          <w:szCs w:val="24"/>
        </w:rPr>
      </w:pPr>
      <w:r w:rsidRPr="0007520B">
        <w:rPr>
          <w:rFonts w:ascii="Times New Roman" w:hAnsi="Times New Roman" w:cs="Times New Roman"/>
          <w:sz w:val="24"/>
          <w:szCs w:val="24"/>
          <w:lang w:val="en"/>
        </w:rPr>
        <w:t xml:space="preserve">This Order shall have effect for the duration of the inquest and thereafter, subject to any further Order of the Court. </w:t>
      </w:r>
    </w:p>
    <w:p w14:paraId="4688C064" w14:textId="1DF83723" w:rsidR="009825EA" w:rsidRPr="0007520B" w:rsidRDefault="0AD5D74F" w:rsidP="00D6531C">
      <w:pPr>
        <w:pStyle w:val="ListParagraph"/>
        <w:numPr>
          <w:ilvl w:val="0"/>
          <w:numId w:val="2"/>
        </w:numPr>
        <w:spacing w:after="120" w:line="440" w:lineRule="exact"/>
        <w:contextualSpacing w:val="0"/>
        <w:jc w:val="both"/>
        <w:rPr>
          <w:rFonts w:ascii="Times New Roman" w:hAnsi="Times New Roman" w:cs="Times New Roman"/>
          <w:sz w:val="24"/>
          <w:szCs w:val="24"/>
        </w:rPr>
      </w:pPr>
      <w:r w:rsidRPr="0007520B">
        <w:rPr>
          <w:rFonts w:ascii="Times New Roman" w:hAnsi="Times New Roman" w:cs="Times New Roman"/>
          <w:sz w:val="24"/>
          <w:szCs w:val="24"/>
          <w:lang w:val="en"/>
        </w:rPr>
        <w:t xml:space="preserve">A copy of this Order shall be affixed to the Court and the fact of this Order be annotated within any Court list. </w:t>
      </w:r>
    </w:p>
    <w:p w14:paraId="20269029" w14:textId="77777777" w:rsidR="009825EA" w:rsidRPr="0007520B" w:rsidRDefault="009825EA" w:rsidP="009825EA">
      <w:pPr>
        <w:pStyle w:val="ListParagraph"/>
        <w:rPr>
          <w:rFonts w:ascii="Times New Roman" w:hAnsi="Times New Roman" w:cs="Times New Roman"/>
          <w:sz w:val="24"/>
          <w:szCs w:val="24"/>
        </w:rPr>
      </w:pPr>
    </w:p>
    <w:p w14:paraId="29FD3B49" w14:textId="77777777" w:rsidR="009825EA" w:rsidRPr="0007520B" w:rsidRDefault="0AD5D74F" w:rsidP="0AD5D74F">
      <w:pPr>
        <w:jc w:val="both"/>
        <w:rPr>
          <w:rFonts w:ascii="Times New Roman" w:hAnsi="Times New Roman" w:cs="Times New Roman"/>
          <w:sz w:val="24"/>
          <w:szCs w:val="24"/>
        </w:rPr>
      </w:pPr>
      <w:r w:rsidRPr="0007520B">
        <w:rPr>
          <w:rFonts w:ascii="Times New Roman" w:hAnsi="Times New Roman" w:cs="Times New Roman"/>
          <w:sz w:val="24"/>
          <w:szCs w:val="24"/>
        </w:rPr>
        <w:t>Signed……………………………….</w:t>
      </w:r>
    </w:p>
    <w:p w14:paraId="389ABFCB" w14:textId="77777777" w:rsidR="009825EA" w:rsidRPr="0007520B" w:rsidRDefault="0AD5D74F" w:rsidP="0AD5D74F">
      <w:pPr>
        <w:jc w:val="both"/>
        <w:rPr>
          <w:rFonts w:ascii="Times New Roman" w:hAnsi="Times New Roman" w:cs="Times New Roman"/>
          <w:sz w:val="24"/>
          <w:szCs w:val="24"/>
        </w:rPr>
      </w:pPr>
      <w:r w:rsidRPr="0007520B">
        <w:rPr>
          <w:rFonts w:ascii="Times New Roman" w:hAnsi="Times New Roman" w:cs="Times New Roman"/>
          <w:sz w:val="24"/>
          <w:szCs w:val="24"/>
        </w:rPr>
        <w:t>Dated……………………………….</w:t>
      </w:r>
    </w:p>
    <w:p w14:paraId="73398DAE" w14:textId="77777777" w:rsidR="009825EA" w:rsidRPr="0007520B" w:rsidRDefault="009825EA" w:rsidP="009825EA">
      <w:pPr>
        <w:pStyle w:val="ListParagraph"/>
        <w:jc w:val="both"/>
        <w:rPr>
          <w:rFonts w:ascii="Times New Roman" w:hAnsi="Times New Roman" w:cs="Times New Roman"/>
          <w:sz w:val="24"/>
          <w:szCs w:val="24"/>
          <w:lang w:val="en"/>
        </w:rPr>
      </w:pPr>
    </w:p>
    <w:p w14:paraId="57CB1D24" w14:textId="77777777" w:rsidR="009825EA" w:rsidRPr="0007520B" w:rsidRDefault="009825EA" w:rsidP="009825EA">
      <w:pPr>
        <w:pStyle w:val="ListParagraph"/>
        <w:jc w:val="both"/>
        <w:rPr>
          <w:rFonts w:ascii="Times New Roman" w:hAnsi="Times New Roman" w:cs="Times New Roman"/>
          <w:lang w:val="en"/>
        </w:rPr>
      </w:pPr>
    </w:p>
    <w:p w14:paraId="21D7DB9C" w14:textId="77777777" w:rsidR="009825EA" w:rsidRPr="0007520B" w:rsidRDefault="009825EA" w:rsidP="009825EA">
      <w:pPr>
        <w:pStyle w:val="ListParagraph"/>
        <w:jc w:val="both"/>
        <w:rPr>
          <w:rFonts w:ascii="Times New Roman" w:hAnsi="Times New Roman" w:cs="Times New Roman"/>
        </w:rPr>
      </w:pPr>
    </w:p>
    <w:p w14:paraId="4A91E038" w14:textId="77777777" w:rsidR="00056316" w:rsidRPr="0007520B" w:rsidRDefault="00056316" w:rsidP="00056316">
      <w:pPr>
        <w:ind w:left="360"/>
        <w:jc w:val="both"/>
        <w:rPr>
          <w:rFonts w:ascii="Times New Roman" w:hAnsi="Times New Roman" w:cs="Times New Roman"/>
        </w:rPr>
      </w:pPr>
    </w:p>
    <w:p w14:paraId="1B7EC5FF" w14:textId="77777777" w:rsidR="00056316" w:rsidRPr="0007520B" w:rsidRDefault="00056316" w:rsidP="00056316">
      <w:pPr>
        <w:ind w:left="360"/>
        <w:jc w:val="both"/>
        <w:rPr>
          <w:rFonts w:ascii="Times New Roman" w:hAnsi="Times New Roman" w:cs="Times New Roman"/>
        </w:rPr>
      </w:pPr>
    </w:p>
    <w:p w14:paraId="2ABDC4FF" w14:textId="77777777" w:rsidR="00056316" w:rsidRPr="0007520B" w:rsidRDefault="00056316" w:rsidP="00056316">
      <w:pPr>
        <w:pStyle w:val="ListParagraph"/>
        <w:rPr>
          <w:rFonts w:ascii="Times New Roman" w:hAnsi="Times New Roman" w:cs="Times New Roman"/>
          <w:b/>
        </w:rPr>
      </w:pPr>
    </w:p>
    <w:p w14:paraId="73162B5A" w14:textId="77777777" w:rsidR="008B5F08" w:rsidRPr="0007520B" w:rsidRDefault="008B5F08" w:rsidP="00E67F6C">
      <w:pPr>
        <w:ind w:left="360"/>
        <w:jc w:val="both"/>
        <w:rPr>
          <w:rFonts w:ascii="Times New Roman" w:hAnsi="Times New Roman" w:cs="Times New Roman"/>
          <w:b/>
        </w:rPr>
      </w:pPr>
    </w:p>
    <w:p w14:paraId="774243C2" w14:textId="77777777" w:rsidR="00E67F6C" w:rsidRPr="0007520B" w:rsidRDefault="00EC6CB4" w:rsidP="00E67F6C">
      <w:pPr>
        <w:ind w:left="360"/>
        <w:jc w:val="both"/>
        <w:rPr>
          <w:rFonts w:ascii="Times New Roman" w:hAnsi="Times New Roman" w:cs="Times New Roman"/>
          <w:b/>
        </w:rPr>
      </w:pPr>
      <w:r w:rsidRPr="0007520B">
        <w:rPr>
          <w:rFonts w:ascii="Times New Roman" w:hAnsi="Times New Roman" w:cs="Times New Roman"/>
          <w:b/>
        </w:rPr>
        <w:t xml:space="preserve"> </w:t>
      </w:r>
    </w:p>
    <w:sectPr w:rsidR="00E67F6C" w:rsidRPr="0007520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A582B" w14:textId="77777777" w:rsidR="00616FBD" w:rsidRDefault="00616FBD" w:rsidP="00DD203D">
      <w:pPr>
        <w:spacing w:after="0" w:line="240" w:lineRule="auto"/>
      </w:pPr>
      <w:r>
        <w:separator/>
      </w:r>
    </w:p>
  </w:endnote>
  <w:endnote w:type="continuationSeparator" w:id="0">
    <w:p w14:paraId="0F3987C6" w14:textId="77777777" w:rsidR="00616FBD" w:rsidRDefault="00616FBD" w:rsidP="00DD2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602125"/>
      <w:docPartObj>
        <w:docPartGallery w:val="Page Numbers (Bottom of Page)"/>
        <w:docPartUnique/>
      </w:docPartObj>
    </w:sdtPr>
    <w:sdtEndPr>
      <w:rPr>
        <w:noProof/>
      </w:rPr>
    </w:sdtEndPr>
    <w:sdtContent>
      <w:p w14:paraId="65A5F7A3" w14:textId="77777777" w:rsidR="00D63B4D" w:rsidRPr="009825EA" w:rsidRDefault="00D63B4D" w:rsidP="00D63B4D">
        <w:pPr>
          <w:pStyle w:val="Header"/>
          <w:jc w:val="center"/>
          <w:rPr>
            <w:b/>
            <w:bCs/>
          </w:rPr>
        </w:pPr>
        <w:r w:rsidRPr="0AD5D74F">
          <w:rPr>
            <w:b/>
            <w:bCs/>
          </w:rPr>
          <w:t>IMPORTANT LEGAL NOTICE</w:t>
        </w:r>
      </w:p>
      <w:p w14:paraId="2B1A0BF3" w14:textId="77777777" w:rsidR="00D63B4D" w:rsidRPr="009825EA" w:rsidRDefault="00D63B4D" w:rsidP="00D63B4D">
        <w:pPr>
          <w:pStyle w:val="Header"/>
          <w:rPr>
            <w:b/>
          </w:rPr>
        </w:pPr>
      </w:p>
      <w:p w14:paraId="21492AB1" w14:textId="77777777" w:rsidR="00D63B4D" w:rsidRPr="009825EA" w:rsidRDefault="00D63B4D" w:rsidP="00D63B4D">
        <w:pPr>
          <w:pStyle w:val="Header"/>
          <w:jc w:val="both"/>
          <w:rPr>
            <w:b/>
            <w:bCs/>
          </w:rPr>
        </w:pPr>
        <w:r w:rsidRPr="0AD5D74F">
          <w:rPr>
            <w:rStyle w:val="legds2"/>
            <w:rFonts w:ascii="Arial" w:eastAsia="Arial" w:hAnsi="Arial" w:cs="Arial"/>
            <w:b/>
            <w:bCs/>
            <w:sz w:val="18"/>
            <w:szCs w:val="18"/>
            <w:lang w:val="en"/>
            <w:specVanish w:val="0"/>
          </w:rPr>
          <w:t xml:space="preserve">Any person who </w:t>
        </w:r>
        <w:r w:rsidRPr="0AD5D74F">
          <w:rPr>
            <w:rStyle w:val="legsubstitution5"/>
            <w:rFonts w:ascii="Arial" w:eastAsia="Arial" w:hAnsi="Arial" w:cs="Arial"/>
            <w:b/>
            <w:bCs/>
            <w:sz w:val="18"/>
            <w:szCs w:val="18"/>
            <w:lang w:val="en"/>
          </w:rPr>
          <w:t>includes matter in a publication</w:t>
        </w:r>
        <w:r w:rsidRPr="0AD5D74F">
          <w:rPr>
            <w:rStyle w:val="legds2"/>
            <w:rFonts w:ascii="Arial" w:eastAsia="Arial" w:hAnsi="Arial" w:cs="Arial"/>
            <w:b/>
            <w:bCs/>
            <w:sz w:val="18"/>
            <w:szCs w:val="18"/>
            <w:lang w:val="en"/>
            <w:specVanish w:val="0"/>
          </w:rPr>
          <w:t xml:space="preserve"> in contravention of any this direction may be subject to proceedings for contempt of Court and or may be prosecuted in criminal proceedings and shall on summary conviction be liable in respect of each such offence. </w:t>
        </w:r>
      </w:p>
      <w:p w14:paraId="0CC12492" w14:textId="0EF791BC" w:rsidR="00DD203D" w:rsidRDefault="00DD203D">
        <w:pPr>
          <w:pStyle w:val="Footer"/>
          <w:jc w:val="center"/>
        </w:pPr>
        <w:r>
          <w:fldChar w:fldCharType="begin"/>
        </w:r>
        <w:r>
          <w:instrText xml:space="preserve"> PAGE   \* MERGEFORMAT </w:instrText>
        </w:r>
        <w:r>
          <w:fldChar w:fldCharType="separate"/>
        </w:r>
        <w:r w:rsidR="006870B4">
          <w:rPr>
            <w:noProof/>
          </w:rPr>
          <w:t>2</w:t>
        </w:r>
        <w:r>
          <w:rPr>
            <w:noProof/>
          </w:rPr>
          <w:fldChar w:fldCharType="end"/>
        </w:r>
      </w:p>
    </w:sdtContent>
  </w:sdt>
  <w:p w14:paraId="49AAFC59" w14:textId="77777777" w:rsidR="00DD203D" w:rsidRDefault="00DD2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A3C4" w14:textId="77777777" w:rsidR="00616FBD" w:rsidRDefault="00616FBD" w:rsidP="00DD203D">
      <w:pPr>
        <w:spacing w:after="0" w:line="240" w:lineRule="auto"/>
      </w:pPr>
      <w:r>
        <w:separator/>
      </w:r>
    </w:p>
  </w:footnote>
  <w:footnote w:type="continuationSeparator" w:id="0">
    <w:p w14:paraId="6759F1DE" w14:textId="77777777" w:rsidR="00616FBD" w:rsidRDefault="00616FBD" w:rsidP="00DD2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5399F"/>
    <w:multiLevelType w:val="multilevel"/>
    <w:tmpl w:val="7EB6AD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24E15BC"/>
    <w:multiLevelType w:val="multilevel"/>
    <w:tmpl w:val="DD8A71D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59329402">
    <w:abstractNumId w:val="0"/>
  </w:num>
  <w:num w:numId="2" w16cid:durableId="1216888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D5C"/>
    <w:rsid w:val="00056316"/>
    <w:rsid w:val="0007520B"/>
    <w:rsid w:val="000F7FAE"/>
    <w:rsid w:val="002C2D62"/>
    <w:rsid w:val="00360EF8"/>
    <w:rsid w:val="003927C2"/>
    <w:rsid w:val="003B2B4A"/>
    <w:rsid w:val="004444AF"/>
    <w:rsid w:val="005B0532"/>
    <w:rsid w:val="005C4F70"/>
    <w:rsid w:val="00612C4F"/>
    <w:rsid w:val="00616FBD"/>
    <w:rsid w:val="006870B4"/>
    <w:rsid w:val="006D6AC7"/>
    <w:rsid w:val="006F59A1"/>
    <w:rsid w:val="006F5F7F"/>
    <w:rsid w:val="0076589A"/>
    <w:rsid w:val="00814F82"/>
    <w:rsid w:val="00853B12"/>
    <w:rsid w:val="008B5F08"/>
    <w:rsid w:val="009825EA"/>
    <w:rsid w:val="009D6CDA"/>
    <w:rsid w:val="00B764B1"/>
    <w:rsid w:val="00C65E5D"/>
    <w:rsid w:val="00CA0541"/>
    <w:rsid w:val="00CC1353"/>
    <w:rsid w:val="00D16EDD"/>
    <w:rsid w:val="00D63B4D"/>
    <w:rsid w:val="00D6531C"/>
    <w:rsid w:val="00DD1D5C"/>
    <w:rsid w:val="00DD203D"/>
    <w:rsid w:val="00E67BA4"/>
    <w:rsid w:val="00E67F6C"/>
    <w:rsid w:val="00EC6CB4"/>
    <w:rsid w:val="00FE2F26"/>
    <w:rsid w:val="0AD5D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2A5B6"/>
  <w15:docId w15:val="{B638F2CE-DCE4-487E-B9A7-04FB05426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1D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D5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D1D5C"/>
    <w:pPr>
      <w:ind w:left="720"/>
      <w:contextualSpacing/>
    </w:pPr>
  </w:style>
  <w:style w:type="paragraph" w:styleId="Header">
    <w:name w:val="header"/>
    <w:basedOn w:val="Normal"/>
    <w:link w:val="HeaderChar"/>
    <w:uiPriority w:val="99"/>
    <w:unhideWhenUsed/>
    <w:rsid w:val="00DD20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03D"/>
  </w:style>
  <w:style w:type="paragraph" w:styleId="Footer">
    <w:name w:val="footer"/>
    <w:basedOn w:val="Normal"/>
    <w:link w:val="FooterChar"/>
    <w:uiPriority w:val="99"/>
    <w:unhideWhenUsed/>
    <w:rsid w:val="00DD20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03D"/>
  </w:style>
  <w:style w:type="character" w:customStyle="1" w:styleId="legds2">
    <w:name w:val="legds2"/>
    <w:basedOn w:val="DefaultParagraphFont"/>
    <w:rsid w:val="00056316"/>
    <w:rPr>
      <w:vanish w:val="0"/>
      <w:webHidden w:val="0"/>
      <w:specVanish w:val="0"/>
    </w:rPr>
  </w:style>
  <w:style w:type="character" w:customStyle="1" w:styleId="legchangedelimiter2">
    <w:name w:val="legchangedelimiter2"/>
    <w:basedOn w:val="DefaultParagraphFont"/>
    <w:rsid w:val="00056316"/>
    <w:rPr>
      <w:b/>
      <w:bCs/>
      <w:i w:val="0"/>
      <w:iCs w:val="0"/>
      <w:color w:val="000000"/>
      <w:sz w:val="34"/>
      <w:szCs w:val="34"/>
    </w:rPr>
  </w:style>
  <w:style w:type="character" w:customStyle="1" w:styleId="legsubstitution5">
    <w:name w:val="legsubstitution5"/>
    <w:basedOn w:val="DefaultParagraphFont"/>
    <w:rsid w:val="00056316"/>
  </w:style>
  <w:style w:type="character" w:customStyle="1" w:styleId="legaddition5">
    <w:name w:val="legaddition5"/>
    <w:basedOn w:val="DefaultParagraphFont"/>
    <w:rsid w:val="00056316"/>
  </w:style>
  <w:style w:type="paragraph" w:styleId="NormalWeb">
    <w:name w:val="Normal (Web)"/>
    <w:basedOn w:val="Normal"/>
    <w:uiPriority w:val="99"/>
    <w:semiHidden/>
    <w:unhideWhenUsed/>
    <w:rsid w:val="003B2B4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5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3398E-EBEC-4F11-984D-00C0AEAE3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266</Words>
  <Characters>1519</Characters>
  <Application>Microsoft Office Word</Application>
  <DocSecurity>0</DocSecurity>
  <Lines>12</Lines>
  <Paragraphs>3</Paragraphs>
  <ScaleCrop>false</ScaleCrop>
  <Company>Rochdale MBC</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Patrick Morgan</dc:creator>
  <cp:lastModifiedBy>Smith, Chris (Judicial Office)</cp:lastModifiedBy>
  <cp:revision>7</cp:revision>
  <dcterms:created xsi:type="dcterms:W3CDTF">2023-02-19T13:55:00Z</dcterms:created>
  <dcterms:modified xsi:type="dcterms:W3CDTF">2025-01-24T11:56:00Z</dcterms:modified>
</cp:coreProperties>
</file>