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3B34CF" w14:textId="236CF366" w:rsidR="00CA793E" w:rsidRPr="00660B92" w:rsidRDefault="00CA793E" w:rsidP="00CA793E">
      <w:pPr>
        <w:pStyle w:val="FooterDMQDkptFBf"/>
        <w:widowControl w:val="0"/>
        <w:tabs>
          <w:tab w:val="right" w:pos="9356"/>
        </w:tabs>
        <w:ind w:right="-11"/>
        <w:jc w:val="center"/>
        <w:rPr>
          <w:rFonts w:ascii="Arial" w:hAnsi="Arial" w:cs="Arial"/>
          <w:b/>
          <w:sz w:val="28"/>
          <w:szCs w:val="28"/>
        </w:rPr>
      </w:pPr>
      <w:r w:rsidRPr="00660B92">
        <w:rPr>
          <w:rFonts w:ascii="Arial" w:hAnsi="Arial" w:cs="Arial"/>
          <w:b/>
          <w:sz w:val="28"/>
          <w:szCs w:val="28"/>
        </w:rPr>
        <w:t>CASE MANAGEMENT AGENDA</w:t>
      </w:r>
    </w:p>
    <w:p w14:paraId="25C25285" w14:textId="77777777" w:rsidR="00CA793E" w:rsidRDefault="00CA793E" w:rsidP="00CA793E">
      <w:pPr>
        <w:pStyle w:val="FooterDMQDkptFBf"/>
        <w:widowControl w:val="0"/>
        <w:tabs>
          <w:tab w:val="right" w:pos="9356"/>
        </w:tabs>
        <w:ind w:right="-11"/>
        <w:jc w:val="center"/>
        <w:rPr>
          <w:rFonts w:ascii="Arial" w:hAnsi="Arial" w:cs="Arial"/>
          <w:b/>
          <w:sz w:val="22"/>
          <w:szCs w:val="22"/>
        </w:rPr>
      </w:pPr>
    </w:p>
    <w:tbl>
      <w:tblPr>
        <w:tblW w:w="10031" w:type="dxa"/>
        <w:tblInd w:w="-5" w:type="dxa"/>
        <w:tblLook w:val="0000" w:firstRow="0" w:lastRow="0" w:firstColumn="0" w:lastColumn="0" w:noHBand="0" w:noVBand="0"/>
      </w:tblPr>
      <w:tblGrid>
        <w:gridCol w:w="10031"/>
      </w:tblGrid>
      <w:tr w:rsidR="00B657CF" w14:paraId="54B69533" w14:textId="77777777">
        <w:tc>
          <w:tcPr>
            <w:tcW w:w="10031" w:type="dxa"/>
            <w:tcBorders>
              <w:top w:val="single" w:sz="4" w:space="0" w:color="000000"/>
              <w:left w:val="single" w:sz="4" w:space="0" w:color="000000"/>
              <w:bottom w:val="single" w:sz="4" w:space="0" w:color="000000"/>
              <w:right w:val="single" w:sz="4" w:space="0" w:color="000000"/>
            </w:tcBorders>
            <w:shd w:val="clear" w:color="auto" w:fill="auto"/>
          </w:tcPr>
          <w:p w14:paraId="670CFD1A" w14:textId="5F472F81" w:rsidR="00CA793E" w:rsidRDefault="00CA793E">
            <w:pPr>
              <w:pStyle w:val="FooterDMQDkptFBf"/>
              <w:widowControl w:val="0"/>
              <w:tabs>
                <w:tab w:val="right" w:pos="9356"/>
              </w:tabs>
              <w:ind w:right="-11"/>
              <w:rPr>
                <w:rFonts w:ascii="Arial" w:hAnsi="Arial" w:cs="Arial"/>
                <w:b/>
                <w:sz w:val="22"/>
                <w:szCs w:val="22"/>
              </w:rPr>
            </w:pPr>
            <w:r>
              <w:rPr>
                <w:rFonts w:ascii="Arial" w:hAnsi="Arial" w:cs="Arial"/>
                <w:b/>
                <w:sz w:val="22"/>
                <w:szCs w:val="22"/>
              </w:rPr>
              <w:t xml:space="preserve">You must fill in the table below and send a copy to the other side and the Tribunal at least 7 days before the </w:t>
            </w:r>
            <w:r w:rsidR="00E21D16">
              <w:rPr>
                <w:rFonts w:ascii="Arial" w:hAnsi="Arial" w:cs="Arial"/>
                <w:b/>
                <w:sz w:val="22"/>
                <w:szCs w:val="22"/>
              </w:rPr>
              <w:t xml:space="preserve">preliminary </w:t>
            </w:r>
            <w:r>
              <w:rPr>
                <w:rFonts w:ascii="Arial" w:hAnsi="Arial" w:cs="Arial"/>
                <w:b/>
                <w:sz w:val="22"/>
                <w:szCs w:val="22"/>
              </w:rPr>
              <w:t xml:space="preserve">hearing. Try and agree the contents with the other side </w:t>
            </w:r>
            <w:r w:rsidR="008A31EF">
              <w:rPr>
                <w:rFonts w:ascii="Arial" w:hAnsi="Arial" w:cs="Arial"/>
                <w:b/>
                <w:sz w:val="22"/>
                <w:szCs w:val="22"/>
              </w:rPr>
              <w:t xml:space="preserve">first </w:t>
            </w:r>
            <w:r>
              <w:rPr>
                <w:rFonts w:ascii="Arial" w:hAnsi="Arial" w:cs="Arial"/>
                <w:b/>
                <w:sz w:val="22"/>
                <w:szCs w:val="22"/>
              </w:rPr>
              <w:t xml:space="preserve">if </w:t>
            </w:r>
            <w:r w:rsidR="00E21D16">
              <w:rPr>
                <w:rFonts w:ascii="Arial" w:hAnsi="Arial" w:cs="Arial"/>
                <w:b/>
                <w:sz w:val="22"/>
                <w:szCs w:val="22"/>
              </w:rPr>
              <w:t>you can</w:t>
            </w:r>
            <w:r>
              <w:rPr>
                <w:rFonts w:ascii="Arial" w:hAnsi="Arial" w:cs="Arial"/>
                <w:b/>
                <w:sz w:val="22"/>
                <w:szCs w:val="22"/>
              </w:rPr>
              <w:t>.</w:t>
            </w:r>
          </w:p>
          <w:p w14:paraId="33FAD6B9" w14:textId="77777777" w:rsidR="00CA793E" w:rsidRDefault="00CA793E">
            <w:pPr>
              <w:pStyle w:val="FooterDMQDkptFBf"/>
              <w:widowControl w:val="0"/>
              <w:tabs>
                <w:tab w:val="right" w:pos="9356"/>
              </w:tabs>
              <w:ind w:right="-11"/>
              <w:rPr>
                <w:rFonts w:ascii="Arial" w:hAnsi="Arial" w:cs="Arial"/>
                <w:b/>
                <w:sz w:val="22"/>
                <w:szCs w:val="22"/>
              </w:rPr>
            </w:pPr>
          </w:p>
          <w:p w14:paraId="46327CCE" w14:textId="77777777" w:rsidR="00B657CF" w:rsidRDefault="00CA793E">
            <w:pPr>
              <w:pStyle w:val="FooterDMQDkptFBf"/>
              <w:widowControl w:val="0"/>
              <w:tabs>
                <w:tab w:val="right" w:pos="9356"/>
              </w:tabs>
              <w:ind w:right="-11"/>
              <w:rPr>
                <w:rFonts w:ascii="Arial" w:hAnsi="Arial" w:cs="Arial"/>
                <w:b/>
                <w:sz w:val="22"/>
                <w:szCs w:val="22"/>
              </w:rPr>
            </w:pPr>
            <w:r>
              <w:rPr>
                <w:rFonts w:ascii="Arial" w:hAnsi="Arial" w:cs="Arial"/>
                <w:b/>
                <w:sz w:val="22"/>
                <w:szCs w:val="22"/>
              </w:rPr>
              <w:t xml:space="preserve">Some sections may not be relevant in your case. Leave those blank. Don’t worry if you don’t know what to write. The Judge will discuss it with you at the preliminary hearing. </w:t>
            </w:r>
          </w:p>
          <w:p w14:paraId="5E1AB76F" w14:textId="77777777" w:rsidR="008F54B7" w:rsidRDefault="008F54B7">
            <w:pPr>
              <w:pStyle w:val="FooterDMQDkptFBf"/>
              <w:widowControl w:val="0"/>
              <w:tabs>
                <w:tab w:val="right" w:pos="9356"/>
              </w:tabs>
              <w:ind w:right="-11"/>
              <w:rPr>
                <w:rFonts w:ascii="Arial" w:hAnsi="Arial" w:cs="Arial"/>
                <w:b/>
                <w:sz w:val="22"/>
                <w:szCs w:val="22"/>
              </w:rPr>
            </w:pPr>
          </w:p>
          <w:p w14:paraId="554798B2" w14:textId="6BF594D6" w:rsidR="00B55773" w:rsidRDefault="008F54B7">
            <w:pPr>
              <w:pStyle w:val="FooterDMQDkptFBf"/>
              <w:widowControl w:val="0"/>
              <w:tabs>
                <w:tab w:val="right" w:pos="9356"/>
              </w:tabs>
              <w:ind w:right="-11"/>
              <w:rPr>
                <w:rFonts w:ascii="Arial" w:hAnsi="Arial" w:cs="Arial"/>
                <w:b/>
                <w:sz w:val="22"/>
                <w:szCs w:val="22"/>
              </w:rPr>
            </w:pPr>
            <w:bookmarkStart w:id="0" w:name="_Hlk181191561"/>
            <w:r>
              <w:rPr>
                <w:rFonts w:ascii="Arial" w:hAnsi="Arial" w:cs="Arial"/>
                <w:b/>
                <w:sz w:val="22"/>
                <w:szCs w:val="22"/>
              </w:rPr>
              <w:t xml:space="preserve">The Welsh language version </w:t>
            </w:r>
            <w:r w:rsidR="00B55773">
              <w:rPr>
                <w:rFonts w:ascii="Arial" w:hAnsi="Arial" w:cs="Arial"/>
                <w:b/>
                <w:sz w:val="22"/>
                <w:szCs w:val="22"/>
              </w:rPr>
              <w:t>of</w:t>
            </w:r>
            <w:r>
              <w:rPr>
                <w:rFonts w:ascii="Arial" w:hAnsi="Arial" w:cs="Arial"/>
                <w:b/>
                <w:sz w:val="22"/>
                <w:szCs w:val="22"/>
              </w:rPr>
              <w:t xml:space="preserve"> this form can be found </w:t>
            </w:r>
            <w:r w:rsidR="00B55773">
              <w:rPr>
                <w:rFonts w:ascii="Arial" w:hAnsi="Arial" w:cs="Arial"/>
                <w:b/>
                <w:sz w:val="22"/>
                <w:szCs w:val="22"/>
              </w:rPr>
              <w:t xml:space="preserve">at this link: </w:t>
            </w:r>
          </w:p>
          <w:p w14:paraId="75CD3EFC" w14:textId="3C43ADAF" w:rsidR="008F54B7" w:rsidRDefault="00B55773">
            <w:pPr>
              <w:pStyle w:val="FooterDMQDkptFBf"/>
              <w:widowControl w:val="0"/>
              <w:tabs>
                <w:tab w:val="right" w:pos="9356"/>
              </w:tabs>
              <w:ind w:right="-11"/>
              <w:rPr>
                <w:rFonts w:ascii="Arial" w:hAnsi="Arial" w:cs="Arial"/>
                <w:b/>
                <w:sz w:val="22"/>
                <w:szCs w:val="22"/>
              </w:rPr>
            </w:pPr>
            <w:hyperlink r:id="rId10" w:history="1">
              <w:r w:rsidRPr="00424C73">
                <w:rPr>
                  <w:rStyle w:val="Hyperlink"/>
                  <w:rFonts w:ascii="Arial" w:hAnsi="Arial" w:cs="Arial"/>
                  <w:b/>
                  <w:sz w:val="22"/>
                  <w:szCs w:val="22"/>
                </w:rPr>
                <w:t>https://www.judiciary.uk/guidance-and-resources/employment-rules-and-legislation-practice-directions/</w:t>
              </w:r>
            </w:hyperlink>
          </w:p>
          <w:bookmarkEnd w:id="0"/>
          <w:p w14:paraId="42551294" w14:textId="09942DE5" w:rsidR="00B55773" w:rsidRDefault="00B55773">
            <w:pPr>
              <w:pStyle w:val="FooterDMQDkptFBf"/>
              <w:widowControl w:val="0"/>
              <w:tabs>
                <w:tab w:val="right" w:pos="9356"/>
              </w:tabs>
              <w:ind w:right="-11"/>
              <w:rPr>
                <w:rFonts w:ascii="Arial" w:hAnsi="Arial" w:cs="Arial"/>
                <w:b/>
                <w:sz w:val="22"/>
                <w:szCs w:val="22"/>
              </w:rPr>
            </w:pPr>
          </w:p>
        </w:tc>
      </w:tr>
    </w:tbl>
    <w:p w14:paraId="7B86B2C5" w14:textId="77777777" w:rsidR="00B657CF" w:rsidRDefault="00B657CF">
      <w:pPr>
        <w:pStyle w:val="FooterDMQDkptFBf"/>
        <w:widowControl w:val="0"/>
        <w:tabs>
          <w:tab w:val="right" w:pos="9356"/>
        </w:tabs>
        <w:ind w:right="-11"/>
        <w:jc w:val="both"/>
        <w:rPr>
          <w:rFonts w:ascii="Arial" w:hAnsi="Arial" w:cs="Arial"/>
          <w:b/>
          <w:sz w:val="22"/>
          <w:szCs w:val="22"/>
        </w:rPr>
      </w:pPr>
    </w:p>
    <w:p w14:paraId="7E78F966" w14:textId="3E863886" w:rsidR="00CA793E" w:rsidRDefault="00CA793E" w:rsidP="00CA793E">
      <w:pPr>
        <w:pStyle w:val="FooterDMQDkptFBf"/>
        <w:widowControl w:val="0"/>
        <w:numPr>
          <w:ilvl w:val="0"/>
          <w:numId w:val="5"/>
        </w:numPr>
        <w:tabs>
          <w:tab w:val="right" w:pos="9356"/>
        </w:tabs>
        <w:ind w:right="-11"/>
        <w:rPr>
          <w:rFonts w:ascii="Arial" w:hAnsi="Arial" w:cs="Arial"/>
          <w:b/>
          <w:sz w:val="22"/>
          <w:szCs w:val="22"/>
        </w:rPr>
      </w:pPr>
      <w:r>
        <w:rPr>
          <w:rFonts w:ascii="Arial" w:hAnsi="Arial" w:cs="Arial"/>
          <w:b/>
          <w:sz w:val="22"/>
          <w:szCs w:val="22"/>
        </w:rPr>
        <w:t>Your details</w:t>
      </w:r>
    </w:p>
    <w:p w14:paraId="0204C8FA" w14:textId="77777777" w:rsidR="00CA793E" w:rsidRDefault="00CA793E" w:rsidP="00CA793E">
      <w:pPr>
        <w:pStyle w:val="FooterDMQDkptFBf"/>
        <w:widowControl w:val="0"/>
        <w:tabs>
          <w:tab w:val="right" w:pos="9356"/>
        </w:tabs>
        <w:ind w:right="-11"/>
        <w:rPr>
          <w:rFonts w:ascii="Arial" w:hAnsi="Arial" w:cs="Arial"/>
          <w:sz w:val="22"/>
          <w:szCs w:val="22"/>
        </w:rPr>
      </w:pPr>
    </w:p>
    <w:tbl>
      <w:tblPr>
        <w:tblW w:w="10060" w:type="dxa"/>
        <w:tblLook w:val="0000" w:firstRow="0" w:lastRow="0" w:firstColumn="0" w:lastColumn="0" w:noHBand="0" w:noVBand="0"/>
      </w:tblPr>
      <w:tblGrid>
        <w:gridCol w:w="4957"/>
        <w:gridCol w:w="5103"/>
      </w:tblGrid>
      <w:tr w:rsidR="00CA793E" w14:paraId="32C6CC7E" w14:textId="77777777" w:rsidTr="00311B70">
        <w:tc>
          <w:tcPr>
            <w:tcW w:w="4957" w:type="dxa"/>
            <w:tcBorders>
              <w:top w:val="single" w:sz="4" w:space="0" w:color="000000"/>
              <w:left w:val="single" w:sz="4" w:space="0" w:color="000000"/>
              <w:bottom w:val="single" w:sz="4" w:space="0" w:color="000000"/>
              <w:right w:val="single" w:sz="4" w:space="0" w:color="000000"/>
            </w:tcBorders>
            <w:shd w:val="clear" w:color="auto" w:fill="auto"/>
          </w:tcPr>
          <w:p w14:paraId="4C09EF11" w14:textId="15A8C576" w:rsidR="00CA793E" w:rsidRDefault="000629FA" w:rsidP="009E2E71">
            <w:pPr>
              <w:pStyle w:val="FooterDMQDkptFBf"/>
              <w:widowControl w:val="0"/>
              <w:tabs>
                <w:tab w:val="right" w:pos="9356"/>
              </w:tabs>
              <w:ind w:right="-11"/>
              <w:rPr>
                <w:rFonts w:ascii="Arial" w:hAnsi="Arial" w:cs="Arial"/>
                <w:sz w:val="22"/>
                <w:szCs w:val="22"/>
              </w:rPr>
            </w:pPr>
            <w:r w:rsidRPr="00702145">
              <w:rPr>
                <w:rFonts w:ascii="Arial" w:hAnsi="Arial" w:cs="Arial"/>
                <w:b/>
                <w:bCs/>
                <w:sz w:val="22"/>
                <w:szCs w:val="22"/>
              </w:rPr>
              <w:t>1.1</w:t>
            </w:r>
            <w:r>
              <w:rPr>
                <w:rFonts w:ascii="Arial" w:hAnsi="Arial" w:cs="Arial"/>
                <w:sz w:val="22"/>
                <w:szCs w:val="22"/>
              </w:rPr>
              <w:t xml:space="preserve"> </w:t>
            </w:r>
            <w:r w:rsidR="00CA793E">
              <w:rPr>
                <w:rFonts w:ascii="Arial" w:hAnsi="Arial" w:cs="Arial"/>
                <w:sz w:val="22"/>
                <w:szCs w:val="22"/>
              </w:rPr>
              <w:t>What is the case number?</w:t>
            </w:r>
          </w:p>
          <w:p w14:paraId="795CB9B5" w14:textId="0A612660" w:rsidR="00CA793E" w:rsidRDefault="00CA793E" w:rsidP="009E2E71">
            <w:pPr>
              <w:pStyle w:val="FooterDMQDkptFBf"/>
              <w:widowControl w:val="0"/>
              <w:tabs>
                <w:tab w:val="right" w:pos="9356"/>
              </w:tabs>
              <w:ind w:right="-11"/>
              <w:rPr>
                <w:rFonts w:ascii="Arial" w:hAnsi="Arial" w:cs="Arial"/>
                <w:sz w:val="22"/>
                <w:szCs w:val="22"/>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754D551A" w14:textId="77777777" w:rsidR="00CA793E" w:rsidRDefault="00CA793E" w:rsidP="009E2E71">
            <w:pPr>
              <w:pStyle w:val="FooterDMQDkptFBf"/>
              <w:widowControl w:val="0"/>
              <w:tabs>
                <w:tab w:val="right" w:pos="9356"/>
              </w:tabs>
              <w:ind w:right="-11"/>
              <w:rPr>
                <w:rFonts w:ascii="Arial" w:hAnsi="Arial" w:cs="Arial"/>
                <w:sz w:val="22"/>
                <w:szCs w:val="22"/>
              </w:rPr>
            </w:pPr>
          </w:p>
        </w:tc>
      </w:tr>
      <w:tr w:rsidR="00CA793E" w14:paraId="6B0C95B5" w14:textId="77777777" w:rsidTr="00311B70">
        <w:tc>
          <w:tcPr>
            <w:tcW w:w="4957" w:type="dxa"/>
            <w:tcBorders>
              <w:top w:val="single" w:sz="4" w:space="0" w:color="000000"/>
              <w:left w:val="single" w:sz="4" w:space="0" w:color="000000"/>
              <w:bottom w:val="single" w:sz="4" w:space="0" w:color="000000"/>
              <w:right w:val="single" w:sz="4" w:space="0" w:color="000000"/>
            </w:tcBorders>
            <w:shd w:val="clear" w:color="auto" w:fill="auto"/>
          </w:tcPr>
          <w:p w14:paraId="11AA6FE8" w14:textId="6680A9C1" w:rsidR="00CA793E" w:rsidRDefault="000629FA" w:rsidP="009E2E71">
            <w:pPr>
              <w:pStyle w:val="FooterDMQDkptFBf"/>
              <w:widowControl w:val="0"/>
              <w:tabs>
                <w:tab w:val="right" w:pos="9356"/>
              </w:tabs>
              <w:ind w:right="-11"/>
              <w:rPr>
                <w:rFonts w:ascii="Arial" w:hAnsi="Arial" w:cs="Arial"/>
                <w:sz w:val="22"/>
                <w:szCs w:val="22"/>
              </w:rPr>
            </w:pPr>
            <w:r w:rsidRPr="00702145">
              <w:rPr>
                <w:rFonts w:ascii="Arial" w:hAnsi="Arial" w:cs="Arial"/>
                <w:b/>
                <w:bCs/>
                <w:sz w:val="22"/>
                <w:szCs w:val="22"/>
              </w:rPr>
              <w:t>1.2</w:t>
            </w:r>
            <w:r>
              <w:rPr>
                <w:rFonts w:ascii="Arial" w:hAnsi="Arial" w:cs="Arial"/>
                <w:sz w:val="22"/>
                <w:szCs w:val="22"/>
              </w:rPr>
              <w:t xml:space="preserve"> </w:t>
            </w:r>
            <w:r w:rsidR="00CA793E">
              <w:rPr>
                <w:rFonts w:ascii="Arial" w:hAnsi="Arial" w:cs="Arial"/>
                <w:sz w:val="22"/>
                <w:szCs w:val="22"/>
              </w:rPr>
              <w:t>Are you completing this for the claimant or the respondent</w:t>
            </w:r>
            <w:r w:rsidR="008058BE">
              <w:rPr>
                <w:rFonts w:ascii="Arial" w:hAnsi="Arial" w:cs="Arial"/>
                <w:sz w:val="22"/>
                <w:szCs w:val="22"/>
              </w:rPr>
              <w:t>, or is it agreed</w:t>
            </w:r>
            <w:r w:rsidR="00CA793E">
              <w:rPr>
                <w:rFonts w:ascii="Arial" w:hAnsi="Arial" w:cs="Arial"/>
                <w:sz w:val="22"/>
                <w:szCs w:val="22"/>
              </w:rPr>
              <w:t>?</w:t>
            </w:r>
          </w:p>
          <w:p w14:paraId="4E973535" w14:textId="34252FE0" w:rsidR="00CA793E" w:rsidRDefault="00CA793E" w:rsidP="009E2E71">
            <w:pPr>
              <w:pStyle w:val="FooterDMQDkptFBf"/>
              <w:widowControl w:val="0"/>
              <w:tabs>
                <w:tab w:val="right" w:pos="9356"/>
              </w:tabs>
              <w:ind w:right="-11"/>
              <w:rPr>
                <w:rFonts w:ascii="Arial" w:hAnsi="Arial" w:cs="Arial"/>
                <w:sz w:val="22"/>
                <w:szCs w:val="22"/>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19E115C3" w14:textId="77777777" w:rsidR="00CA793E" w:rsidRDefault="00CA793E" w:rsidP="009E2E71">
            <w:pPr>
              <w:pStyle w:val="FooterDMQDkptFBf"/>
              <w:widowControl w:val="0"/>
              <w:tabs>
                <w:tab w:val="right" w:pos="9356"/>
              </w:tabs>
              <w:ind w:right="-11"/>
              <w:rPr>
                <w:rFonts w:ascii="Arial" w:hAnsi="Arial" w:cs="Arial"/>
                <w:sz w:val="22"/>
                <w:szCs w:val="22"/>
              </w:rPr>
            </w:pPr>
            <w:r>
              <w:rPr>
                <w:rFonts w:ascii="Arial" w:hAnsi="Arial" w:cs="Arial"/>
                <w:sz w:val="22"/>
                <w:szCs w:val="22"/>
              </w:rPr>
              <w:t xml:space="preserve"> </w:t>
            </w:r>
          </w:p>
        </w:tc>
      </w:tr>
      <w:tr w:rsidR="004724B2" w14:paraId="7D27BAA1" w14:textId="77777777" w:rsidTr="00311B70">
        <w:tc>
          <w:tcPr>
            <w:tcW w:w="4957" w:type="dxa"/>
            <w:tcBorders>
              <w:top w:val="single" w:sz="4" w:space="0" w:color="000000"/>
              <w:left w:val="single" w:sz="4" w:space="0" w:color="000000"/>
              <w:bottom w:val="single" w:sz="4" w:space="0" w:color="000000"/>
              <w:right w:val="single" w:sz="4" w:space="0" w:color="000000"/>
            </w:tcBorders>
            <w:shd w:val="clear" w:color="auto" w:fill="auto"/>
          </w:tcPr>
          <w:p w14:paraId="1041A6BA" w14:textId="77777777" w:rsidR="004724B2" w:rsidRDefault="000629FA" w:rsidP="009E2E71">
            <w:pPr>
              <w:pStyle w:val="FooterDMQDkptFBf"/>
              <w:widowControl w:val="0"/>
              <w:tabs>
                <w:tab w:val="right" w:pos="9356"/>
              </w:tabs>
              <w:ind w:right="-11"/>
              <w:rPr>
                <w:rFonts w:ascii="Arial" w:hAnsi="Arial" w:cs="Arial"/>
                <w:sz w:val="22"/>
                <w:szCs w:val="22"/>
              </w:rPr>
            </w:pPr>
            <w:r w:rsidRPr="00702145">
              <w:rPr>
                <w:rFonts w:ascii="Arial" w:hAnsi="Arial" w:cs="Arial"/>
                <w:b/>
                <w:bCs/>
                <w:sz w:val="22"/>
                <w:szCs w:val="22"/>
              </w:rPr>
              <w:t>1.3</w:t>
            </w:r>
            <w:r>
              <w:rPr>
                <w:rFonts w:ascii="Arial" w:hAnsi="Arial" w:cs="Arial"/>
                <w:sz w:val="22"/>
                <w:szCs w:val="22"/>
              </w:rPr>
              <w:t xml:space="preserve"> </w:t>
            </w:r>
            <w:r w:rsidR="00CA37EE" w:rsidRPr="00CA37EE">
              <w:rPr>
                <w:rFonts w:ascii="Arial" w:hAnsi="Arial" w:cs="Arial"/>
                <w:sz w:val="22"/>
                <w:szCs w:val="22"/>
              </w:rPr>
              <w:t xml:space="preserve">Do you wish to make the Judge at the preliminary hearing aware of any vulnerability or disability? If so, please </w:t>
            </w:r>
            <w:r w:rsidR="00EC2216">
              <w:rPr>
                <w:rFonts w:ascii="Arial" w:hAnsi="Arial" w:cs="Arial"/>
                <w:sz w:val="22"/>
                <w:szCs w:val="22"/>
              </w:rPr>
              <w:t>say what it is</w:t>
            </w:r>
            <w:r w:rsidR="00CA37EE" w:rsidRPr="00CA37EE">
              <w:rPr>
                <w:rFonts w:ascii="Arial" w:hAnsi="Arial" w:cs="Arial"/>
                <w:sz w:val="22"/>
                <w:szCs w:val="22"/>
              </w:rPr>
              <w:t xml:space="preserve"> and </w:t>
            </w:r>
            <w:r w:rsidR="006B4FEB">
              <w:rPr>
                <w:rFonts w:ascii="Arial" w:hAnsi="Arial" w:cs="Arial"/>
                <w:sz w:val="22"/>
                <w:szCs w:val="22"/>
              </w:rPr>
              <w:t xml:space="preserve">explain if you need </w:t>
            </w:r>
            <w:r w:rsidR="00415321">
              <w:rPr>
                <w:rFonts w:ascii="Arial" w:hAnsi="Arial" w:cs="Arial"/>
                <w:sz w:val="22"/>
                <w:szCs w:val="22"/>
              </w:rPr>
              <w:t>any help from the tribunal.</w:t>
            </w:r>
          </w:p>
          <w:p w14:paraId="3EC1857C" w14:textId="11B3D733" w:rsidR="00172400" w:rsidRDefault="00172400" w:rsidP="009E2E71">
            <w:pPr>
              <w:pStyle w:val="FooterDMQDkptFBf"/>
              <w:widowControl w:val="0"/>
              <w:tabs>
                <w:tab w:val="right" w:pos="9356"/>
              </w:tabs>
              <w:ind w:right="-11"/>
              <w:rPr>
                <w:rFonts w:ascii="Arial" w:hAnsi="Arial" w:cs="Arial"/>
                <w:sz w:val="22"/>
                <w:szCs w:val="22"/>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212AAC7B" w14:textId="77777777" w:rsidR="004724B2" w:rsidRDefault="004724B2" w:rsidP="009E2E71">
            <w:pPr>
              <w:pStyle w:val="FooterDMQDkptFBf"/>
              <w:widowControl w:val="0"/>
              <w:tabs>
                <w:tab w:val="right" w:pos="9356"/>
              </w:tabs>
              <w:ind w:right="-11"/>
              <w:rPr>
                <w:rFonts w:ascii="Arial" w:hAnsi="Arial" w:cs="Arial"/>
                <w:sz w:val="22"/>
                <w:szCs w:val="22"/>
              </w:rPr>
            </w:pPr>
          </w:p>
        </w:tc>
      </w:tr>
      <w:tr w:rsidR="004724B2" w14:paraId="7B38B29B" w14:textId="77777777" w:rsidTr="00311B70">
        <w:tc>
          <w:tcPr>
            <w:tcW w:w="4957" w:type="dxa"/>
            <w:tcBorders>
              <w:top w:val="single" w:sz="4" w:space="0" w:color="000000"/>
              <w:left w:val="single" w:sz="4" w:space="0" w:color="000000"/>
              <w:bottom w:val="single" w:sz="4" w:space="0" w:color="000000"/>
              <w:right w:val="single" w:sz="4" w:space="0" w:color="000000"/>
            </w:tcBorders>
            <w:shd w:val="clear" w:color="auto" w:fill="auto"/>
          </w:tcPr>
          <w:p w14:paraId="16102001" w14:textId="77777777" w:rsidR="004724B2" w:rsidRDefault="000629FA" w:rsidP="009E2E71">
            <w:pPr>
              <w:pStyle w:val="FooterDMQDkptFBf"/>
              <w:widowControl w:val="0"/>
              <w:tabs>
                <w:tab w:val="right" w:pos="9356"/>
              </w:tabs>
              <w:ind w:right="-11"/>
              <w:rPr>
                <w:rFonts w:ascii="Arial" w:hAnsi="Arial" w:cs="Arial"/>
                <w:sz w:val="22"/>
                <w:szCs w:val="22"/>
              </w:rPr>
            </w:pPr>
            <w:r w:rsidRPr="00702145">
              <w:rPr>
                <w:rFonts w:ascii="Arial" w:hAnsi="Arial" w:cs="Arial"/>
                <w:b/>
                <w:bCs/>
                <w:sz w:val="22"/>
                <w:szCs w:val="22"/>
              </w:rPr>
              <w:t>1.4</w:t>
            </w:r>
            <w:r>
              <w:rPr>
                <w:rFonts w:ascii="Arial" w:hAnsi="Arial" w:cs="Arial"/>
                <w:sz w:val="22"/>
                <w:szCs w:val="22"/>
              </w:rPr>
              <w:t xml:space="preserve"> </w:t>
            </w:r>
            <w:r w:rsidR="004724B2">
              <w:rPr>
                <w:rFonts w:ascii="Arial" w:hAnsi="Arial" w:cs="Arial"/>
                <w:sz w:val="22"/>
                <w:szCs w:val="22"/>
              </w:rPr>
              <w:t>Do you need an interpreter at the preliminary hearing? Which language?</w:t>
            </w:r>
          </w:p>
          <w:p w14:paraId="5A9A6133" w14:textId="7004491B" w:rsidR="00172400" w:rsidRDefault="00172400" w:rsidP="009E2E71">
            <w:pPr>
              <w:pStyle w:val="FooterDMQDkptFBf"/>
              <w:widowControl w:val="0"/>
              <w:tabs>
                <w:tab w:val="right" w:pos="9356"/>
              </w:tabs>
              <w:ind w:right="-11"/>
              <w:rPr>
                <w:rFonts w:ascii="Arial" w:hAnsi="Arial" w:cs="Arial"/>
                <w:sz w:val="22"/>
                <w:szCs w:val="22"/>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6F8FD058" w14:textId="77777777" w:rsidR="004724B2" w:rsidRDefault="004724B2" w:rsidP="009E2E71">
            <w:pPr>
              <w:pStyle w:val="FooterDMQDkptFBf"/>
              <w:widowControl w:val="0"/>
              <w:tabs>
                <w:tab w:val="right" w:pos="9356"/>
              </w:tabs>
              <w:ind w:right="-11"/>
              <w:rPr>
                <w:rFonts w:ascii="Arial" w:hAnsi="Arial" w:cs="Arial"/>
                <w:sz w:val="22"/>
                <w:szCs w:val="22"/>
              </w:rPr>
            </w:pPr>
          </w:p>
        </w:tc>
      </w:tr>
    </w:tbl>
    <w:p w14:paraId="472BF3B5" w14:textId="77777777" w:rsidR="00CA793E" w:rsidRDefault="00CA793E" w:rsidP="00CA793E">
      <w:pPr>
        <w:pStyle w:val="FooterDMQDkptFBf"/>
        <w:widowControl w:val="0"/>
        <w:tabs>
          <w:tab w:val="right" w:pos="9356"/>
        </w:tabs>
        <w:ind w:left="720" w:right="-11"/>
        <w:rPr>
          <w:rFonts w:ascii="Arial" w:hAnsi="Arial" w:cs="Arial"/>
          <w:b/>
          <w:sz w:val="22"/>
          <w:szCs w:val="22"/>
        </w:rPr>
      </w:pPr>
    </w:p>
    <w:p w14:paraId="79852952" w14:textId="200D8027" w:rsidR="00B657CF" w:rsidRDefault="00CA793E">
      <w:pPr>
        <w:pStyle w:val="FooterDMQDkptFBf"/>
        <w:widowControl w:val="0"/>
        <w:numPr>
          <w:ilvl w:val="0"/>
          <w:numId w:val="5"/>
        </w:numPr>
        <w:tabs>
          <w:tab w:val="right" w:pos="9356"/>
        </w:tabs>
        <w:ind w:right="-11"/>
        <w:rPr>
          <w:rFonts w:ascii="Arial" w:hAnsi="Arial" w:cs="Arial"/>
          <w:b/>
          <w:sz w:val="22"/>
          <w:szCs w:val="22"/>
        </w:rPr>
      </w:pPr>
      <w:r>
        <w:rPr>
          <w:rFonts w:ascii="Arial" w:hAnsi="Arial" w:cs="Arial"/>
          <w:b/>
          <w:sz w:val="22"/>
          <w:szCs w:val="22"/>
        </w:rPr>
        <w:t xml:space="preserve">Claimant and </w:t>
      </w:r>
      <w:r w:rsidR="00B9140E">
        <w:rPr>
          <w:rFonts w:ascii="Arial" w:hAnsi="Arial" w:cs="Arial"/>
          <w:b/>
          <w:sz w:val="22"/>
          <w:szCs w:val="22"/>
        </w:rPr>
        <w:t>r</w:t>
      </w:r>
      <w:r>
        <w:rPr>
          <w:rFonts w:ascii="Arial" w:hAnsi="Arial" w:cs="Arial"/>
          <w:b/>
          <w:sz w:val="22"/>
          <w:szCs w:val="22"/>
        </w:rPr>
        <w:t>espondent</w:t>
      </w:r>
    </w:p>
    <w:p w14:paraId="048F3570" w14:textId="77777777" w:rsidR="00B657CF" w:rsidRDefault="00B657CF">
      <w:pPr>
        <w:pStyle w:val="FooterDMQDkptFBf"/>
        <w:widowControl w:val="0"/>
        <w:tabs>
          <w:tab w:val="right" w:pos="9356"/>
        </w:tabs>
        <w:ind w:right="-11"/>
        <w:rPr>
          <w:rFonts w:ascii="Arial" w:hAnsi="Arial" w:cs="Arial"/>
          <w:sz w:val="22"/>
          <w:szCs w:val="22"/>
        </w:rPr>
      </w:pPr>
    </w:p>
    <w:tbl>
      <w:tblPr>
        <w:tblW w:w="10060" w:type="dxa"/>
        <w:tblLook w:val="0000" w:firstRow="0" w:lastRow="0" w:firstColumn="0" w:lastColumn="0" w:noHBand="0" w:noVBand="0"/>
      </w:tblPr>
      <w:tblGrid>
        <w:gridCol w:w="4957"/>
        <w:gridCol w:w="5103"/>
      </w:tblGrid>
      <w:tr w:rsidR="00CA793E" w14:paraId="25151591" w14:textId="77777777" w:rsidTr="00311B70">
        <w:tc>
          <w:tcPr>
            <w:tcW w:w="4957" w:type="dxa"/>
            <w:tcBorders>
              <w:top w:val="single" w:sz="4" w:space="0" w:color="000000"/>
              <w:left w:val="single" w:sz="4" w:space="0" w:color="000000"/>
              <w:bottom w:val="single" w:sz="4" w:space="0" w:color="000000"/>
              <w:right w:val="single" w:sz="4" w:space="0" w:color="000000"/>
            </w:tcBorders>
            <w:shd w:val="clear" w:color="auto" w:fill="auto"/>
          </w:tcPr>
          <w:p w14:paraId="311E6AC6" w14:textId="5A22BCB2" w:rsidR="00CA793E" w:rsidRDefault="000629FA">
            <w:pPr>
              <w:pStyle w:val="FooterDMQDkptFBf"/>
              <w:widowControl w:val="0"/>
              <w:tabs>
                <w:tab w:val="right" w:pos="9356"/>
              </w:tabs>
              <w:ind w:right="-11"/>
              <w:rPr>
                <w:rFonts w:ascii="Arial" w:hAnsi="Arial" w:cs="Arial"/>
                <w:sz w:val="22"/>
                <w:szCs w:val="22"/>
              </w:rPr>
            </w:pPr>
            <w:r w:rsidRPr="00702145">
              <w:rPr>
                <w:rFonts w:ascii="Arial" w:hAnsi="Arial" w:cs="Arial"/>
                <w:b/>
                <w:bCs/>
                <w:sz w:val="22"/>
                <w:szCs w:val="22"/>
              </w:rPr>
              <w:t>2.1</w:t>
            </w:r>
            <w:r>
              <w:rPr>
                <w:rFonts w:ascii="Arial" w:hAnsi="Arial" w:cs="Arial"/>
                <w:sz w:val="22"/>
                <w:szCs w:val="22"/>
              </w:rPr>
              <w:t xml:space="preserve"> </w:t>
            </w:r>
            <w:r w:rsidR="00F17ED1">
              <w:rPr>
                <w:rFonts w:ascii="Arial" w:hAnsi="Arial" w:cs="Arial"/>
                <w:sz w:val="22"/>
                <w:szCs w:val="22"/>
              </w:rPr>
              <w:t>Are</w:t>
            </w:r>
            <w:r w:rsidR="00CA793E">
              <w:rPr>
                <w:rFonts w:ascii="Arial" w:hAnsi="Arial" w:cs="Arial"/>
                <w:sz w:val="22"/>
                <w:szCs w:val="22"/>
              </w:rPr>
              <w:t xml:space="preserve"> the names of the claimant and respondent</w:t>
            </w:r>
            <w:r w:rsidR="00F17ED1">
              <w:rPr>
                <w:rFonts w:ascii="Arial" w:hAnsi="Arial" w:cs="Arial"/>
                <w:sz w:val="22"/>
                <w:szCs w:val="22"/>
              </w:rPr>
              <w:t xml:space="preserve">(s) </w:t>
            </w:r>
            <w:r w:rsidR="005966E5">
              <w:rPr>
                <w:rFonts w:ascii="Arial" w:hAnsi="Arial" w:cs="Arial"/>
                <w:sz w:val="22"/>
                <w:szCs w:val="22"/>
              </w:rPr>
              <w:t xml:space="preserve">in this </w:t>
            </w:r>
            <w:proofErr w:type="gramStart"/>
            <w:r w:rsidR="005966E5">
              <w:rPr>
                <w:rFonts w:ascii="Arial" w:hAnsi="Arial" w:cs="Arial"/>
                <w:sz w:val="22"/>
                <w:szCs w:val="22"/>
              </w:rPr>
              <w:t>case</w:t>
            </w:r>
            <w:proofErr w:type="gramEnd"/>
            <w:r w:rsidR="00F17ED1">
              <w:rPr>
                <w:rFonts w:ascii="Arial" w:hAnsi="Arial" w:cs="Arial"/>
                <w:sz w:val="22"/>
                <w:szCs w:val="22"/>
              </w:rPr>
              <w:t xml:space="preserve"> </w:t>
            </w:r>
            <w:r w:rsidR="00CA793E">
              <w:rPr>
                <w:rFonts w:ascii="Arial" w:hAnsi="Arial" w:cs="Arial"/>
                <w:sz w:val="22"/>
                <w:szCs w:val="22"/>
              </w:rPr>
              <w:t>correct?</w:t>
            </w:r>
          </w:p>
          <w:p w14:paraId="5E9BAC9C" w14:textId="77777777" w:rsidR="00CA793E" w:rsidRDefault="00CA793E">
            <w:pPr>
              <w:pStyle w:val="FooterDMQDkptFBf"/>
              <w:widowControl w:val="0"/>
              <w:tabs>
                <w:tab w:val="right" w:pos="9356"/>
              </w:tabs>
              <w:ind w:right="-11"/>
              <w:rPr>
                <w:rFonts w:ascii="Arial" w:hAnsi="Arial" w:cs="Arial"/>
                <w:sz w:val="22"/>
                <w:szCs w:val="22"/>
              </w:rPr>
            </w:pPr>
          </w:p>
          <w:p w14:paraId="32E632F8" w14:textId="60A9A997" w:rsidR="00CA793E" w:rsidRDefault="00CA793E" w:rsidP="00B9140E">
            <w:pPr>
              <w:pStyle w:val="FooterDMQDkptFBf"/>
              <w:widowControl w:val="0"/>
              <w:tabs>
                <w:tab w:val="right" w:pos="9356"/>
              </w:tabs>
              <w:ind w:right="-11"/>
              <w:rPr>
                <w:rFonts w:ascii="Arial" w:hAnsi="Arial" w:cs="Arial"/>
                <w:sz w:val="22"/>
                <w:szCs w:val="22"/>
              </w:rPr>
            </w:pPr>
            <w:r>
              <w:rPr>
                <w:rFonts w:ascii="Arial" w:hAnsi="Arial" w:cs="Arial"/>
                <w:sz w:val="22"/>
                <w:szCs w:val="22"/>
              </w:rPr>
              <w:t xml:space="preserve">If the respondent is a company, its name should usually end “Ltd” or “plc”. Please confirm the correct </w:t>
            </w:r>
            <w:r w:rsidR="00B9140E">
              <w:rPr>
                <w:rFonts w:ascii="Arial" w:hAnsi="Arial" w:cs="Arial"/>
                <w:sz w:val="22"/>
                <w:szCs w:val="22"/>
              </w:rPr>
              <w:t>legal name</w:t>
            </w:r>
            <w:r w:rsidR="00415321">
              <w:rPr>
                <w:rFonts w:ascii="Arial" w:hAnsi="Arial" w:cs="Arial"/>
                <w:sz w:val="22"/>
                <w:szCs w:val="22"/>
              </w:rPr>
              <w:t xml:space="preserve"> and, if possible, the company number</w:t>
            </w:r>
            <w:r w:rsidR="00B9140E">
              <w:rPr>
                <w:rFonts w:ascii="Arial" w:hAnsi="Arial" w:cs="Arial"/>
                <w:sz w:val="22"/>
                <w:szCs w:val="22"/>
              </w:rPr>
              <w:t xml:space="preserve">. </w:t>
            </w:r>
          </w:p>
          <w:p w14:paraId="040C4FA1" w14:textId="04EA7DBB" w:rsidR="00B9140E" w:rsidRDefault="00B9140E" w:rsidP="00B9140E">
            <w:pPr>
              <w:pStyle w:val="FooterDMQDkptFBf"/>
              <w:widowControl w:val="0"/>
              <w:tabs>
                <w:tab w:val="right" w:pos="9356"/>
              </w:tabs>
              <w:ind w:right="-11"/>
              <w:rPr>
                <w:rFonts w:ascii="Arial" w:hAnsi="Arial" w:cs="Arial"/>
                <w:sz w:val="22"/>
                <w:szCs w:val="22"/>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67578EFB" w14:textId="77777777" w:rsidR="00CA793E" w:rsidRDefault="00CA793E">
            <w:pPr>
              <w:pStyle w:val="FooterDMQDkptFBf"/>
              <w:widowControl w:val="0"/>
              <w:tabs>
                <w:tab w:val="right" w:pos="9356"/>
              </w:tabs>
              <w:ind w:right="-11"/>
              <w:rPr>
                <w:rFonts w:ascii="Arial" w:hAnsi="Arial" w:cs="Arial"/>
                <w:sz w:val="22"/>
                <w:szCs w:val="22"/>
              </w:rPr>
            </w:pPr>
          </w:p>
        </w:tc>
      </w:tr>
      <w:tr w:rsidR="00CA793E" w14:paraId="1D617318" w14:textId="77777777" w:rsidTr="00311B70">
        <w:tc>
          <w:tcPr>
            <w:tcW w:w="4957" w:type="dxa"/>
            <w:tcBorders>
              <w:top w:val="single" w:sz="4" w:space="0" w:color="000000"/>
              <w:left w:val="single" w:sz="4" w:space="0" w:color="000000"/>
              <w:bottom w:val="single" w:sz="4" w:space="0" w:color="000000"/>
              <w:right w:val="single" w:sz="4" w:space="0" w:color="000000"/>
            </w:tcBorders>
            <w:shd w:val="clear" w:color="auto" w:fill="auto"/>
          </w:tcPr>
          <w:p w14:paraId="746D7B36" w14:textId="77777777" w:rsidR="00CA793E" w:rsidRDefault="000629FA" w:rsidP="0052550E">
            <w:pPr>
              <w:pStyle w:val="FooterDMQDkptFBf"/>
              <w:widowControl w:val="0"/>
              <w:tabs>
                <w:tab w:val="right" w:pos="9356"/>
              </w:tabs>
              <w:ind w:right="-11"/>
              <w:rPr>
                <w:rFonts w:ascii="Arial" w:hAnsi="Arial" w:cs="Arial"/>
                <w:sz w:val="22"/>
                <w:szCs w:val="22"/>
              </w:rPr>
            </w:pPr>
            <w:r w:rsidRPr="00702145">
              <w:rPr>
                <w:rFonts w:ascii="Arial" w:hAnsi="Arial" w:cs="Arial"/>
                <w:b/>
                <w:bCs/>
                <w:sz w:val="22"/>
                <w:szCs w:val="22"/>
              </w:rPr>
              <w:t>2.2</w:t>
            </w:r>
            <w:r>
              <w:rPr>
                <w:rFonts w:ascii="Arial" w:hAnsi="Arial" w:cs="Arial"/>
                <w:sz w:val="22"/>
                <w:szCs w:val="22"/>
              </w:rPr>
              <w:t xml:space="preserve"> </w:t>
            </w:r>
            <w:r w:rsidR="00CA793E">
              <w:rPr>
                <w:rFonts w:ascii="Arial" w:hAnsi="Arial" w:cs="Arial"/>
                <w:sz w:val="22"/>
                <w:szCs w:val="22"/>
              </w:rPr>
              <w:t xml:space="preserve">Should any person be </w:t>
            </w:r>
            <w:r w:rsidR="00415321">
              <w:rPr>
                <w:rFonts w:ascii="Arial" w:hAnsi="Arial" w:cs="Arial"/>
                <w:sz w:val="22"/>
                <w:szCs w:val="22"/>
              </w:rPr>
              <w:t>added</w:t>
            </w:r>
            <w:r w:rsidR="00CA793E">
              <w:rPr>
                <w:rFonts w:ascii="Arial" w:hAnsi="Arial" w:cs="Arial"/>
                <w:sz w:val="22"/>
                <w:szCs w:val="22"/>
              </w:rPr>
              <w:t xml:space="preserve"> or </w:t>
            </w:r>
            <w:r w:rsidR="00415321">
              <w:rPr>
                <w:rFonts w:ascii="Arial" w:hAnsi="Arial" w:cs="Arial"/>
                <w:sz w:val="22"/>
                <w:szCs w:val="22"/>
              </w:rPr>
              <w:t>removed</w:t>
            </w:r>
            <w:r w:rsidR="00CA793E">
              <w:rPr>
                <w:rFonts w:ascii="Arial" w:hAnsi="Arial" w:cs="Arial"/>
                <w:sz w:val="22"/>
                <w:szCs w:val="22"/>
              </w:rPr>
              <w:t xml:space="preserve"> as a respondent?</w:t>
            </w:r>
            <w:r w:rsidR="0052550E">
              <w:rPr>
                <w:rFonts w:ascii="Arial" w:hAnsi="Arial" w:cs="Arial"/>
                <w:sz w:val="22"/>
                <w:szCs w:val="22"/>
              </w:rPr>
              <w:t xml:space="preserve"> </w:t>
            </w:r>
            <w:r w:rsidR="00CA793E">
              <w:rPr>
                <w:rFonts w:ascii="Arial" w:hAnsi="Arial" w:cs="Arial"/>
                <w:sz w:val="22"/>
                <w:szCs w:val="22"/>
              </w:rPr>
              <w:t xml:space="preserve">If </w:t>
            </w:r>
            <w:r w:rsidR="00415321">
              <w:rPr>
                <w:rFonts w:ascii="Arial" w:hAnsi="Arial" w:cs="Arial"/>
                <w:sz w:val="22"/>
                <w:szCs w:val="22"/>
              </w:rPr>
              <w:t>so</w:t>
            </w:r>
            <w:r w:rsidR="00CA793E">
              <w:rPr>
                <w:rFonts w:ascii="Arial" w:hAnsi="Arial" w:cs="Arial"/>
                <w:sz w:val="22"/>
                <w:szCs w:val="22"/>
              </w:rPr>
              <w:t>, why?</w:t>
            </w:r>
          </w:p>
          <w:p w14:paraId="062142D1" w14:textId="37090C9A" w:rsidR="00172400" w:rsidRDefault="00172400" w:rsidP="0052550E">
            <w:pPr>
              <w:pStyle w:val="FooterDMQDkptFBf"/>
              <w:widowControl w:val="0"/>
              <w:tabs>
                <w:tab w:val="right" w:pos="9356"/>
              </w:tabs>
              <w:ind w:right="-11"/>
              <w:rPr>
                <w:rFonts w:ascii="Arial" w:hAnsi="Arial" w:cs="Arial"/>
                <w:sz w:val="22"/>
                <w:szCs w:val="22"/>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450CF6B6" w14:textId="77777777" w:rsidR="00CA793E" w:rsidRDefault="00CA793E">
            <w:pPr>
              <w:pStyle w:val="FooterDMQDkptFBf"/>
              <w:widowControl w:val="0"/>
              <w:tabs>
                <w:tab w:val="right" w:pos="9356"/>
              </w:tabs>
              <w:ind w:right="-11"/>
              <w:rPr>
                <w:rFonts w:ascii="Arial" w:hAnsi="Arial" w:cs="Arial"/>
                <w:sz w:val="22"/>
                <w:szCs w:val="22"/>
              </w:rPr>
            </w:pPr>
            <w:r>
              <w:rPr>
                <w:rFonts w:ascii="Arial" w:hAnsi="Arial" w:cs="Arial"/>
                <w:sz w:val="22"/>
                <w:szCs w:val="22"/>
              </w:rPr>
              <w:t xml:space="preserve"> </w:t>
            </w:r>
          </w:p>
        </w:tc>
      </w:tr>
    </w:tbl>
    <w:p w14:paraId="3E89246E" w14:textId="77777777" w:rsidR="00B657CF" w:rsidRDefault="00B657CF">
      <w:pPr>
        <w:pStyle w:val="FooterDMQDkptFBf"/>
        <w:widowControl w:val="0"/>
        <w:tabs>
          <w:tab w:val="right" w:pos="9356"/>
        </w:tabs>
        <w:ind w:right="-11"/>
        <w:rPr>
          <w:rFonts w:ascii="Arial" w:hAnsi="Arial" w:cs="Arial"/>
          <w:b/>
          <w:sz w:val="22"/>
          <w:szCs w:val="22"/>
        </w:rPr>
      </w:pPr>
    </w:p>
    <w:p w14:paraId="2E475918" w14:textId="77777777" w:rsidR="00B657CF" w:rsidRDefault="0064519D">
      <w:pPr>
        <w:pStyle w:val="FooterDMQDkptFBf"/>
        <w:widowControl w:val="0"/>
        <w:numPr>
          <w:ilvl w:val="0"/>
          <w:numId w:val="5"/>
        </w:numPr>
        <w:tabs>
          <w:tab w:val="right" w:pos="9356"/>
        </w:tabs>
        <w:ind w:right="-11"/>
        <w:rPr>
          <w:rFonts w:ascii="Arial" w:hAnsi="Arial" w:cs="Arial"/>
          <w:b/>
          <w:sz w:val="22"/>
          <w:szCs w:val="22"/>
        </w:rPr>
      </w:pPr>
      <w:r>
        <w:rPr>
          <w:rFonts w:ascii="Arial" w:hAnsi="Arial" w:cs="Arial"/>
          <w:b/>
          <w:sz w:val="22"/>
          <w:szCs w:val="22"/>
        </w:rPr>
        <w:t>The claim and response</w:t>
      </w:r>
    </w:p>
    <w:p w14:paraId="0231ABFD" w14:textId="77777777" w:rsidR="00B657CF" w:rsidRDefault="00B657CF">
      <w:pPr>
        <w:pStyle w:val="FooterDMQDkptFBf"/>
        <w:widowControl w:val="0"/>
        <w:tabs>
          <w:tab w:val="right" w:pos="9356"/>
        </w:tabs>
        <w:ind w:right="-11"/>
        <w:rPr>
          <w:rFonts w:ascii="Arial" w:hAnsi="Arial" w:cs="Arial"/>
          <w:b/>
          <w:sz w:val="22"/>
          <w:szCs w:val="22"/>
        </w:rPr>
      </w:pPr>
    </w:p>
    <w:tbl>
      <w:tblPr>
        <w:tblW w:w="10060" w:type="dxa"/>
        <w:tblLook w:val="0000" w:firstRow="0" w:lastRow="0" w:firstColumn="0" w:lastColumn="0" w:noHBand="0" w:noVBand="0"/>
      </w:tblPr>
      <w:tblGrid>
        <w:gridCol w:w="4957"/>
        <w:gridCol w:w="5103"/>
      </w:tblGrid>
      <w:tr w:rsidR="00311B70" w14:paraId="6B151482" w14:textId="77777777" w:rsidTr="00311B70">
        <w:tc>
          <w:tcPr>
            <w:tcW w:w="4957" w:type="dxa"/>
            <w:tcBorders>
              <w:top w:val="single" w:sz="4" w:space="0" w:color="000000"/>
              <w:left w:val="single" w:sz="4" w:space="0" w:color="000000"/>
              <w:bottom w:val="single" w:sz="4" w:space="0" w:color="000000"/>
              <w:right w:val="single" w:sz="4" w:space="0" w:color="000000"/>
            </w:tcBorders>
            <w:shd w:val="clear" w:color="auto" w:fill="auto"/>
          </w:tcPr>
          <w:p w14:paraId="78B79763" w14:textId="12D6BC90" w:rsidR="00311B70" w:rsidRDefault="000629FA">
            <w:pPr>
              <w:pStyle w:val="FooterDMQDkptFBf"/>
              <w:widowControl w:val="0"/>
              <w:tabs>
                <w:tab w:val="right" w:pos="9356"/>
              </w:tabs>
              <w:ind w:right="-11"/>
              <w:rPr>
                <w:rFonts w:ascii="Arial" w:hAnsi="Arial" w:cs="Arial"/>
                <w:sz w:val="22"/>
                <w:szCs w:val="22"/>
              </w:rPr>
            </w:pPr>
            <w:r w:rsidRPr="00702145">
              <w:rPr>
                <w:rFonts w:ascii="Arial" w:hAnsi="Arial" w:cs="Arial"/>
                <w:b/>
                <w:bCs/>
                <w:sz w:val="22"/>
                <w:szCs w:val="22"/>
              </w:rPr>
              <w:t>3.</w:t>
            </w:r>
            <w:r w:rsidR="00172400">
              <w:rPr>
                <w:rFonts w:ascii="Arial" w:hAnsi="Arial" w:cs="Arial"/>
                <w:b/>
                <w:bCs/>
                <w:sz w:val="22"/>
                <w:szCs w:val="22"/>
              </w:rPr>
              <w:t>1</w:t>
            </w:r>
            <w:r>
              <w:rPr>
                <w:rFonts w:ascii="Arial" w:hAnsi="Arial" w:cs="Arial"/>
                <w:sz w:val="22"/>
                <w:szCs w:val="22"/>
              </w:rPr>
              <w:t xml:space="preserve"> </w:t>
            </w:r>
            <w:r w:rsidR="00311B70">
              <w:rPr>
                <w:rFonts w:ascii="Arial" w:hAnsi="Arial" w:cs="Arial"/>
                <w:sz w:val="22"/>
                <w:szCs w:val="22"/>
              </w:rPr>
              <w:t>What are the complaints in the claim form?</w:t>
            </w:r>
          </w:p>
          <w:p w14:paraId="620F6889" w14:textId="77777777" w:rsidR="0052550E" w:rsidRDefault="0052550E">
            <w:pPr>
              <w:pStyle w:val="FooterDMQDkptFBf"/>
              <w:widowControl w:val="0"/>
              <w:tabs>
                <w:tab w:val="right" w:pos="9356"/>
              </w:tabs>
              <w:ind w:right="-11"/>
              <w:rPr>
                <w:rFonts w:ascii="Arial" w:hAnsi="Arial" w:cs="Arial"/>
                <w:sz w:val="22"/>
                <w:szCs w:val="22"/>
              </w:rPr>
            </w:pPr>
          </w:p>
          <w:p w14:paraId="1A78F1AF" w14:textId="577A1D87" w:rsidR="00311B70" w:rsidRDefault="00311B70">
            <w:pPr>
              <w:pStyle w:val="FooterDMQDkptFBf"/>
              <w:widowControl w:val="0"/>
              <w:tabs>
                <w:tab w:val="right" w:pos="9356"/>
              </w:tabs>
              <w:ind w:right="-11"/>
              <w:rPr>
                <w:rFonts w:ascii="Arial" w:hAnsi="Arial" w:cs="Arial"/>
                <w:sz w:val="22"/>
                <w:szCs w:val="22"/>
              </w:rPr>
            </w:pPr>
            <w:r>
              <w:rPr>
                <w:rFonts w:ascii="Arial" w:hAnsi="Arial" w:cs="Arial"/>
                <w:sz w:val="22"/>
                <w:szCs w:val="22"/>
              </w:rPr>
              <w:t>(</w:t>
            </w:r>
            <w:r w:rsidRPr="00311B70">
              <w:rPr>
                <w:rFonts w:ascii="Arial" w:hAnsi="Arial" w:cs="Arial"/>
                <w:i/>
                <w:iCs/>
                <w:sz w:val="22"/>
                <w:szCs w:val="22"/>
              </w:rPr>
              <w:t>e.g. unfair dismissal, direct race discrimination</w:t>
            </w:r>
            <w:r>
              <w:rPr>
                <w:rFonts w:ascii="Arial" w:hAnsi="Arial" w:cs="Arial"/>
                <w:sz w:val="22"/>
                <w:szCs w:val="22"/>
              </w:rPr>
              <w:t>)</w:t>
            </w:r>
          </w:p>
          <w:p w14:paraId="0FDFA407" w14:textId="24E55B3B" w:rsidR="00311B70" w:rsidRDefault="00311B70">
            <w:pPr>
              <w:pStyle w:val="FooterDMQDkptFBf"/>
              <w:widowControl w:val="0"/>
              <w:tabs>
                <w:tab w:val="right" w:pos="9356"/>
              </w:tabs>
              <w:ind w:right="-11"/>
              <w:rPr>
                <w:rFonts w:ascii="Arial" w:hAnsi="Arial" w:cs="Arial"/>
                <w:sz w:val="22"/>
                <w:szCs w:val="22"/>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11A46721" w14:textId="77777777" w:rsidR="00311B70" w:rsidRDefault="00311B70">
            <w:pPr>
              <w:pStyle w:val="FooterDMQDkptFBf"/>
              <w:widowControl w:val="0"/>
              <w:tabs>
                <w:tab w:val="right" w:pos="9356"/>
              </w:tabs>
              <w:ind w:right="-11"/>
              <w:rPr>
                <w:rFonts w:ascii="Arial" w:hAnsi="Arial" w:cs="Arial"/>
                <w:sz w:val="22"/>
                <w:szCs w:val="22"/>
              </w:rPr>
            </w:pPr>
          </w:p>
        </w:tc>
      </w:tr>
      <w:tr w:rsidR="0020538E" w14:paraId="1AB05158" w14:textId="77777777" w:rsidTr="00311B70">
        <w:tc>
          <w:tcPr>
            <w:tcW w:w="4957" w:type="dxa"/>
            <w:tcBorders>
              <w:top w:val="single" w:sz="4" w:space="0" w:color="000000"/>
              <w:left w:val="single" w:sz="4" w:space="0" w:color="000000"/>
              <w:bottom w:val="single" w:sz="4" w:space="0" w:color="000000"/>
              <w:right w:val="single" w:sz="4" w:space="0" w:color="000000"/>
            </w:tcBorders>
            <w:shd w:val="clear" w:color="auto" w:fill="auto"/>
          </w:tcPr>
          <w:p w14:paraId="232FB9AB" w14:textId="26CA8452" w:rsidR="0020538E" w:rsidRDefault="000629FA">
            <w:pPr>
              <w:pStyle w:val="FooterDMQDkptFBf"/>
              <w:widowControl w:val="0"/>
              <w:tabs>
                <w:tab w:val="right" w:pos="9356"/>
              </w:tabs>
              <w:ind w:right="-11"/>
              <w:rPr>
                <w:rFonts w:ascii="Arial" w:hAnsi="Arial" w:cs="Arial"/>
                <w:sz w:val="22"/>
                <w:szCs w:val="22"/>
              </w:rPr>
            </w:pPr>
            <w:r w:rsidRPr="00702145">
              <w:rPr>
                <w:rFonts w:ascii="Arial" w:hAnsi="Arial" w:cs="Arial"/>
                <w:b/>
                <w:bCs/>
                <w:sz w:val="22"/>
                <w:szCs w:val="22"/>
              </w:rPr>
              <w:t>3.</w:t>
            </w:r>
            <w:r w:rsidR="00172400">
              <w:rPr>
                <w:rFonts w:ascii="Arial" w:hAnsi="Arial" w:cs="Arial"/>
                <w:b/>
                <w:bCs/>
                <w:sz w:val="22"/>
                <w:szCs w:val="22"/>
              </w:rPr>
              <w:t>2</w:t>
            </w:r>
            <w:r>
              <w:rPr>
                <w:rFonts w:ascii="Arial" w:hAnsi="Arial" w:cs="Arial"/>
                <w:sz w:val="22"/>
                <w:szCs w:val="22"/>
              </w:rPr>
              <w:t xml:space="preserve"> </w:t>
            </w:r>
            <w:r w:rsidR="00415321">
              <w:rPr>
                <w:rFonts w:ascii="Arial" w:hAnsi="Arial" w:cs="Arial"/>
                <w:sz w:val="22"/>
                <w:szCs w:val="22"/>
              </w:rPr>
              <w:t xml:space="preserve">Is </w:t>
            </w:r>
            <w:r w:rsidR="0020538E">
              <w:rPr>
                <w:rFonts w:ascii="Arial" w:hAnsi="Arial" w:cs="Arial"/>
                <w:sz w:val="22"/>
                <w:szCs w:val="22"/>
              </w:rPr>
              <w:t>the claimant withdraw</w:t>
            </w:r>
            <w:r w:rsidR="00415321">
              <w:rPr>
                <w:rFonts w:ascii="Arial" w:hAnsi="Arial" w:cs="Arial"/>
                <w:sz w:val="22"/>
                <w:szCs w:val="22"/>
              </w:rPr>
              <w:t>ing</w:t>
            </w:r>
            <w:r w:rsidR="0020538E">
              <w:rPr>
                <w:rFonts w:ascii="Arial" w:hAnsi="Arial" w:cs="Arial"/>
                <w:sz w:val="22"/>
                <w:szCs w:val="22"/>
              </w:rPr>
              <w:t xml:space="preserve"> any of the complaints in the claim form? Which ones?</w:t>
            </w:r>
          </w:p>
          <w:p w14:paraId="413D4246" w14:textId="24DF3CE4" w:rsidR="0020538E" w:rsidRDefault="0020538E">
            <w:pPr>
              <w:pStyle w:val="FooterDMQDkptFBf"/>
              <w:widowControl w:val="0"/>
              <w:tabs>
                <w:tab w:val="right" w:pos="9356"/>
              </w:tabs>
              <w:ind w:right="-11"/>
              <w:rPr>
                <w:rFonts w:ascii="Arial" w:hAnsi="Arial" w:cs="Arial"/>
                <w:sz w:val="22"/>
                <w:szCs w:val="22"/>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662453D0" w14:textId="77777777" w:rsidR="0020538E" w:rsidRDefault="0020538E">
            <w:pPr>
              <w:pStyle w:val="FooterDMQDkptFBf"/>
              <w:widowControl w:val="0"/>
              <w:tabs>
                <w:tab w:val="right" w:pos="9356"/>
              </w:tabs>
              <w:ind w:right="-11"/>
              <w:rPr>
                <w:rFonts w:ascii="Arial" w:hAnsi="Arial" w:cs="Arial"/>
                <w:sz w:val="22"/>
                <w:szCs w:val="22"/>
              </w:rPr>
            </w:pPr>
          </w:p>
        </w:tc>
      </w:tr>
      <w:tr w:rsidR="00311B70" w14:paraId="428DBA04" w14:textId="77777777" w:rsidTr="00311B70">
        <w:tc>
          <w:tcPr>
            <w:tcW w:w="4957" w:type="dxa"/>
            <w:tcBorders>
              <w:top w:val="single" w:sz="4" w:space="0" w:color="000000"/>
              <w:left w:val="single" w:sz="4" w:space="0" w:color="000000"/>
              <w:bottom w:val="single" w:sz="4" w:space="0" w:color="000000"/>
              <w:right w:val="single" w:sz="4" w:space="0" w:color="000000"/>
            </w:tcBorders>
            <w:shd w:val="clear" w:color="auto" w:fill="auto"/>
          </w:tcPr>
          <w:p w14:paraId="3AA170E0" w14:textId="20B246E6" w:rsidR="00311B70" w:rsidRDefault="000629FA">
            <w:pPr>
              <w:pStyle w:val="FooterDMQDkptFBf"/>
              <w:widowControl w:val="0"/>
              <w:tabs>
                <w:tab w:val="right" w:pos="9356"/>
              </w:tabs>
              <w:ind w:right="-11"/>
              <w:rPr>
                <w:rFonts w:ascii="Arial" w:hAnsi="Arial" w:cs="Arial"/>
                <w:sz w:val="22"/>
                <w:szCs w:val="22"/>
              </w:rPr>
            </w:pPr>
            <w:r w:rsidRPr="00702145">
              <w:rPr>
                <w:rFonts w:ascii="Arial" w:hAnsi="Arial" w:cs="Arial"/>
                <w:b/>
                <w:bCs/>
                <w:sz w:val="22"/>
                <w:szCs w:val="22"/>
              </w:rPr>
              <w:t>3.</w:t>
            </w:r>
            <w:r w:rsidR="00172400">
              <w:rPr>
                <w:rFonts w:ascii="Arial" w:hAnsi="Arial" w:cs="Arial"/>
                <w:b/>
                <w:bCs/>
                <w:sz w:val="22"/>
                <w:szCs w:val="22"/>
              </w:rPr>
              <w:t>3</w:t>
            </w:r>
            <w:r>
              <w:rPr>
                <w:rFonts w:ascii="Arial" w:hAnsi="Arial" w:cs="Arial"/>
                <w:sz w:val="22"/>
                <w:szCs w:val="22"/>
              </w:rPr>
              <w:t xml:space="preserve"> </w:t>
            </w:r>
            <w:r w:rsidR="00D16E3D">
              <w:rPr>
                <w:rFonts w:ascii="Arial" w:hAnsi="Arial" w:cs="Arial"/>
                <w:sz w:val="22"/>
                <w:szCs w:val="22"/>
              </w:rPr>
              <w:t>Is the claimant applying</w:t>
            </w:r>
            <w:r w:rsidR="00311B70">
              <w:rPr>
                <w:rFonts w:ascii="Arial" w:hAnsi="Arial" w:cs="Arial"/>
                <w:sz w:val="22"/>
                <w:szCs w:val="22"/>
              </w:rPr>
              <w:t xml:space="preserve"> to amend the claim?</w:t>
            </w:r>
          </w:p>
          <w:p w14:paraId="608DF736" w14:textId="77777777" w:rsidR="0052550E" w:rsidRDefault="0052550E">
            <w:pPr>
              <w:pStyle w:val="FooterDMQDkptFBf"/>
              <w:widowControl w:val="0"/>
              <w:tabs>
                <w:tab w:val="right" w:pos="9356"/>
              </w:tabs>
              <w:ind w:right="-11"/>
              <w:rPr>
                <w:rFonts w:ascii="Arial" w:hAnsi="Arial" w:cs="Arial"/>
                <w:sz w:val="22"/>
                <w:szCs w:val="22"/>
              </w:rPr>
            </w:pPr>
          </w:p>
          <w:p w14:paraId="01532166" w14:textId="77777777" w:rsidR="00311B70" w:rsidRDefault="0020538E">
            <w:pPr>
              <w:pStyle w:val="FooterDMQDkptFBf"/>
              <w:widowControl w:val="0"/>
              <w:tabs>
                <w:tab w:val="right" w:pos="9356"/>
              </w:tabs>
              <w:ind w:right="-11"/>
              <w:rPr>
                <w:rFonts w:ascii="Arial" w:hAnsi="Arial" w:cs="Arial"/>
                <w:sz w:val="22"/>
                <w:szCs w:val="22"/>
              </w:rPr>
            </w:pPr>
            <w:r>
              <w:rPr>
                <w:rFonts w:ascii="Arial" w:hAnsi="Arial" w:cs="Arial"/>
                <w:sz w:val="22"/>
                <w:szCs w:val="22"/>
              </w:rPr>
              <w:lastRenderedPageBreak/>
              <w:t xml:space="preserve">If so, </w:t>
            </w:r>
            <w:r w:rsidR="00611632">
              <w:rPr>
                <w:rFonts w:ascii="Arial" w:hAnsi="Arial" w:cs="Arial"/>
                <w:sz w:val="22"/>
                <w:szCs w:val="22"/>
              </w:rPr>
              <w:t>the</w:t>
            </w:r>
            <w:r w:rsidR="00D16E3D">
              <w:rPr>
                <w:rFonts w:ascii="Arial" w:hAnsi="Arial" w:cs="Arial"/>
                <w:sz w:val="22"/>
                <w:szCs w:val="22"/>
              </w:rPr>
              <w:t xml:space="preserve">y </w:t>
            </w:r>
            <w:r w:rsidR="00611632">
              <w:rPr>
                <w:rFonts w:ascii="Arial" w:hAnsi="Arial" w:cs="Arial"/>
                <w:sz w:val="22"/>
                <w:szCs w:val="22"/>
              </w:rPr>
              <w:t xml:space="preserve">must </w:t>
            </w:r>
            <w:r>
              <w:rPr>
                <w:rFonts w:ascii="Arial" w:hAnsi="Arial" w:cs="Arial"/>
                <w:sz w:val="22"/>
                <w:szCs w:val="22"/>
              </w:rPr>
              <w:t xml:space="preserve">write </w:t>
            </w:r>
            <w:r w:rsidR="0052550E">
              <w:rPr>
                <w:rFonts w:ascii="Arial" w:hAnsi="Arial" w:cs="Arial"/>
                <w:sz w:val="22"/>
                <w:szCs w:val="22"/>
              </w:rPr>
              <w:t>here</w:t>
            </w:r>
            <w:r>
              <w:rPr>
                <w:rFonts w:ascii="Arial" w:hAnsi="Arial" w:cs="Arial"/>
                <w:sz w:val="22"/>
                <w:szCs w:val="22"/>
              </w:rPr>
              <w:t xml:space="preserve"> </w:t>
            </w:r>
            <w:r w:rsidR="00D16E3D">
              <w:rPr>
                <w:rFonts w:ascii="Arial" w:hAnsi="Arial" w:cs="Arial"/>
                <w:sz w:val="22"/>
                <w:szCs w:val="22"/>
              </w:rPr>
              <w:t xml:space="preserve">or on a separate page </w:t>
            </w:r>
            <w:r>
              <w:rPr>
                <w:rFonts w:ascii="Arial" w:hAnsi="Arial" w:cs="Arial"/>
                <w:sz w:val="22"/>
                <w:szCs w:val="22"/>
              </w:rPr>
              <w:t xml:space="preserve">exactly what </w:t>
            </w:r>
            <w:r w:rsidR="00611632">
              <w:rPr>
                <w:rFonts w:ascii="Arial" w:hAnsi="Arial" w:cs="Arial"/>
                <w:sz w:val="22"/>
                <w:szCs w:val="22"/>
              </w:rPr>
              <w:t>they</w:t>
            </w:r>
            <w:r>
              <w:rPr>
                <w:rFonts w:ascii="Arial" w:hAnsi="Arial" w:cs="Arial"/>
                <w:sz w:val="22"/>
                <w:szCs w:val="22"/>
              </w:rPr>
              <w:t xml:space="preserve"> want the amended claim</w:t>
            </w:r>
            <w:r w:rsidR="00D16E3D">
              <w:rPr>
                <w:rFonts w:ascii="Arial" w:hAnsi="Arial" w:cs="Arial"/>
                <w:sz w:val="22"/>
                <w:szCs w:val="22"/>
              </w:rPr>
              <w:t xml:space="preserve"> </w:t>
            </w:r>
            <w:r>
              <w:rPr>
                <w:rFonts w:ascii="Arial" w:hAnsi="Arial" w:cs="Arial"/>
                <w:sz w:val="22"/>
                <w:szCs w:val="22"/>
              </w:rPr>
              <w:t>to say.</w:t>
            </w:r>
          </w:p>
          <w:p w14:paraId="2567B41F" w14:textId="3149D43D" w:rsidR="00172400" w:rsidRDefault="00172400">
            <w:pPr>
              <w:pStyle w:val="FooterDMQDkptFBf"/>
              <w:widowControl w:val="0"/>
              <w:tabs>
                <w:tab w:val="right" w:pos="9356"/>
              </w:tabs>
              <w:ind w:right="-11"/>
              <w:rPr>
                <w:rFonts w:ascii="Arial" w:hAnsi="Arial" w:cs="Arial"/>
                <w:sz w:val="22"/>
                <w:szCs w:val="22"/>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1675DC36" w14:textId="77777777" w:rsidR="00311B70" w:rsidRDefault="00311B70">
            <w:pPr>
              <w:pStyle w:val="FooterDMQDkptFBf"/>
              <w:widowControl w:val="0"/>
              <w:tabs>
                <w:tab w:val="right" w:pos="9356"/>
              </w:tabs>
              <w:ind w:right="-11"/>
              <w:rPr>
                <w:rFonts w:ascii="Arial" w:hAnsi="Arial" w:cs="Arial"/>
                <w:sz w:val="22"/>
                <w:szCs w:val="22"/>
              </w:rPr>
            </w:pPr>
          </w:p>
        </w:tc>
      </w:tr>
      <w:tr w:rsidR="00311B70" w14:paraId="1EE84794" w14:textId="77777777" w:rsidTr="00311B70">
        <w:tc>
          <w:tcPr>
            <w:tcW w:w="4957" w:type="dxa"/>
            <w:tcBorders>
              <w:top w:val="single" w:sz="4" w:space="0" w:color="000000"/>
              <w:left w:val="single" w:sz="4" w:space="0" w:color="000000"/>
              <w:bottom w:val="single" w:sz="4" w:space="0" w:color="000000"/>
              <w:right w:val="single" w:sz="4" w:space="0" w:color="000000"/>
            </w:tcBorders>
            <w:shd w:val="clear" w:color="auto" w:fill="auto"/>
          </w:tcPr>
          <w:p w14:paraId="1C21A3C5" w14:textId="23C5EE8C" w:rsidR="0052550E" w:rsidRDefault="000629FA">
            <w:pPr>
              <w:pStyle w:val="FooterDMQDkptFBf"/>
              <w:widowControl w:val="0"/>
              <w:tabs>
                <w:tab w:val="right" w:pos="9356"/>
              </w:tabs>
              <w:ind w:right="-11"/>
              <w:rPr>
                <w:rFonts w:ascii="Arial" w:hAnsi="Arial" w:cs="Arial"/>
                <w:sz w:val="22"/>
                <w:szCs w:val="22"/>
              </w:rPr>
            </w:pPr>
            <w:r w:rsidRPr="00702145">
              <w:rPr>
                <w:rFonts w:ascii="Arial" w:hAnsi="Arial" w:cs="Arial"/>
                <w:b/>
                <w:bCs/>
                <w:sz w:val="22"/>
                <w:szCs w:val="22"/>
              </w:rPr>
              <w:t>3.</w:t>
            </w:r>
            <w:r w:rsidR="00172400">
              <w:rPr>
                <w:rFonts w:ascii="Arial" w:hAnsi="Arial" w:cs="Arial"/>
                <w:b/>
                <w:bCs/>
                <w:sz w:val="22"/>
                <w:szCs w:val="22"/>
              </w:rPr>
              <w:t>4</w:t>
            </w:r>
            <w:r>
              <w:rPr>
                <w:rFonts w:ascii="Arial" w:hAnsi="Arial" w:cs="Arial"/>
                <w:sz w:val="22"/>
                <w:szCs w:val="22"/>
              </w:rPr>
              <w:t xml:space="preserve"> </w:t>
            </w:r>
            <w:r w:rsidR="0020538E">
              <w:rPr>
                <w:rFonts w:ascii="Arial" w:hAnsi="Arial" w:cs="Arial"/>
                <w:sz w:val="22"/>
                <w:szCs w:val="22"/>
              </w:rPr>
              <w:t>Does the respondent need the claimant to explain the c</w:t>
            </w:r>
            <w:r w:rsidR="0052550E">
              <w:rPr>
                <w:rFonts w:ascii="Arial" w:hAnsi="Arial" w:cs="Arial"/>
                <w:sz w:val="22"/>
                <w:szCs w:val="22"/>
              </w:rPr>
              <w:t>omplaints more clearly or in more detail?</w:t>
            </w:r>
          </w:p>
          <w:p w14:paraId="7A623BD9" w14:textId="77777777" w:rsidR="0052550E" w:rsidRDefault="0052550E">
            <w:pPr>
              <w:pStyle w:val="FooterDMQDkptFBf"/>
              <w:widowControl w:val="0"/>
              <w:tabs>
                <w:tab w:val="right" w:pos="9356"/>
              </w:tabs>
              <w:ind w:right="-11"/>
              <w:rPr>
                <w:rFonts w:ascii="Arial" w:hAnsi="Arial" w:cs="Arial"/>
                <w:sz w:val="22"/>
                <w:szCs w:val="22"/>
              </w:rPr>
            </w:pPr>
          </w:p>
          <w:p w14:paraId="0CB322AE" w14:textId="2E265644" w:rsidR="0052550E" w:rsidRDefault="0052550E">
            <w:pPr>
              <w:pStyle w:val="FooterDMQDkptFBf"/>
              <w:widowControl w:val="0"/>
              <w:tabs>
                <w:tab w:val="right" w:pos="9356"/>
              </w:tabs>
              <w:ind w:right="-11"/>
              <w:rPr>
                <w:rFonts w:ascii="Arial" w:hAnsi="Arial" w:cs="Arial"/>
                <w:sz w:val="22"/>
                <w:szCs w:val="22"/>
              </w:rPr>
            </w:pPr>
            <w:r>
              <w:rPr>
                <w:rFonts w:ascii="Arial" w:hAnsi="Arial" w:cs="Arial"/>
                <w:sz w:val="22"/>
                <w:szCs w:val="22"/>
              </w:rPr>
              <w:t xml:space="preserve">If so, </w:t>
            </w:r>
            <w:r w:rsidR="00611632">
              <w:rPr>
                <w:rFonts w:ascii="Arial" w:hAnsi="Arial" w:cs="Arial"/>
                <w:sz w:val="22"/>
                <w:szCs w:val="22"/>
              </w:rPr>
              <w:t xml:space="preserve">they must </w:t>
            </w:r>
            <w:r>
              <w:rPr>
                <w:rFonts w:ascii="Arial" w:hAnsi="Arial" w:cs="Arial"/>
                <w:sz w:val="22"/>
                <w:szCs w:val="22"/>
              </w:rPr>
              <w:t xml:space="preserve">write here exactly what questions </w:t>
            </w:r>
            <w:r w:rsidR="0056669F">
              <w:rPr>
                <w:rFonts w:ascii="Arial" w:hAnsi="Arial" w:cs="Arial"/>
                <w:sz w:val="22"/>
                <w:szCs w:val="22"/>
              </w:rPr>
              <w:t>they</w:t>
            </w:r>
            <w:r>
              <w:rPr>
                <w:rFonts w:ascii="Arial" w:hAnsi="Arial" w:cs="Arial"/>
                <w:sz w:val="22"/>
                <w:szCs w:val="22"/>
              </w:rPr>
              <w:t xml:space="preserve"> need the claimant to answer. </w:t>
            </w:r>
          </w:p>
          <w:p w14:paraId="5B614D55" w14:textId="77777777" w:rsidR="0052550E" w:rsidRDefault="0052550E">
            <w:pPr>
              <w:pStyle w:val="FooterDMQDkptFBf"/>
              <w:widowControl w:val="0"/>
              <w:tabs>
                <w:tab w:val="right" w:pos="9356"/>
              </w:tabs>
              <w:ind w:right="-11"/>
              <w:rPr>
                <w:rFonts w:ascii="Arial" w:hAnsi="Arial" w:cs="Arial"/>
                <w:sz w:val="22"/>
                <w:szCs w:val="22"/>
              </w:rPr>
            </w:pPr>
          </w:p>
          <w:p w14:paraId="494C6820" w14:textId="0240FC7D" w:rsidR="0052550E" w:rsidRDefault="0052550E">
            <w:pPr>
              <w:pStyle w:val="FooterDMQDkptFBf"/>
              <w:widowControl w:val="0"/>
              <w:tabs>
                <w:tab w:val="right" w:pos="9356"/>
              </w:tabs>
              <w:ind w:right="-11"/>
              <w:rPr>
                <w:rFonts w:ascii="Arial" w:hAnsi="Arial" w:cs="Arial"/>
                <w:sz w:val="22"/>
                <w:szCs w:val="22"/>
              </w:rPr>
            </w:pPr>
            <w:r>
              <w:rPr>
                <w:rFonts w:ascii="Arial" w:hAnsi="Arial" w:cs="Arial"/>
                <w:sz w:val="22"/>
                <w:szCs w:val="22"/>
              </w:rPr>
              <w:t xml:space="preserve">The claimant should </w:t>
            </w:r>
            <w:r w:rsidR="00E05B7E">
              <w:rPr>
                <w:rFonts w:ascii="Arial" w:hAnsi="Arial" w:cs="Arial"/>
                <w:sz w:val="22"/>
                <w:szCs w:val="22"/>
              </w:rPr>
              <w:t xml:space="preserve">provide answers in writing </w:t>
            </w:r>
            <w:r w:rsidR="005B33EF">
              <w:rPr>
                <w:rFonts w:ascii="Arial" w:hAnsi="Arial" w:cs="Arial"/>
                <w:sz w:val="22"/>
                <w:szCs w:val="22"/>
              </w:rPr>
              <w:t xml:space="preserve">before the hearing </w:t>
            </w:r>
            <w:r w:rsidR="00E05B7E">
              <w:rPr>
                <w:rFonts w:ascii="Arial" w:hAnsi="Arial" w:cs="Arial"/>
                <w:sz w:val="22"/>
                <w:szCs w:val="22"/>
              </w:rPr>
              <w:t xml:space="preserve">or </w:t>
            </w:r>
            <w:r>
              <w:rPr>
                <w:rFonts w:ascii="Arial" w:hAnsi="Arial" w:cs="Arial"/>
                <w:sz w:val="22"/>
                <w:szCs w:val="22"/>
              </w:rPr>
              <w:t>be ready to answer these questions at the preliminary hearing.</w:t>
            </w:r>
          </w:p>
          <w:p w14:paraId="6364C6FA" w14:textId="3EE098A3" w:rsidR="0052550E" w:rsidRDefault="0052550E">
            <w:pPr>
              <w:pStyle w:val="FooterDMQDkptFBf"/>
              <w:widowControl w:val="0"/>
              <w:tabs>
                <w:tab w:val="right" w:pos="9356"/>
              </w:tabs>
              <w:ind w:right="-11"/>
              <w:rPr>
                <w:rFonts w:ascii="Arial" w:hAnsi="Arial" w:cs="Arial"/>
                <w:sz w:val="22"/>
                <w:szCs w:val="22"/>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2C3240AF" w14:textId="77777777" w:rsidR="00311B70" w:rsidRDefault="00311B70">
            <w:pPr>
              <w:pStyle w:val="FooterDMQDkptFBf"/>
              <w:widowControl w:val="0"/>
              <w:tabs>
                <w:tab w:val="right" w:pos="9356"/>
              </w:tabs>
              <w:ind w:right="-11"/>
              <w:rPr>
                <w:rFonts w:ascii="Arial" w:hAnsi="Arial" w:cs="Arial"/>
                <w:sz w:val="22"/>
                <w:szCs w:val="22"/>
              </w:rPr>
            </w:pPr>
          </w:p>
        </w:tc>
      </w:tr>
      <w:tr w:rsidR="0020538E" w14:paraId="74A7F26D" w14:textId="77777777" w:rsidTr="00311B70">
        <w:tc>
          <w:tcPr>
            <w:tcW w:w="4957" w:type="dxa"/>
            <w:tcBorders>
              <w:top w:val="single" w:sz="4" w:space="0" w:color="000000"/>
              <w:left w:val="single" w:sz="4" w:space="0" w:color="000000"/>
              <w:bottom w:val="single" w:sz="4" w:space="0" w:color="000000"/>
              <w:right w:val="single" w:sz="4" w:space="0" w:color="000000"/>
            </w:tcBorders>
            <w:shd w:val="clear" w:color="auto" w:fill="auto"/>
          </w:tcPr>
          <w:p w14:paraId="102F5E35" w14:textId="43135D34" w:rsidR="0020538E" w:rsidRDefault="000629FA">
            <w:pPr>
              <w:pStyle w:val="FooterDMQDkptFBf"/>
              <w:widowControl w:val="0"/>
              <w:tabs>
                <w:tab w:val="right" w:pos="9356"/>
              </w:tabs>
              <w:ind w:right="-11"/>
              <w:rPr>
                <w:rFonts w:ascii="Arial" w:hAnsi="Arial" w:cs="Arial"/>
                <w:sz w:val="22"/>
                <w:szCs w:val="22"/>
              </w:rPr>
            </w:pPr>
            <w:r w:rsidRPr="00702145">
              <w:rPr>
                <w:rFonts w:ascii="Arial" w:hAnsi="Arial" w:cs="Arial"/>
                <w:b/>
                <w:bCs/>
                <w:sz w:val="22"/>
                <w:szCs w:val="22"/>
              </w:rPr>
              <w:t>3.</w:t>
            </w:r>
            <w:r w:rsidR="00172400">
              <w:rPr>
                <w:rFonts w:ascii="Arial" w:hAnsi="Arial" w:cs="Arial"/>
                <w:b/>
                <w:bCs/>
                <w:sz w:val="22"/>
                <w:szCs w:val="22"/>
              </w:rPr>
              <w:t>5</w:t>
            </w:r>
            <w:r>
              <w:rPr>
                <w:rFonts w:ascii="Arial" w:hAnsi="Arial" w:cs="Arial"/>
                <w:sz w:val="22"/>
                <w:szCs w:val="22"/>
              </w:rPr>
              <w:t xml:space="preserve"> </w:t>
            </w:r>
            <w:r w:rsidR="0020538E">
              <w:rPr>
                <w:rFonts w:ascii="Arial" w:hAnsi="Arial" w:cs="Arial"/>
                <w:sz w:val="22"/>
                <w:szCs w:val="22"/>
              </w:rPr>
              <w:t>Has the respondent made an employer’s contract claim?</w:t>
            </w:r>
          </w:p>
          <w:p w14:paraId="4B2059C1" w14:textId="0FC83F41" w:rsidR="0056669F" w:rsidRDefault="0056669F">
            <w:pPr>
              <w:pStyle w:val="FooterDMQDkptFBf"/>
              <w:widowControl w:val="0"/>
              <w:tabs>
                <w:tab w:val="right" w:pos="9356"/>
              </w:tabs>
              <w:ind w:right="-11"/>
              <w:rPr>
                <w:rFonts w:ascii="Arial" w:hAnsi="Arial" w:cs="Arial"/>
                <w:sz w:val="22"/>
                <w:szCs w:val="22"/>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33202E96" w14:textId="77777777" w:rsidR="0020538E" w:rsidRDefault="0020538E">
            <w:pPr>
              <w:pStyle w:val="FooterDMQDkptFBf"/>
              <w:widowControl w:val="0"/>
              <w:tabs>
                <w:tab w:val="right" w:pos="9356"/>
              </w:tabs>
              <w:ind w:right="-11"/>
              <w:rPr>
                <w:rFonts w:ascii="Arial" w:hAnsi="Arial" w:cs="Arial"/>
                <w:sz w:val="22"/>
                <w:szCs w:val="22"/>
              </w:rPr>
            </w:pPr>
          </w:p>
        </w:tc>
      </w:tr>
      <w:tr w:rsidR="0052550E" w14:paraId="1166BF9C" w14:textId="77777777" w:rsidTr="00311B70">
        <w:tc>
          <w:tcPr>
            <w:tcW w:w="4957" w:type="dxa"/>
            <w:tcBorders>
              <w:top w:val="single" w:sz="4" w:space="0" w:color="000000"/>
              <w:left w:val="single" w:sz="4" w:space="0" w:color="000000"/>
              <w:bottom w:val="single" w:sz="4" w:space="0" w:color="000000"/>
              <w:right w:val="single" w:sz="4" w:space="0" w:color="000000"/>
            </w:tcBorders>
            <w:shd w:val="clear" w:color="auto" w:fill="auto"/>
          </w:tcPr>
          <w:p w14:paraId="0F6ABB43" w14:textId="590605D0" w:rsidR="0052550E" w:rsidRDefault="000629FA" w:rsidP="0052550E">
            <w:pPr>
              <w:pStyle w:val="FooterDMQDkptFBf"/>
              <w:widowControl w:val="0"/>
              <w:tabs>
                <w:tab w:val="right" w:pos="9356"/>
              </w:tabs>
              <w:ind w:right="-11"/>
              <w:rPr>
                <w:rFonts w:ascii="Arial" w:hAnsi="Arial" w:cs="Arial"/>
                <w:sz w:val="22"/>
                <w:szCs w:val="22"/>
              </w:rPr>
            </w:pPr>
            <w:r w:rsidRPr="00702145">
              <w:rPr>
                <w:rFonts w:ascii="Arial" w:hAnsi="Arial" w:cs="Arial"/>
                <w:b/>
                <w:bCs/>
                <w:sz w:val="22"/>
                <w:szCs w:val="22"/>
              </w:rPr>
              <w:t>3.</w:t>
            </w:r>
            <w:r w:rsidR="00172400">
              <w:rPr>
                <w:rFonts w:ascii="Arial" w:hAnsi="Arial" w:cs="Arial"/>
                <w:b/>
                <w:bCs/>
                <w:sz w:val="22"/>
                <w:szCs w:val="22"/>
              </w:rPr>
              <w:t>6</w:t>
            </w:r>
            <w:r>
              <w:rPr>
                <w:rFonts w:ascii="Arial" w:hAnsi="Arial" w:cs="Arial"/>
                <w:sz w:val="22"/>
                <w:szCs w:val="22"/>
              </w:rPr>
              <w:t xml:space="preserve"> </w:t>
            </w:r>
            <w:r w:rsidR="0052550E">
              <w:rPr>
                <w:rFonts w:ascii="Arial" w:hAnsi="Arial" w:cs="Arial"/>
                <w:sz w:val="22"/>
                <w:szCs w:val="22"/>
              </w:rPr>
              <w:t>Is there any application to amend the response?</w:t>
            </w:r>
          </w:p>
          <w:p w14:paraId="0C9EA04E" w14:textId="77777777" w:rsidR="0052550E" w:rsidRDefault="0052550E" w:rsidP="0052550E">
            <w:pPr>
              <w:pStyle w:val="FooterDMQDkptFBf"/>
              <w:widowControl w:val="0"/>
              <w:tabs>
                <w:tab w:val="right" w:pos="9356"/>
              </w:tabs>
              <w:ind w:right="-11"/>
              <w:rPr>
                <w:rFonts w:ascii="Arial" w:hAnsi="Arial" w:cs="Arial"/>
                <w:sz w:val="22"/>
                <w:szCs w:val="22"/>
              </w:rPr>
            </w:pPr>
          </w:p>
          <w:p w14:paraId="3C789532" w14:textId="0F6DC693" w:rsidR="0052550E" w:rsidRDefault="0052550E" w:rsidP="0052550E">
            <w:pPr>
              <w:pStyle w:val="FooterDMQDkptFBf"/>
              <w:widowControl w:val="0"/>
              <w:tabs>
                <w:tab w:val="right" w:pos="9356"/>
              </w:tabs>
              <w:ind w:right="-11"/>
              <w:rPr>
                <w:rFonts w:ascii="Arial" w:hAnsi="Arial" w:cs="Arial"/>
                <w:sz w:val="22"/>
                <w:szCs w:val="22"/>
              </w:rPr>
            </w:pPr>
            <w:r>
              <w:rPr>
                <w:rFonts w:ascii="Arial" w:hAnsi="Arial" w:cs="Arial"/>
                <w:sz w:val="22"/>
                <w:szCs w:val="22"/>
              </w:rPr>
              <w:t xml:space="preserve">If so, </w:t>
            </w:r>
            <w:r w:rsidR="00611632">
              <w:rPr>
                <w:rFonts w:ascii="Arial" w:hAnsi="Arial" w:cs="Arial"/>
                <w:sz w:val="22"/>
                <w:szCs w:val="22"/>
              </w:rPr>
              <w:t xml:space="preserve">the respondent must </w:t>
            </w:r>
            <w:r>
              <w:rPr>
                <w:rFonts w:ascii="Arial" w:hAnsi="Arial" w:cs="Arial"/>
                <w:sz w:val="22"/>
                <w:szCs w:val="22"/>
              </w:rPr>
              <w:t xml:space="preserve">write here exactly what </w:t>
            </w:r>
            <w:r w:rsidR="00611632">
              <w:rPr>
                <w:rFonts w:ascii="Arial" w:hAnsi="Arial" w:cs="Arial"/>
                <w:sz w:val="22"/>
                <w:szCs w:val="22"/>
              </w:rPr>
              <w:t>they</w:t>
            </w:r>
            <w:r>
              <w:rPr>
                <w:rFonts w:ascii="Arial" w:hAnsi="Arial" w:cs="Arial"/>
                <w:sz w:val="22"/>
                <w:szCs w:val="22"/>
              </w:rPr>
              <w:t xml:space="preserve"> want the amended response to say.</w:t>
            </w:r>
          </w:p>
          <w:p w14:paraId="02DD3960" w14:textId="29EF0330" w:rsidR="0052550E" w:rsidRDefault="0052550E" w:rsidP="0052550E">
            <w:pPr>
              <w:pStyle w:val="FooterDMQDkptFBf"/>
              <w:widowControl w:val="0"/>
              <w:tabs>
                <w:tab w:val="right" w:pos="9356"/>
              </w:tabs>
              <w:ind w:right="-11"/>
              <w:rPr>
                <w:rFonts w:ascii="Arial" w:hAnsi="Arial" w:cs="Arial"/>
                <w:sz w:val="22"/>
                <w:szCs w:val="22"/>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7BEEC0C8" w14:textId="77777777" w:rsidR="0052550E" w:rsidRDefault="0052550E" w:rsidP="0052550E">
            <w:pPr>
              <w:pStyle w:val="FooterDMQDkptFBf"/>
              <w:widowControl w:val="0"/>
              <w:tabs>
                <w:tab w:val="right" w:pos="9356"/>
              </w:tabs>
              <w:ind w:right="-11"/>
              <w:rPr>
                <w:rFonts w:ascii="Arial" w:hAnsi="Arial" w:cs="Arial"/>
                <w:sz w:val="22"/>
                <w:szCs w:val="22"/>
              </w:rPr>
            </w:pPr>
          </w:p>
        </w:tc>
      </w:tr>
      <w:tr w:rsidR="0052550E" w14:paraId="4C0DC8C0" w14:textId="77777777" w:rsidTr="00311B70">
        <w:tc>
          <w:tcPr>
            <w:tcW w:w="4957" w:type="dxa"/>
            <w:tcBorders>
              <w:top w:val="single" w:sz="4" w:space="0" w:color="000000"/>
              <w:left w:val="single" w:sz="4" w:space="0" w:color="000000"/>
              <w:bottom w:val="single" w:sz="4" w:space="0" w:color="000000"/>
              <w:right w:val="single" w:sz="4" w:space="0" w:color="000000"/>
            </w:tcBorders>
            <w:shd w:val="clear" w:color="auto" w:fill="auto"/>
          </w:tcPr>
          <w:p w14:paraId="47DB5B98" w14:textId="18BE1700" w:rsidR="0052550E" w:rsidRDefault="000629FA" w:rsidP="0052550E">
            <w:pPr>
              <w:pStyle w:val="FooterDMQDkptFBf"/>
              <w:widowControl w:val="0"/>
              <w:tabs>
                <w:tab w:val="right" w:pos="9356"/>
              </w:tabs>
              <w:ind w:right="-11"/>
              <w:rPr>
                <w:rFonts w:ascii="Arial" w:hAnsi="Arial" w:cs="Arial"/>
                <w:sz w:val="22"/>
                <w:szCs w:val="22"/>
              </w:rPr>
            </w:pPr>
            <w:r w:rsidRPr="00702145">
              <w:rPr>
                <w:rFonts w:ascii="Arial" w:hAnsi="Arial" w:cs="Arial"/>
                <w:b/>
                <w:bCs/>
                <w:sz w:val="22"/>
                <w:szCs w:val="22"/>
              </w:rPr>
              <w:t>3.</w:t>
            </w:r>
            <w:r w:rsidR="00172400">
              <w:rPr>
                <w:rFonts w:ascii="Arial" w:hAnsi="Arial" w:cs="Arial"/>
                <w:b/>
                <w:bCs/>
                <w:sz w:val="22"/>
                <w:szCs w:val="22"/>
              </w:rPr>
              <w:t>7</w:t>
            </w:r>
            <w:r>
              <w:rPr>
                <w:rFonts w:ascii="Arial" w:hAnsi="Arial" w:cs="Arial"/>
                <w:sz w:val="22"/>
                <w:szCs w:val="22"/>
              </w:rPr>
              <w:t xml:space="preserve"> </w:t>
            </w:r>
            <w:r w:rsidR="0052550E">
              <w:rPr>
                <w:rFonts w:ascii="Arial" w:hAnsi="Arial" w:cs="Arial"/>
                <w:sz w:val="22"/>
                <w:szCs w:val="22"/>
              </w:rPr>
              <w:t xml:space="preserve">Does the claimant need the respondent to explain the response more clearly or in more detail? </w:t>
            </w:r>
          </w:p>
          <w:p w14:paraId="4555BAFF" w14:textId="77777777" w:rsidR="0052550E" w:rsidRDefault="0052550E" w:rsidP="0052550E">
            <w:pPr>
              <w:pStyle w:val="FooterDMQDkptFBf"/>
              <w:widowControl w:val="0"/>
              <w:tabs>
                <w:tab w:val="right" w:pos="9356"/>
              </w:tabs>
              <w:ind w:right="-11"/>
              <w:rPr>
                <w:rFonts w:ascii="Arial" w:hAnsi="Arial" w:cs="Arial"/>
                <w:sz w:val="22"/>
                <w:szCs w:val="22"/>
              </w:rPr>
            </w:pPr>
          </w:p>
          <w:p w14:paraId="04F3AE3E" w14:textId="1E4FA000" w:rsidR="0052550E" w:rsidRDefault="0052550E" w:rsidP="0052550E">
            <w:pPr>
              <w:pStyle w:val="FooterDMQDkptFBf"/>
              <w:widowControl w:val="0"/>
              <w:tabs>
                <w:tab w:val="right" w:pos="9356"/>
              </w:tabs>
              <w:ind w:right="-11"/>
              <w:rPr>
                <w:rFonts w:ascii="Arial" w:hAnsi="Arial" w:cs="Arial"/>
                <w:sz w:val="22"/>
                <w:szCs w:val="22"/>
              </w:rPr>
            </w:pPr>
            <w:r>
              <w:rPr>
                <w:rFonts w:ascii="Arial" w:hAnsi="Arial" w:cs="Arial"/>
                <w:sz w:val="22"/>
                <w:szCs w:val="22"/>
              </w:rPr>
              <w:t xml:space="preserve">If so, </w:t>
            </w:r>
            <w:r w:rsidR="00611632">
              <w:rPr>
                <w:rFonts w:ascii="Arial" w:hAnsi="Arial" w:cs="Arial"/>
                <w:sz w:val="22"/>
                <w:szCs w:val="22"/>
              </w:rPr>
              <w:t xml:space="preserve">they must </w:t>
            </w:r>
            <w:r>
              <w:rPr>
                <w:rFonts w:ascii="Arial" w:hAnsi="Arial" w:cs="Arial"/>
                <w:sz w:val="22"/>
                <w:szCs w:val="22"/>
              </w:rPr>
              <w:t xml:space="preserve">write here exactly what questions </w:t>
            </w:r>
            <w:r w:rsidR="00611632">
              <w:rPr>
                <w:rFonts w:ascii="Arial" w:hAnsi="Arial" w:cs="Arial"/>
                <w:sz w:val="22"/>
                <w:szCs w:val="22"/>
              </w:rPr>
              <w:t>they</w:t>
            </w:r>
            <w:r>
              <w:rPr>
                <w:rFonts w:ascii="Arial" w:hAnsi="Arial" w:cs="Arial"/>
                <w:sz w:val="22"/>
                <w:szCs w:val="22"/>
              </w:rPr>
              <w:t xml:space="preserve"> need the respondent to answer. </w:t>
            </w:r>
          </w:p>
          <w:p w14:paraId="13703FB1" w14:textId="77777777" w:rsidR="0052550E" w:rsidRDefault="0052550E" w:rsidP="0052550E">
            <w:pPr>
              <w:pStyle w:val="FooterDMQDkptFBf"/>
              <w:widowControl w:val="0"/>
              <w:tabs>
                <w:tab w:val="right" w:pos="9356"/>
              </w:tabs>
              <w:ind w:right="-11"/>
              <w:rPr>
                <w:rFonts w:ascii="Arial" w:hAnsi="Arial" w:cs="Arial"/>
                <w:sz w:val="22"/>
                <w:szCs w:val="22"/>
              </w:rPr>
            </w:pPr>
          </w:p>
          <w:p w14:paraId="5448217F" w14:textId="4E90DFD3" w:rsidR="0052550E" w:rsidRDefault="0052550E" w:rsidP="0052550E">
            <w:pPr>
              <w:pStyle w:val="FooterDMQDkptFBf"/>
              <w:widowControl w:val="0"/>
              <w:tabs>
                <w:tab w:val="right" w:pos="9356"/>
              </w:tabs>
              <w:ind w:right="-11"/>
              <w:rPr>
                <w:rFonts w:ascii="Arial" w:hAnsi="Arial" w:cs="Arial"/>
                <w:sz w:val="22"/>
                <w:szCs w:val="22"/>
              </w:rPr>
            </w:pPr>
            <w:r>
              <w:rPr>
                <w:rFonts w:ascii="Arial" w:hAnsi="Arial" w:cs="Arial"/>
                <w:sz w:val="22"/>
                <w:szCs w:val="22"/>
              </w:rPr>
              <w:t xml:space="preserve">The respondent should </w:t>
            </w:r>
            <w:r w:rsidR="00E05B7E">
              <w:rPr>
                <w:rFonts w:ascii="Arial" w:hAnsi="Arial" w:cs="Arial"/>
                <w:sz w:val="22"/>
                <w:szCs w:val="22"/>
              </w:rPr>
              <w:t xml:space="preserve">provide answers in writing </w:t>
            </w:r>
            <w:r w:rsidR="005B33EF">
              <w:rPr>
                <w:rFonts w:ascii="Arial" w:hAnsi="Arial" w:cs="Arial"/>
                <w:sz w:val="22"/>
                <w:szCs w:val="22"/>
              </w:rPr>
              <w:t xml:space="preserve">before the hearing </w:t>
            </w:r>
            <w:r w:rsidR="00E05B7E">
              <w:rPr>
                <w:rFonts w:ascii="Arial" w:hAnsi="Arial" w:cs="Arial"/>
                <w:sz w:val="22"/>
                <w:szCs w:val="22"/>
              </w:rPr>
              <w:t xml:space="preserve">or </w:t>
            </w:r>
            <w:r>
              <w:rPr>
                <w:rFonts w:ascii="Arial" w:hAnsi="Arial" w:cs="Arial"/>
                <w:sz w:val="22"/>
                <w:szCs w:val="22"/>
              </w:rPr>
              <w:t>be ready to answer these questions at the preliminary hearing.</w:t>
            </w:r>
          </w:p>
          <w:p w14:paraId="0D1AFDC8" w14:textId="77777777" w:rsidR="0052550E" w:rsidRDefault="0052550E" w:rsidP="0052550E">
            <w:pPr>
              <w:pStyle w:val="FooterDMQDkptFBf"/>
              <w:widowControl w:val="0"/>
              <w:tabs>
                <w:tab w:val="right" w:pos="9356"/>
              </w:tabs>
              <w:ind w:right="-11"/>
              <w:rPr>
                <w:rFonts w:ascii="Arial" w:hAnsi="Arial" w:cs="Arial"/>
                <w:sz w:val="22"/>
                <w:szCs w:val="22"/>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5F86A8FD" w14:textId="77777777" w:rsidR="0052550E" w:rsidRDefault="0052550E" w:rsidP="0052550E">
            <w:pPr>
              <w:pStyle w:val="FooterDMQDkptFBf"/>
              <w:widowControl w:val="0"/>
              <w:tabs>
                <w:tab w:val="right" w:pos="9356"/>
              </w:tabs>
              <w:ind w:right="-11"/>
              <w:rPr>
                <w:rFonts w:ascii="Arial" w:hAnsi="Arial" w:cs="Arial"/>
                <w:sz w:val="22"/>
                <w:szCs w:val="22"/>
              </w:rPr>
            </w:pPr>
          </w:p>
        </w:tc>
      </w:tr>
    </w:tbl>
    <w:p w14:paraId="500EAF9D" w14:textId="77777777" w:rsidR="00B657CF" w:rsidRDefault="00B657CF">
      <w:pPr>
        <w:pStyle w:val="FooterDMQDkptFBf"/>
        <w:widowControl w:val="0"/>
        <w:tabs>
          <w:tab w:val="right" w:pos="9356"/>
        </w:tabs>
        <w:ind w:right="-11"/>
        <w:rPr>
          <w:rFonts w:ascii="Arial" w:hAnsi="Arial" w:cs="Arial"/>
          <w:b/>
          <w:sz w:val="22"/>
          <w:szCs w:val="22"/>
        </w:rPr>
      </w:pPr>
    </w:p>
    <w:p w14:paraId="5E73F260" w14:textId="23C0CEF5" w:rsidR="00B657CF" w:rsidRDefault="0064519D">
      <w:pPr>
        <w:pStyle w:val="FooterDMQDkptFBf"/>
        <w:widowControl w:val="0"/>
        <w:numPr>
          <w:ilvl w:val="0"/>
          <w:numId w:val="5"/>
        </w:numPr>
        <w:tabs>
          <w:tab w:val="right" w:pos="9356"/>
        </w:tabs>
        <w:ind w:right="-11"/>
        <w:rPr>
          <w:rFonts w:ascii="Arial" w:hAnsi="Arial" w:cs="Arial"/>
          <w:b/>
          <w:sz w:val="22"/>
          <w:szCs w:val="22"/>
        </w:rPr>
      </w:pPr>
      <w:r>
        <w:rPr>
          <w:rFonts w:ascii="Arial" w:hAnsi="Arial" w:cs="Arial"/>
          <w:b/>
          <w:sz w:val="22"/>
          <w:szCs w:val="22"/>
        </w:rPr>
        <w:t>Remedy</w:t>
      </w:r>
    </w:p>
    <w:p w14:paraId="4FEE773B" w14:textId="77777777" w:rsidR="007A291E" w:rsidRDefault="007A291E" w:rsidP="007A291E">
      <w:pPr>
        <w:pStyle w:val="FooterDMQDkptFBf"/>
        <w:widowControl w:val="0"/>
        <w:tabs>
          <w:tab w:val="right" w:pos="9356"/>
        </w:tabs>
        <w:ind w:right="-11"/>
        <w:rPr>
          <w:rFonts w:ascii="Arial" w:hAnsi="Arial" w:cs="Arial"/>
          <w:b/>
          <w:sz w:val="22"/>
          <w:szCs w:val="22"/>
        </w:rPr>
      </w:pPr>
    </w:p>
    <w:tbl>
      <w:tblPr>
        <w:tblW w:w="10094" w:type="dxa"/>
        <w:tblInd w:w="-34" w:type="dxa"/>
        <w:tblLook w:val="0000" w:firstRow="0" w:lastRow="0" w:firstColumn="0" w:lastColumn="0" w:noHBand="0" w:noVBand="0"/>
      </w:tblPr>
      <w:tblGrid>
        <w:gridCol w:w="4991"/>
        <w:gridCol w:w="5103"/>
      </w:tblGrid>
      <w:tr w:rsidR="0052550E" w14:paraId="547BCC65" w14:textId="77777777" w:rsidTr="004039B9">
        <w:tc>
          <w:tcPr>
            <w:tcW w:w="4991" w:type="dxa"/>
            <w:tcBorders>
              <w:top w:val="single" w:sz="4" w:space="0" w:color="000000"/>
              <w:left w:val="single" w:sz="4" w:space="0" w:color="000000"/>
              <w:bottom w:val="single" w:sz="4" w:space="0" w:color="000000"/>
              <w:right w:val="single" w:sz="4" w:space="0" w:color="000000"/>
            </w:tcBorders>
            <w:shd w:val="clear" w:color="auto" w:fill="auto"/>
          </w:tcPr>
          <w:p w14:paraId="167B2109" w14:textId="5C721FDF" w:rsidR="0052550E" w:rsidRDefault="000629FA">
            <w:pPr>
              <w:pStyle w:val="FooterDMQDkptFBf"/>
              <w:widowControl w:val="0"/>
              <w:tabs>
                <w:tab w:val="right" w:pos="9356"/>
              </w:tabs>
              <w:ind w:right="-11"/>
              <w:rPr>
                <w:rFonts w:ascii="Arial" w:hAnsi="Arial" w:cs="Arial"/>
                <w:sz w:val="22"/>
                <w:szCs w:val="22"/>
              </w:rPr>
            </w:pPr>
            <w:r w:rsidRPr="00702145">
              <w:rPr>
                <w:rFonts w:ascii="Arial" w:hAnsi="Arial" w:cs="Arial"/>
                <w:b/>
                <w:bCs/>
                <w:sz w:val="22"/>
                <w:szCs w:val="22"/>
              </w:rPr>
              <w:t>4.1</w:t>
            </w:r>
            <w:r>
              <w:rPr>
                <w:rFonts w:ascii="Arial" w:hAnsi="Arial" w:cs="Arial"/>
                <w:sz w:val="22"/>
                <w:szCs w:val="22"/>
              </w:rPr>
              <w:t xml:space="preserve"> </w:t>
            </w:r>
            <w:r w:rsidR="004039B9">
              <w:rPr>
                <w:rFonts w:ascii="Arial" w:hAnsi="Arial" w:cs="Arial"/>
                <w:sz w:val="22"/>
                <w:szCs w:val="22"/>
              </w:rPr>
              <w:t xml:space="preserve">If there is an unfair dismissal </w:t>
            </w:r>
            <w:r w:rsidR="008E68E4">
              <w:rPr>
                <w:rFonts w:ascii="Arial" w:hAnsi="Arial" w:cs="Arial"/>
                <w:sz w:val="22"/>
                <w:szCs w:val="22"/>
              </w:rPr>
              <w:t xml:space="preserve">claim which succeeds, </w:t>
            </w:r>
            <w:r w:rsidR="004039B9">
              <w:rPr>
                <w:rFonts w:ascii="Arial" w:hAnsi="Arial" w:cs="Arial"/>
                <w:sz w:val="22"/>
                <w:szCs w:val="22"/>
              </w:rPr>
              <w:t xml:space="preserve">does the claimant want to </w:t>
            </w:r>
            <w:r>
              <w:rPr>
                <w:rFonts w:ascii="Arial" w:hAnsi="Arial" w:cs="Arial"/>
                <w:sz w:val="22"/>
                <w:szCs w:val="22"/>
              </w:rPr>
              <w:t>go back to work for the respondent</w:t>
            </w:r>
            <w:r w:rsidR="00702145">
              <w:rPr>
                <w:rFonts w:ascii="Arial" w:hAnsi="Arial" w:cs="Arial"/>
                <w:sz w:val="22"/>
                <w:szCs w:val="22"/>
              </w:rPr>
              <w:t xml:space="preserve"> in the same job (“reinstatement”) or in an equivalent job (“re-engagement”)?</w:t>
            </w:r>
          </w:p>
          <w:p w14:paraId="4B8CB531" w14:textId="0954D4FA" w:rsidR="004039B9" w:rsidRDefault="004039B9">
            <w:pPr>
              <w:pStyle w:val="FooterDMQDkptFBf"/>
              <w:widowControl w:val="0"/>
              <w:tabs>
                <w:tab w:val="right" w:pos="9356"/>
              </w:tabs>
              <w:ind w:right="-11"/>
              <w:rPr>
                <w:rFonts w:ascii="Arial" w:hAnsi="Arial" w:cs="Arial"/>
                <w:sz w:val="22"/>
                <w:szCs w:val="22"/>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70100140" w14:textId="77777777" w:rsidR="0052550E" w:rsidRDefault="0052550E">
            <w:pPr>
              <w:pStyle w:val="FooterDMQDkptFBf"/>
              <w:widowControl w:val="0"/>
              <w:tabs>
                <w:tab w:val="right" w:pos="9356"/>
              </w:tabs>
              <w:ind w:right="-11"/>
              <w:rPr>
                <w:rFonts w:ascii="Arial" w:hAnsi="Arial" w:cs="Arial"/>
                <w:sz w:val="22"/>
                <w:szCs w:val="22"/>
              </w:rPr>
            </w:pPr>
          </w:p>
          <w:p w14:paraId="310CD608" w14:textId="77777777" w:rsidR="0052550E" w:rsidRDefault="0052550E">
            <w:pPr>
              <w:pStyle w:val="FooterDMQDkptFBf"/>
              <w:widowControl w:val="0"/>
              <w:tabs>
                <w:tab w:val="right" w:pos="9356"/>
              </w:tabs>
              <w:ind w:right="-11"/>
              <w:rPr>
                <w:rFonts w:ascii="Arial" w:hAnsi="Arial" w:cs="Arial"/>
                <w:sz w:val="22"/>
                <w:szCs w:val="22"/>
              </w:rPr>
            </w:pPr>
          </w:p>
        </w:tc>
      </w:tr>
      <w:tr w:rsidR="0052550E" w14:paraId="1DA8884C" w14:textId="77777777" w:rsidTr="004039B9">
        <w:tc>
          <w:tcPr>
            <w:tcW w:w="4991" w:type="dxa"/>
            <w:tcBorders>
              <w:top w:val="single" w:sz="4" w:space="0" w:color="000000"/>
              <w:left w:val="single" w:sz="4" w:space="0" w:color="000000"/>
              <w:bottom w:val="single" w:sz="4" w:space="0" w:color="000000"/>
              <w:right w:val="single" w:sz="4" w:space="0" w:color="000000"/>
            </w:tcBorders>
            <w:shd w:val="clear" w:color="auto" w:fill="auto"/>
          </w:tcPr>
          <w:p w14:paraId="35BECBE6" w14:textId="661C0FBE" w:rsidR="0052550E" w:rsidRDefault="00063BE6" w:rsidP="004039B9">
            <w:pPr>
              <w:pStyle w:val="FooterDMQDkptFBf"/>
              <w:widowControl w:val="0"/>
              <w:tabs>
                <w:tab w:val="right" w:pos="9356"/>
              </w:tabs>
              <w:ind w:right="-11"/>
              <w:rPr>
                <w:rFonts w:ascii="Arial" w:hAnsi="Arial" w:cs="Arial"/>
                <w:sz w:val="22"/>
                <w:szCs w:val="22"/>
              </w:rPr>
            </w:pPr>
            <w:proofErr w:type="gramStart"/>
            <w:r w:rsidRPr="00702145">
              <w:rPr>
                <w:rFonts w:ascii="Arial" w:hAnsi="Arial" w:cs="Arial"/>
                <w:b/>
                <w:bCs/>
                <w:sz w:val="22"/>
                <w:szCs w:val="22"/>
              </w:rPr>
              <w:t>4.2</w:t>
            </w:r>
            <w:r>
              <w:rPr>
                <w:rFonts w:ascii="Arial" w:hAnsi="Arial" w:cs="Arial"/>
                <w:sz w:val="22"/>
                <w:szCs w:val="22"/>
              </w:rPr>
              <w:t xml:space="preserve">  </w:t>
            </w:r>
            <w:r w:rsidR="004039B9">
              <w:rPr>
                <w:rFonts w:ascii="Arial" w:hAnsi="Arial" w:cs="Arial"/>
                <w:sz w:val="22"/>
                <w:szCs w:val="22"/>
              </w:rPr>
              <w:t>If</w:t>
            </w:r>
            <w:proofErr w:type="gramEnd"/>
            <w:r w:rsidR="004039B9">
              <w:rPr>
                <w:rFonts w:ascii="Arial" w:hAnsi="Arial" w:cs="Arial"/>
                <w:sz w:val="22"/>
                <w:szCs w:val="22"/>
              </w:rPr>
              <w:t xml:space="preserve"> the claims succeed, </w:t>
            </w:r>
            <w:r>
              <w:rPr>
                <w:rFonts w:ascii="Arial" w:hAnsi="Arial" w:cs="Arial"/>
                <w:sz w:val="22"/>
                <w:szCs w:val="22"/>
              </w:rPr>
              <w:t xml:space="preserve">and the claimant does not go back to work for the respondent, </w:t>
            </w:r>
            <w:r w:rsidR="004039B9">
              <w:rPr>
                <w:rFonts w:ascii="Arial" w:hAnsi="Arial" w:cs="Arial"/>
                <w:sz w:val="22"/>
                <w:szCs w:val="22"/>
              </w:rPr>
              <w:t xml:space="preserve">how much money is the claimant asking for as compensation? </w:t>
            </w:r>
          </w:p>
          <w:p w14:paraId="192A2FC1" w14:textId="0CAF222D" w:rsidR="004039B9" w:rsidRDefault="004039B9" w:rsidP="004039B9">
            <w:pPr>
              <w:pStyle w:val="FooterDMQDkptFBf"/>
              <w:widowControl w:val="0"/>
              <w:tabs>
                <w:tab w:val="right" w:pos="9356"/>
              </w:tabs>
              <w:ind w:right="-11"/>
              <w:rPr>
                <w:rFonts w:ascii="Arial" w:hAnsi="Arial" w:cs="Arial"/>
                <w:sz w:val="22"/>
                <w:szCs w:val="22"/>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0276ABC6" w14:textId="77777777" w:rsidR="0052550E" w:rsidRDefault="0052550E">
            <w:pPr>
              <w:pStyle w:val="FooterDMQDkptFBf"/>
              <w:widowControl w:val="0"/>
              <w:tabs>
                <w:tab w:val="right" w:pos="9356"/>
              </w:tabs>
              <w:ind w:right="-11"/>
              <w:rPr>
                <w:rFonts w:ascii="Arial" w:hAnsi="Arial" w:cs="Arial"/>
                <w:sz w:val="22"/>
                <w:szCs w:val="22"/>
              </w:rPr>
            </w:pPr>
          </w:p>
        </w:tc>
      </w:tr>
      <w:tr w:rsidR="0052550E" w14:paraId="2B1C0930" w14:textId="77777777" w:rsidTr="004039B9">
        <w:tc>
          <w:tcPr>
            <w:tcW w:w="4991" w:type="dxa"/>
            <w:tcBorders>
              <w:top w:val="single" w:sz="4" w:space="0" w:color="000000"/>
              <w:left w:val="single" w:sz="4" w:space="0" w:color="000000"/>
              <w:bottom w:val="single" w:sz="4" w:space="0" w:color="000000"/>
              <w:right w:val="single" w:sz="4" w:space="0" w:color="000000"/>
            </w:tcBorders>
            <w:shd w:val="clear" w:color="auto" w:fill="auto"/>
          </w:tcPr>
          <w:p w14:paraId="5E90B7B9" w14:textId="213D871B" w:rsidR="004039B9" w:rsidRDefault="00063BE6">
            <w:pPr>
              <w:pStyle w:val="FooterDMQDkptFBf"/>
              <w:widowControl w:val="0"/>
              <w:tabs>
                <w:tab w:val="right" w:pos="9356"/>
              </w:tabs>
              <w:ind w:right="-11"/>
              <w:rPr>
                <w:rFonts w:ascii="Arial" w:hAnsi="Arial" w:cs="Arial"/>
                <w:sz w:val="22"/>
                <w:szCs w:val="22"/>
              </w:rPr>
            </w:pPr>
            <w:r w:rsidRPr="009A6843">
              <w:rPr>
                <w:rFonts w:ascii="Arial" w:hAnsi="Arial" w:cs="Arial"/>
                <w:b/>
                <w:bCs/>
                <w:sz w:val="22"/>
                <w:szCs w:val="22"/>
              </w:rPr>
              <w:t>4.3</w:t>
            </w:r>
            <w:r>
              <w:rPr>
                <w:rFonts w:ascii="Arial" w:hAnsi="Arial" w:cs="Arial"/>
                <w:sz w:val="22"/>
                <w:szCs w:val="22"/>
              </w:rPr>
              <w:t xml:space="preserve"> </w:t>
            </w:r>
            <w:r w:rsidR="0052550E">
              <w:rPr>
                <w:rFonts w:ascii="Arial" w:hAnsi="Arial" w:cs="Arial"/>
                <w:sz w:val="22"/>
                <w:szCs w:val="22"/>
              </w:rPr>
              <w:t xml:space="preserve">Has </w:t>
            </w:r>
            <w:r w:rsidR="004039B9">
              <w:rPr>
                <w:rFonts w:ascii="Arial" w:hAnsi="Arial" w:cs="Arial"/>
                <w:sz w:val="22"/>
                <w:szCs w:val="22"/>
              </w:rPr>
              <w:t xml:space="preserve">the claimant sent the respondent </w:t>
            </w:r>
            <w:r w:rsidR="00977868">
              <w:rPr>
                <w:rFonts w:ascii="Arial" w:hAnsi="Arial" w:cs="Arial"/>
                <w:sz w:val="22"/>
                <w:szCs w:val="22"/>
              </w:rPr>
              <w:t>details of how that has been calcu</w:t>
            </w:r>
            <w:r w:rsidR="00943B30">
              <w:rPr>
                <w:rFonts w:ascii="Arial" w:hAnsi="Arial" w:cs="Arial"/>
                <w:sz w:val="22"/>
                <w:szCs w:val="22"/>
              </w:rPr>
              <w:t xml:space="preserve">lated </w:t>
            </w:r>
            <w:r w:rsidR="005D4953">
              <w:rPr>
                <w:rFonts w:ascii="Arial" w:hAnsi="Arial" w:cs="Arial"/>
                <w:sz w:val="22"/>
                <w:szCs w:val="22"/>
              </w:rPr>
              <w:t>(a “</w:t>
            </w:r>
            <w:r w:rsidR="0052550E" w:rsidRPr="008E68E4">
              <w:rPr>
                <w:rFonts w:ascii="Arial" w:hAnsi="Arial" w:cs="Arial"/>
                <w:b/>
                <w:bCs/>
                <w:sz w:val="22"/>
                <w:szCs w:val="22"/>
              </w:rPr>
              <w:t>schedule of loss</w:t>
            </w:r>
            <w:r w:rsidR="005D4953">
              <w:rPr>
                <w:rFonts w:ascii="Arial" w:hAnsi="Arial" w:cs="Arial"/>
                <w:sz w:val="22"/>
                <w:szCs w:val="22"/>
              </w:rPr>
              <w:t>”)</w:t>
            </w:r>
            <w:r w:rsidR="004039B9">
              <w:rPr>
                <w:rFonts w:ascii="Arial" w:hAnsi="Arial" w:cs="Arial"/>
                <w:sz w:val="22"/>
                <w:szCs w:val="22"/>
              </w:rPr>
              <w:t>?</w:t>
            </w:r>
          </w:p>
          <w:p w14:paraId="3859451A" w14:textId="49946FC5" w:rsidR="004039B9" w:rsidRDefault="004039B9">
            <w:pPr>
              <w:pStyle w:val="FooterDMQDkptFBf"/>
              <w:widowControl w:val="0"/>
              <w:tabs>
                <w:tab w:val="right" w:pos="9356"/>
              </w:tabs>
              <w:ind w:right="-11"/>
              <w:rPr>
                <w:rFonts w:ascii="Arial" w:hAnsi="Arial" w:cs="Arial"/>
                <w:sz w:val="22"/>
                <w:szCs w:val="22"/>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53BCC6B1" w14:textId="77777777" w:rsidR="0052550E" w:rsidRDefault="0052550E">
            <w:pPr>
              <w:pStyle w:val="FooterDMQDkptFBf"/>
              <w:widowControl w:val="0"/>
              <w:tabs>
                <w:tab w:val="right" w:pos="9356"/>
              </w:tabs>
              <w:ind w:right="-11"/>
              <w:rPr>
                <w:rFonts w:ascii="Arial" w:hAnsi="Arial" w:cs="Arial"/>
                <w:sz w:val="22"/>
                <w:szCs w:val="22"/>
              </w:rPr>
            </w:pPr>
          </w:p>
          <w:p w14:paraId="0C1F62C0" w14:textId="77777777" w:rsidR="0052550E" w:rsidRDefault="0052550E">
            <w:pPr>
              <w:pStyle w:val="FooterDMQDkptFBf"/>
              <w:widowControl w:val="0"/>
              <w:tabs>
                <w:tab w:val="right" w:pos="9356"/>
              </w:tabs>
              <w:ind w:right="-11"/>
              <w:rPr>
                <w:rFonts w:ascii="Arial" w:hAnsi="Arial" w:cs="Arial"/>
                <w:sz w:val="22"/>
                <w:szCs w:val="22"/>
              </w:rPr>
            </w:pPr>
          </w:p>
        </w:tc>
      </w:tr>
      <w:tr w:rsidR="0052550E" w14:paraId="38A3BE47" w14:textId="77777777" w:rsidTr="004039B9">
        <w:tc>
          <w:tcPr>
            <w:tcW w:w="4991" w:type="dxa"/>
            <w:tcBorders>
              <w:top w:val="single" w:sz="4" w:space="0" w:color="000000"/>
              <w:left w:val="single" w:sz="4" w:space="0" w:color="000000"/>
              <w:bottom w:val="single" w:sz="4" w:space="0" w:color="000000"/>
              <w:right w:val="single" w:sz="4" w:space="0" w:color="000000"/>
            </w:tcBorders>
            <w:shd w:val="clear" w:color="auto" w:fill="auto"/>
          </w:tcPr>
          <w:p w14:paraId="2A7C0A11" w14:textId="6B6F8A58" w:rsidR="0052550E" w:rsidRDefault="00943B30">
            <w:pPr>
              <w:pStyle w:val="FooterDMQDkptFBf"/>
              <w:widowControl w:val="0"/>
              <w:tabs>
                <w:tab w:val="right" w:pos="9356"/>
              </w:tabs>
              <w:ind w:right="-11"/>
              <w:rPr>
                <w:rFonts w:ascii="Arial" w:hAnsi="Arial" w:cs="Arial"/>
                <w:sz w:val="22"/>
                <w:szCs w:val="22"/>
              </w:rPr>
            </w:pPr>
            <w:r w:rsidRPr="009A6843">
              <w:rPr>
                <w:rFonts w:ascii="Arial" w:hAnsi="Arial" w:cs="Arial"/>
                <w:b/>
                <w:bCs/>
                <w:sz w:val="22"/>
                <w:szCs w:val="22"/>
              </w:rPr>
              <w:t>4.4</w:t>
            </w:r>
            <w:r>
              <w:rPr>
                <w:rFonts w:ascii="Arial" w:hAnsi="Arial" w:cs="Arial"/>
                <w:sz w:val="22"/>
                <w:szCs w:val="22"/>
              </w:rPr>
              <w:t xml:space="preserve"> </w:t>
            </w:r>
            <w:r w:rsidR="0052550E">
              <w:rPr>
                <w:rFonts w:ascii="Arial" w:hAnsi="Arial" w:cs="Arial"/>
                <w:sz w:val="22"/>
                <w:szCs w:val="22"/>
              </w:rPr>
              <w:t>Has the Claimant started new work? If yes, when?</w:t>
            </w:r>
          </w:p>
          <w:p w14:paraId="739AF0A2" w14:textId="77777777" w:rsidR="0052550E" w:rsidRDefault="0052550E">
            <w:pPr>
              <w:pStyle w:val="FooterDMQDkptFBf"/>
              <w:widowControl w:val="0"/>
              <w:tabs>
                <w:tab w:val="right" w:pos="9356"/>
              </w:tabs>
              <w:ind w:right="-11"/>
              <w:rPr>
                <w:rFonts w:ascii="Arial" w:hAnsi="Arial" w:cs="Arial"/>
                <w:sz w:val="22"/>
                <w:szCs w:val="22"/>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1A0E7B7A" w14:textId="77777777" w:rsidR="0052550E" w:rsidRDefault="0052550E">
            <w:pPr>
              <w:pStyle w:val="FooterDMQDkptFBf"/>
              <w:widowControl w:val="0"/>
              <w:tabs>
                <w:tab w:val="right" w:pos="9356"/>
              </w:tabs>
              <w:ind w:right="-11"/>
              <w:rPr>
                <w:rFonts w:ascii="Arial" w:hAnsi="Arial" w:cs="Arial"/>
                <w:sz w:val="22"/>
                <w:szCs w:val="22"/>
              </w:rPr>
            </w:pPr>
          </w:p>
        </w:tc>
      </w:tr>
      <w:tr w:rsidR="00512A9C" w14:paraId="662CB824" w14:textId="77777777" w:rsidTr="004039B9">
        <w:tc>
          <w:tcPr>
            <w:tcW w:w="4991" w:type="dxa"/>
            <w:tcBorders>
              <w:top w:val="single" w:sz="4" w:space="0" w:color="000000"/>
              <w:left w:val="single" w:sz="4" w:space="0" w:color="000000"/>
              <w:bottom w:val="single" w:sz="4" w:space="0" w:color="000000"/>
              <w:right w:val="single" w:sz="4" w:space="0" w:color="000000"/>
            </w:tcBorders>
            <w:shd w:val="clear" w:color="auto" w:fill="auto"/>
          </w:tcPr>
          <w:p w14:paraId="427D0278" w14:textId="77777777" w:rsidR="00512A9C" w:rsidRDefault="00512A9C">
            <w:pPr>
              <w:pStyle w:val="FooterDMQDkptFBf"/>
              <w:widowControl w:val="0"/>
              <w:tabs>
                <w:tab w:val="right" w:pos="9356"/>
              </w:tabs>
              <w:ind w:right="-11"/>
              <w:rPr>
                <w:rFonts w:ascii="Arial" w:hAnsi="Arial" w:cs="Arial"/>
                <w:sz w:val="22"/>
                <w:szCs w:val="22"/>
              </w:rPr>
            </w:pPr>
            <w:proofErr w:type="gramStart"/>
            <w:r w:rsidRPr="00512A9C">
              <w:rPr>
                <w:rFonts w:ascii="Arial" w:hAnsi="Arial" w:cs="Arial"/>
                <w:b/>
                <w:bCs/>
                <w:sz w:val="22"/>
                <w:szCs w:val="22"/>
              </w:rPr>
              <w:t xml:space="preserve">4.5 </w:t>
            </w:r>
            <w:r w:rsidR="006D5F14">
              <w:rPr>
                <w:rFonts w:ascii="Arial" w:hAnsi="Arial" w:cs="Arial"/>
                <w:b/>
                <w:bCs/>
                <w:sz w:val="22"/>
                <w:szCs w:val="22"/>
              </w:rPr>
              <w:t xml:space="preserve"> </w:t>
            </w:r>
            <w:bookmarkStart w:id="1" w:name="_Hlk183248429"/>
            <w:r w:rsidR="006D5F14" w:rsidRPr="006D5F14">
              <w:rPr>
                <w:rFonts w:ascii="Arial" w:hAnsi="Arial" w:cs="Arial"/>
                <w:sz w:val="22"/>
                <w:szCs w:val="22"/>
              </w:rPr>
              <w:t>If</w:t>
            </w:r>
            <w:proofErr w:type="gramEnd"/>
            <w:r w:rsidR="006D5F14" w:rsidRPr="006D5F14">
              <w:rPr>
                <w:rFonts w:ascii="Arial" w:hAnsi="Arial" w:cs="Arial"/>
                <w:sz w:val="22"/>
                <w:szCs w:val="22"/>
              </w:rPr>
              <w:t xml:space="preserve"> the complaints are about </w:t>
            </w:r>
            <w:r w:rsidR="006D5F14">
              <w:rPr>
                <w:rFonts w:ascii="Arial" w:hAnsi="Arial" w:cs="Arial"/>
                <w:sz w:val="22"/>
                <w:szCs w:val="22"/>
              </w:rPr>
              <w:t>employment ending</w:t>
            </w:r>
            <w:r w:rsidR="006D5F14" w:rsidRPr="006D5F14">
              <w:rPr>
                <w:rFonts w:ascii="Arial" w:hAnsi="Arial" w:cs="Arial"/>
                <w:sz w:val="22"/>
                <w:szCs w:val="22"/>
              </w:rPr>
              <w:t xml:space="preserve">, was the claimant in a pension scheme? If so, was it a defined benefit scheme </w:t>
            </w:r>
            <w:r w:rsidR="00A75ECA">
              <w:rPr>
                <w:rFonts w:ascii="Arial" w:hAnsi="Arial" w:cs="Arial"/>
                <w:sz w:val="22"/>
                <w:szCs w:val="22"/>
              </w:rPr>
              <w:t xml:space="preserve">(final salary or career average) </w:t>
            </w:r>
            <w:r w:rsidR="006D5F14" w:rsidRPr="006D5F14">
              <w:rPr>
                <w:rFonts w:ascii="Arial" w:hAnsi="Arial" w:cs="Arial"/>
                <w:sz w:val="22"/>
                <w:szCs w:val="22"/>
              </w:rPr>
              <w:t>or a defined contribution scheme</w:t>
            </w:r>
            <w:r w:rsidR="00A75ECA">
              <w:rPr>
                <w:rFonts w:ascii="Arial" w:hAnsi="Arial" w:cs="Arial"/>
                <w:sz w:val="22"/>
                <w:szCs w:val="22"/>
              </w:rPr>
              <w:t xml:space="preserve"> (money purchase)</w:t>
            </w:r>
            <w:r w:rsidR="006D5F14" w:rsidRPr="006D5F14">
              <w:rPr>
                <w:rFonts w:ascii="Arial" w:hAnsi="Arial" w:cs="Arial"/>
                <w:sz w:val="22"/>
                <w:szCs w:val="22"/>
              </w:rPr>
              <w:t>?</w:t>
            </w:r>
            <w:bookmarkEnd w:id="1"/>
          </w:p>
          <w:p w14:paraId="278409AB" w14:textId="4D62863C" w:rsidR="00172400" w:rsidRPr="00512A9C" w:rsidRDefault="00172400">
            <w:pPr>
              <w:pStyle w:val="FooterDMQDkptFBf"/>
              <w:widowControl w:val="0"/>
              <w:tabs>
                <w:tab w:val="right" w:pos="9356"/>
              </w:tabs>
              <w:ind w:right="-11"/>
              <w:rPr>
                <w:rFonts w:ascii="Arial" w:hAnsi="Arial" w:cs="Arial"/>
                <w:b/>
                <w:bCs/>
                <w:sz w:val="22"/>
                <w:szCs w:val="22"/>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0F73BD2A" w14:textId="77777777" w:rsidR="00512A9C" w:rsidRDefault="00512A9C">
            <w:pPr>
              <w:pStyle w:val="FooterDMQDkptFBf"/>
              <w:widowControl w:val="0"/>
              <w:tabs>
                <w:tab w:val="right" w:pos="9356"/>
              </w:tabs>
              <w:ind w:right="-11"/>
              <w:rPr>
                <w:rFonts w:ascii="Arial" w:hAnsi="Arial" w:cs="Arial"/>
                <w:sz w:val="22"/>
                <w:szCs w:val="22"/>
              </w:rPr>
            </w:pPr>
          </w:p>
        </w:tc>
      </w:tr>
    </w:tbl>
    <w:p w14:paraId="4196AFE6" w14:textId="77777777" w:rsidR="007A291E" w:rsidRDefault="007A291E" w:rsidP="007A291E">
      <w:pPr>
        <w:pStyle w:val="FooterDMQDkptFBf"/>
        <w:widowControl w:val="0"/>
        <w:tabs>
          <w:tab w:val="right" w:pos="9356"/>
        </w:tabs>
        <w:ind w:left="720" w:right="-11"/>
        <w:rPr>
          <w:rFonts w:ascii="Arial" w:hAnsi="Arial" w:cs="Arial"/>
          <w:b/>
          <w:sz w:val="22"/>
          <w:szCs w:val="22"/>
        </w:rPr>
      </w:pPr>
    </w:p>
    <w:p w14:paraId="559E9B84" w14:textId="656728D7" w:rsidR="00B657CF" w:rsidRDefault="0064519D">
      <w:pPr>
        <w:pStyle w:val="FooterDMQDkptFBf"/>
        <w:widowControl w:val="0"/>
        <w:numPr>
          <w:ilvl w:val="0"/>
          <w:numId w:val="5"/>
        </w:numPr>
        <w:tabs>
          <w:tab w:val="right" w:pos="9356"/>
        </w:tabs>
        <w:ind w:right="-11"/>
        <w:rPr>
          <w:rFonts w:ascii="Arial" w:hAnsi="Arial" w:cs="Arial"/>
          <w:b/>
          <w:sz w:val="22"/>
          <w:szCs w:val="22"/>
        </w:rPr>
      </w:pPr>
      <w:r>
        <w:rPr>
          <w:rFonts w:ascii="Arial" w:hAnsi="Arial" w:cs="Arial"/>
          <w:b/>
          <w:sz w:val="22"/>
          <w:szCs w:val="22"/>
        </w:rPr>
        <w:t>The issues</w:t>
      </w:r>
    </w:p>
    <w:p w14:paraId="40C0F523" w14:textId="77777777" w:rsidR="00B657CF" w:rsidRDefault="00B657CF">
      <w:pPr>
        <w:pStyle w:val="FooterDMQDkptFBf"/>
        <w:widowControl w:val="0"/>
        <w:tabs>
          <w:tab w:val="right" w:pos="9356"/>
        </w:tabs>
        <w:ind w:right="-11"/>
        <w:rPr>
          <w:rFonts w:ascii="Arial" w:hAnsi="Arial" w:cs="Arial"/>
          <w:b/>
          <w:sz w:val="22"/>
          <w:szCs w:val="22"/>
        </w:rPr>
      </w:pPr>
    </w:p>
    <w:tbl>
      <w:tblPr>
        <w:tblW w:w="10060" w:type="dxa"/>
        <w:tblLook w:val="0000" w:firstRow="0" w:lastRow="0" w:firstColumn="0" w:lastColumn="0" w:noHBand="0" w:noVBand="0"/>
      </w:tblPr>
      <w:tblGrid>
        <w:gridCol w:w="4957"/>
        <w:gridCol w:w="5103"/>
      </w:tblGrid>
      <w:tr w:rsidR="004039B9" w14:paraId="1E1FC09A" w14:textId="77777777" w:rsidTr="00172400">
        <w:trPr>
          <w:trHeight w:val="2443"/>
        </w:trPr>
        <w:tc>
          <w:tcPr>
            <w:tcW w:w="4957" w:type="dxa"/>
            <w:tcBorders>
              <w:top w:val="single" w:sz="4" w:space="0" w:color="000000"/>
              <w:left w:val="single" w:sz="4" w:space="0" w:color="000000"/>
              <w:bottom w:val="single" w:sz="4" w:space="0" w:color="000000"/>
              <w:right w:val="single" w:sz="4" w:space="0" w:color="000000"/>
            </w:tcBorders>
            <w:shd w:val="clear" w:color="auto" w:fill="auto"/>
          </w:tcPr>
          <w:p w14:paraId="398078EB" w14:textId="6AE7D642" w:rsidR="004039B9" w:rsidRDefault="00943B30">
            <w:pPr>
              <w:pStyle w:val="FooterDMQDkptFBf"/>
              <w:widowControl w:val="0"/>
              <w:tabs>
                <w:tab w:val="right" w:pos="9356"/>
              </w:tabs>
              <w:ind w:right="-11"/>
              <w:rPr>
                <w:rFonts w:ascii="Arial" w:hAnsi="Arial" w:cs="Arial"/>
                <w:sz w:val="22"/>
                <w:szCs w:val="22"/>
              </w:rPr>
            </w:pPr>
            <w:r w:rsidRPr="005966E5">
              <w:rPr>
                <w:rFonts w:ascii="Arial" w:hAnsi="Arial" w:cs="Arial"/>
                <w:b/>
                <w:bCs/>
                <w:sz w:val="22"/>
                <w:szCs w:val="22"/>
              </w:rPr>
              <w:t>5.1</w:t>
            </w:r>
            <w:r>
              <w:rPr>
                <w:rFonts w:ascii="Arial" w:hAnsi="Arial" w:cs="Arial"/>
                <w:sz w:val="22"/>
                <w:szCs w:val="22"/>
              </w:rPr>
              <w:t xml:space="preserve"> </w:t>
            </w:r>
            <w:r w:rsidR="004039B9">
              <w:rPr>
                <w:rFonts w:ascii="Arial" w:hAnsi="Arial" w:cs="Arial"/>
                <w:sz w:val="22"/>
                <w:szCs w:val="22"/>
              </w:rPr>
              <w:t xml:space="preserve">What issues or questions will the Tribunal need to decide </w:t>
            </w:r>
            <w:r w:rsidR="00611632">
              <w:rPr>
                <w:rFonts w:ascii="Arial" w:hAnsi="Arial" w:cs="Arial"/>
                <w:sz w:val="22"/>
                <w:szCs w:val="22"/>
              </w:rPr>
              <w:t>at the final hearing of the claim</w:t>
            </w:r>
            <w:r w:rsidR="004039B9">
              <w:rPr>
                <w:rFonts w:ascii="Arial" w:hAnsi="Arial" w:cs="Arial"/>
                <w:sz w:val="22"/>
                <w:szCs w:val="22"/>
              </w:rPr>
              <w:t>?</w:t>
            </w:r>
          </w:p>
          <w:p w14:paraId="10ABB354" w14:textId="77777777" w:rsidR="004039B9" w:rsidRDefault="004039B9">
            <w:pPr>
              <w:pStyle w:val="FooterDMQDkptFBf"/>
              <w:widowControl w:val="0"/>
              <w:tabs>
                <w:tab w:val="right" w:pos="9356"/>
              </w:tabs>
              <w:ind w:right="-11"/>
              <w:rPr>
                <w:rFonts w:ascii="Arial" w:hAnsi="Arial" w:cs="Arial"/>
                <w:sz w:val="22"/>
                <w:szCs w:val="22"/>
              </w:rPr>
            </w:pPr>
          </w:p>
          <w:p w14:paraId="260B5CD5" w14:textId="7B388121" w:rsidR="004039B9" w:rsidRPr="00611632" w:rsidRDefault="00611632">
            <w:pPr>
              <w:pStyle w:val="FooterDMQDkptFBf"/>
              <w:widowControl w:val="0"/>
              <w:tabs>
                <w:tab w:val="right" w:pos="9356"/>
              </w:tabs>
              <w:ind w:right="-11"/>
              <w:rPr>
                <w:rFonts w:ascii="Arial" w:hAnsi="Arial" w:cs="Arial"/>
                <w:b/>
                <w:bCs/>
                <w:sz w:val="22"/>
                <w:szCs w:val="22"/>
              </w:rPr>
            </w:pPr>
            <w:r w:rsidRPr="00611632">
              <w:rPr>
                <w:rFonts w:ascii="Arial" w:hAnsi="Arial" w:cs="Arial"/>
                <w:b/>
                <w:bCs/>
                <w:sz w:val="22"/>
                <w:szCs w:val="22"/>
              </w:rPr>
              <w:t xml:space="preserve">Only fill this </w:t>
            </w:r>
            <w:r>
              <w:rPr>
                <w:rFonts w:ascii="Arial" w:hAnsi="Arial" w:cs="Arial"/>
                <w:b/>
                <w:bCs/>
                <w:sz w:val="22"/>
                <w:szCs w:val="22"/>
              </w:rPr>
              <w:t>box</w:t>
            </w:r>
            <w:r w:rsidRPr="00611632">
              <w:rPr>
                <w:rFonts w:ascii="Arial" w:hAnsi="Arial" w:cs="Arial"/>
                <w:b/>
                <w:bCs/>
                <w:sz w:val="22"/>
                <w:szCs w:val="22"/>
              </w:rPr>
              <w:t xml:space="preserve"> in if you are legally represented. </w:t>
            </w:r>
            <w:r>
              <w:rPr>
                <w:rFonts w:ascii="Arial" w:hAnsi="Arial" w:cs="Arial"/>
                <w:b/>
                <w:bCs/>
                <w:sz w:val="22"/>
                <w:szCs w:val="22"/>
              </w:rPr>
              <w:t>If you are not, the Judge will deal with this at the preliminary hearing.</w:t>
            </w:r>
            <w:r w:rsidR="005966E5">
              <w:rPr>
                <w:rFonts w:ascii="Arial" w:hAnsi="Arial" w:cs="Arial"/>
                <w:b/>
                <w:bCs/>
                <w:sz w:val="22"/>
                <w:szCs w:val="22"/>
              </w:rPr>
              <w:t xml:space="preserve">  </w:t>
            </w:r>
            <w:r w:rsidR="0059527D">
              <w:rPr>
                <w:rFonts w:ascii="Arial" w:hAnsi="Arial" w:cs="Arial"/>
                <w:b/>
                <w:bCs/>
                <w:sz w:val="22"/>
                <w:szCs w:val="22"/>
              </w:rPr>
              <w:t xml:space="preserve">A key </w:t>
            </w:r>
            <w:r w:rsidR="008E68E4">
              <w:rPr>
                <w:rFonts w:ascii="Arial" w:hAnsi="Arial" w:cs="Arial"/>
                <w:b/>
                <w:bCs/>
                <w:sz w:val="22"/>
                <w:szCs w:val="22"/>
              </w:rPr>
              <w:t>purpose</w:t>
            </w:r>
            <w:r w:rsidR="0059527D">
              <w:rPr>
                <w:rFonts w:ascii="Arial" w:hAnsi="Arial" w:cs="Arial"/>
                <w:b/>
                <w:bCs/>
                <w:sz w:val="22"/>
                <w:szCs w:val="22"/>
              </w:rPr>
              <w:t xml:space="preserve"> of case management is to </w:t>
            </w:r>
            <w:proofErr w:type="spellStart"/>
            <w:r w:rsidR="0059527D">
              <w:rPr>
                <w:rFonts w:ascii="Arial" w:hAnsi="Arial" w:cs="Arial"/>
                <w:b/>
                <w:bCs/>
                <w:sz w:val="22"/>
                <w:szCs w:val="22"/>
              </w:rPr>
              <w:t>finalise</w:t>
            </w:r>
            <w:proofErr w:type="spellEnd"/>
            <w:r w:rsidR="0059527D">
              <w:rPr>
                <w:rFonts w:ascii="Arial" w:hAnsi="Arial" w:cs="Arial"/>
                <w:b/>
                <w:bCs/>
                <w:sz w:val="22"/>
                <w:szCs w:val="22"/>
              </w:rPr>
              <w:t xml:space="preserve"> the list of issues to be decided.</w:t>
            </w:r>
          </w:p>
          <w:p w14:paraId="1CF51D84" w14:textId="77777777" w:rsidR="004039B9" w:rsidRDefault="004039B9">
            <w:pPr>
              <w:pStyle w:val="FooterDMQDkptFBf"/>
              <w:widowControl w:val="0"/>
              <w:tabs>
                <w:tab w:val="right" w:pos="9356"/>
              </w:tabs>
              <w:ind w:right="-11"/>
              <w:rPr>
                <w:rFonts w:ascii="Arial" w:hAnsi="Arial" w:cs="Arial"/>
                <w:sz w:val="22"/>
                <w:szCs w:val="22"/>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027A0508" w14:textId="77777777" w:rsidR="004039B9" w:rsidRDefault="004039B9">
            <w:pPr>
              <w:pStyle w:val="FooterDMQDkptFBf"/>
              <w:widowControl w:val="0"/>
              <w:tabs>
                <w:tab w:val="right" w:pos="9356"/>
              </w:tabs>
              <w:ind w:right="-11"/>
              <w:rPr>
                <w:rFonts w:ascii="Arial" w:hAnsi="Arial" w:cs="Arial"/>
                <w:sz w:val="22"/>
                <w:szCs w:val="22"/>
              </w:rPr>
            </w:pPr>
          </w:p>
        </w:tc>
      </w:tr>
    </w:tbl>
    <w:p w14:paraId="02B0AD65" w14:textId="77777777" w:rsidR="00E478BF" w:rsidRDefault="00E478BF" w:rsidP="00E478BF">
      <w:pPr>
        <w:pStyle w:val="FooterDMQDkptFBf"/>
        <w:widowControl w:val="0"/>
        <w:tabs>
          <w:tab w:val="right" w:pos="9356"/>
        </w:tabs>
        <w:ind w:left="720" w:right="-11"/>
        <w:rPr>
          <w:rFonts w:ascii="Arial" w:hAnsi="Arial" w:cs="Arial"/>
          <w:b/>
          <w:sz w:val="22"/>
          <w:szCs w:val="22"/>
        </w:rPr>
      </w:pPr>
    </w:p>
    <w:p w14:paraId="7BC2144A" w14:textId="1159AE24" w:rsidR="00E478BF" w:rsidRDefault="00E478BF" w:rsidP="00E478BF">
      <w:pPr>
        <w:pStyle w:val="FooterDMQDkptFBf"/>
        <w:widowControl w:val="0"/>
        <w:numPr>
          <w:ilvl w:val="0"/>
          <w:numId w:val="5"/>
        </w:numPr>
        <w:tabs>
          <w:tab w:val="right" w:pos="9356"/>
        </w:tabs>
        <w:ind w:right="-11"/>
        <w:rPr>
          <w:rFonts w:ascii="Arial" w:hAnsi="Arial" w:cs="Arial"/>
          <w:b/>
          <w:sz w:val="22"/>
          <w:szCs w:val="22"/>
        </w:rPr>
      </w:pPr>
      <w:r>
        <w:rPr>
          <w:rFonts w:ascii="Arial" w:hAnsi="Arial" w:cs="Arial"/>
          <w:b/>
          <w:sz w:val="22"/>
          <w:szCs w:val="22"/>
        </w:rPr>
        <w:t>Deposit order</w:t>
      </w:r>
    </w:p>
    <w:p w14:paraId="5F915D7B" w14:textId="77777777" w:rsidR="00E478BF" w:rsidRDefault="00E478BF" w:rsidP="00E478BF">
      <w:pPr>
        <w:pStyle w:val="FooterDMQDkptFBf"/>
        <w:widowControl w:val="0"/>
        <w:tabs>
          <w:tab w:val="right" w:pos="9356"/>
        </w:tabs>
        <w:ind w:right="-11"/>
        <w:rPr>
          <w:rFonts w:ascii="Arial" w:hAnsi="Arial" w:cs="Arial"/>
          <w:sz w:val="22"/>
          <w:szCs w:val="22"/>
        </w:rPr>
      </w:pPr>
    </w:p>
    <w:tbl>
      <w:tblPr>
        <w:tblW w:w="10094" w:type="dxa"/>
        <w:tblInd w:w="-34" w:type="dxa"/>
        <w:tblLook w:val="0000" w:firstRow="0" w:lastRow="0" w:firstColumn="0" w:lastColumn="0" w:noHBand="0" w:noVBand="0"/>
      </w:tblPr>
      <w:tblGrid>
        <w:gridCol w:w="4991"/>
        <w:gridCol w:w="5103"/>
      </w:tblGrid>
      <w:tr w:rsidR="00E478BF" w14:paraId="5DC1A3B5" w14:textId="77777777" w:rsidTr="00172400">
        <w:trPr>
          <w:trHeight w:val="3056"/>
        </w:trPr>
        <w:tc>
          <w:tcPr>
            <w:tcW w:w="4991" w:type="dxa"/>
            <w:tcBorders>
              <w:top w:val="single" w:sz="4" w:space="0" w:color="000000"/>
              <w:left w:val="single" w:sz="4" w:space="0" w:color="000000"/>
              <w:bottom w:val="single" w:sz="4" w:space="0" w:color="000000"/>
              <w:right w:val="single" w:sz="4" w:space="0" w:color="000000"/>
            </w:tcBorders>
            <w:shd w:val="clear" w:color="auto" w:fill="auto"/>
          </w:tcPr>
          <w:p w14:paraId="66BC2899" w14:textId="7F2DDD83" w:rsidR="00E478BF" w:rsidRDefault="00943B30" w:rsidP="009E2E71">
            <w:pPr>
              <w:pStyle w:val="FooterDMQDkptFBf"/>
              <w:widowControl w:val="0"/>
              <w:tabs>
                <w:tab w:val="right" w:pos="9356"/>
              </w:tabs>
              <w:ind w:right="-11"/>
              <w:rPr>
                <w:rFonts w:ascii="Arial" w:hAnsi="Arial" w:cs="Arial"/>
                <w:sz w:val="22"/>
                <w:szCs w:val="22"/>
              </w:rPr>
            </w:pPr>
            <w:r w:rsidRPr="00FD7A74">
              <w:rPr>
                <w:rFonts w:ascii="Arial" w:hAnsi="Arial" w:cs="Arial"/>
                <w:b/>
                <w:bCs/>
                <w:sz w:val="22"/>
                <w:szCs w:val="22"/>
              </w:rPr>
              <w:t>6.1</w:t>
            </w:r>
            <w:r>
              <w:rPr>
                <w:rFonts w:ascii="Arial" w:hAnsi="Arial" w:cs="Arial"/>
                <w:sz w:val="22"/>
                <w:szCs w:val="22"/>
              </w:rPr>
              <w:t xml:space="preserve"> </w:t>
            </w:r>
            <w:r w:rsidR="00E478BF">
              <w:rPr>
                <w:rFonts w:ascii="Arial" w:hAnsi="Arial" w:cs="Arial"/>
                <w:sz w:val="22"/>
                <w:szCs w:val="22"/>
              </w:rPr>
              <w:t xml:space="preserve">Are you asking the Judge at the preliminary hearing to make a deposit order because part of the claim or response has little reasonable prospect of success? </w:t>
            </w:r>
          </w:p>
          <w:p w14:paraId="5B6E6B85" w14:textId="77777777" w:rsidR="00E478BF" w:rsidRDefault="00E478BF" w:rsidP="009E2E71">
            <w:pPr>
              <w:pStyle w:val="FooterDMQDkptFBf"/>
              <w:widowControl w:val="0"/>
              <w:tabs>
                <w:tab w:val="right" w:pos="9356"/>
              </w:tabs>
              <w:ind w:right="-11"/>
              <w:rPr>
                <w:rFonts w:ascii="Arial" w:hAnsi="Arial" w:cs="Arial"/>
                <w:sz w:val="22"/>
                <w:szCs w:val="22"/>
              </w:rPr>
            </w:pPr>
          </w:p>
          <w:p w14:paraId="361FA369" w14:textId="77777777" w:rsidR="00E478BF" w:rsidRDefault="00E478BF" w:rsidP="009E2E71">
            <w:pPr>
              <w:pStyle w:val="FooterDMQDkptFBf"/>
              <w:widowControl w:val="0"/>
              <w:tabs>
                <w:tab w:val="right" w:pos="9356"/>
              </w:tabs>
              <w:ind w:right="-11"/>
              <w:rPr>
                <w:rFonts w:ascii="Arial" w:hAnsi="Arial" w:cs="Arial"/>
                <w:sz w:val="22"/>
                <w:szCs w:val="22"/>
              </w:rPr>
            </w:pPr>
            <w:r>
              <w:rPr>
                <w:rFonts w:ascii="Arial" w:hAnsi="Arial" w:cs="Arial"/>
                <w:sz w:val="22"/>
                <w:szCs w:val="22"/>
              </w:rPr>
              <w:t>If yes, why?</w:t>
            </w:r>
          </w:p>
          <w:p w14:paraId="76CCC1AB" w14:textId="77777777" w:rsidR="00E478BF" w:rsidRDefault="00E478BF" w:rsidP="009E2E71">
            <w:pPr>
              <w:pStyle w:val="FooterDMQDkptFBf"/>
              <w:widowControl w:val="0"/>
              <w:tabs>
                <w:tab w:val="right" w:pos="9356"/>
              </w:tabs>
              <w:ind w:right="-11"/>
              <w:rPr>
                <w:rFonts w:ascii="Arial" w:hAnsi="Arial" w:cs="Arial"/>
                <w:sz w:val="22"/>
                <w:szCs w:val="22"/>
              </w:rPr>
            </w:pPr>
          </w:p>
          <w:p w14:paraId="282EA4C0" w14:textId="03D5B121" w:rsidR="00E478BF" w:rsidRDefault="00E478BF" w:rsidP="009E2E71">
            <w:pPr>
              <w:pStyle w:val="FooterDMQDkptFBf"/>
              <w:widowControl w:val="0"/>
              <w:tabs>
                <w:tab w:val="right" w:pos="9356"/>
              </w:tabs>
              <w:ind w:right="-11"/>
              <w:rPr>
                <w:rFonts w:ascii="Arial" w:hAnsi="Arial" w:cs="Arial"/>
                <w:sz w:val="22"/>
                <w:szCs w:val="22"/>
              </w:rPr>
            </w:pPr>
            <w:r>
              <w:rPr>
                <w:rFonts w:ascii="Arial" w:hAnsi="Arial" w:cs="Arial"/>
                <w:sz w:val="22"/>
                <w:szCs w:val="22"/>
              </w:rPr>
              <w:t xml:space="preserve">The Judge may consider making a deposit order at the preliminary hearing even if nobody has asked for it. If so, the Judge will ask about </w:t>
            </w:r>
            <w:r w:rsidR="004873D7">
              <w:rPr>
                <w:rFonts w:ascii="Arial" w:hAnsi="Arial" w:cs="Arial"/>
                <w:sz w:val="22"/>
                <w:szCs w:val="22"/>
              </w:rPr>
              <w:t>ability to</w:t>
            </w:r>
            <w:r>
              <w:rPr>
                <w:rFonts w:ascii="Arial" w:hAnsi="Arial" w:cs="Arial"/>
                <w:sz w:val="22"/>
                <w:szCs w:val="22"/>
              </w:rPr>
              <w:t xml:space="preserve"> pay.</w:t>
            </w:r>
          </w:p>
          <w:p w14:paraId="20731552" w14:textId="77777777" w:rsidR="00E478BF" w:rsidRDefault="00E478BF" w:rsidP="009E2E71">
            <w:pPr>
              <w:pStyle w:val="FooterDMQDkptFBf"/>
              <w:widowControl w:val="0"/>
              <w:tabs>
                <w:tab w:val="right" w:pos="9356"/>
              </w:tabs>
              <w:ind w:right="-11"/>
              <w:rPr>
                <w:rFonts w:ascii="Arial" w:hAnsi="Arial" w:cs="Arial"/>
                <w:sz w:val="22"/>
                <w:szCs w:val="22"/>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7A05ADC6" w14:textId="77777777" w:rsidR="00E478BF" w:rsidRDefault="00E478BF" w:rsidP="009E2E71">
            <w:pPr>
              <w:pStyle w:val="FooterDMQDkptFBf"/>
              <w:widowControl w:val="0"/>
              <w:tabs>
                <w:tab w:val="right" w:pos="9356"/>
              </w:tabs>
              <w:ind w:right="-11"/>
              <w:rPr>
                <w:rFonts w:ascii="Arial" w:hAnsi="Arial" w:cs="Arial"/>
                <w:sz w:val="22"/>
                <w:szCs w:val="22"/>
              </w:rPr>
            </w:pPr>
          </w:p>
          <w:p w14:paraId="46E86D9B" w14:textId="77777777" w:rsidR="00E478BF" w:rsidRDefault="00E478BF" w:rsidP="009E2E71">
            <w:pPr>
              <w:pStyle w:val="FooterDMQDkptFBf"/>
              <w:widowControl w:val="0"/>
              <w:tabs>
                <w:tab w:val="right" w:pos="9356"/>
              </w:tabs>
              <w:ind w:right="-11"/>
              <w:rPr>
                <w:rFonts w:ascii="Arial" w:hAnsi="Arial" w:cs="Arial"/>
                <w:sz w:val="22"/>
                <w:szCs w:val="22"/>
              </w:rPr>
            </w:pPr>
          </w:p>
        </w:tc>
      </w:tr>
    </w:tbl>
    <w:p w14:paraId="3F7DB442" w14:textId="77777777" w:rsidR="007A291E" w:rsidRDefault="007A291E" w:rsidP="00E478BF">
      <w:pPr>
        <w:pStyle w:val="FooterDMQDkptFBf"/>
        <w:widowControl w:val="0"/>
        <w:tabs>
          <w:tab w:val="right" w:pos="9356"/>
        </w:tabs>
        <w:ind w:left="720" w:right="-11"/>
        <w:rPr>
          <w:rFonts w:ascii="Arial" w:hAnsi="Arial" w:cs="Arial"/>
          <w:b/>
          <w:sz w:val="22"/>
          <w:szCs w:val="22"/>
        </w:rPr>
      </w:pPr>
    </w:p>
    <w:p w14:paraId="166C6F7D" w14:textId="77777777" w:rsidR="00E478BF" w:rsidRDefault="00E478BF" w:rsidP="00E478BF">
      <w:pPr>
        <w:pStyle w:val="FooterDMQDkptFBf"/>
        <w:widowControl w:val="0"/>
        <w:numPr>
          <w:ilvl w:val="0"/>
          <w:numId w:val="5"/>
        </w:numPr>
        <w:tabs>
          <w:tab w:val="right" w:pos="9356"/>
        </w:tabs>
        <w:ind w:right="-11"/>
        <w:rPr>
          <w:rFonts w:ascii="Arial" w:hAnsi="Arial" w:cs="Arial"/>
          <w:b/>
          <w:sz w:val="22"/>
          <w:szCs w:val="22"/>
        </w:rPr>
      </w:pPr>
      <w:r>
        <w:rPr>
          <w:rFonts w:ascii="Arial" w:hAnsi="Arial" w:cs="Arial"/>
          <w:b/>
          <w:sz w:val="22"/>
          <w:szCs w:val="22"/>
        </w:rPr>
        <w:t>Privacy</w:t>
      </w:r>
    </w:p>
    <w:p w14:paraId="58FDD3CB" w14:textId="77777777" w:rsidR="00E478BF" w:rsidRDefault="00E478BF" w:rsidP="00E478BF">
      <w:pPr>
        <w:pStyle w:val="FooterDMQDkptFBf"/>
        <w:widowControl w:val="0"/>
        <w:tabs>
          <w:tab w:val="right" w:pos="9356"/>
        </w:tabs>
        <w:ind w:right="-11"/>
        <w:rPr>
          <w:rFonts w:ascii="Arial" w:hAnsi="Arial" w:cs="Arial"/>
          <w:sz w:val="22"/>
          <w:szCs w:val="22"/>
        </w:rPr>
      </w:pPr>
    </w:p>
    <w:tbl>
      <w:tblPr>
        <w:tblW w:w="10094" w:type="dxa"/>
        <w:tblInd w:w="-34" w:type="dxa"/>
        <w:tblLook w:val="0000" w:firstRow="0" w:lastRow="0" w:firstColumn="0" w:lastColumn="0" w:noHBand="0" w:noVBand="0"/>
      </w:tblPr>
      <w:tblGrid>
        <w:gridCol w:w="4991"/>
        <w:gridCol w:w="5103"/>
      </w:tblGrid>
      <w:tr w:rsidR="00E478BF" w14:paraId="55B892A6" w14:textId="77777777" w:rsidTr="009E2E71">
        <w:tc>
          <w:tcPr>
            <w:tcW w:w="4991" w:type="dxa"/>
            <w:tcBorders>
              <w:top w:val="single" w:sz="4" w:space="0" w:color="000000"/>
              <w:left w:val="single" w:sz="4" w:space="0" w:color="000000"/>
              <w:bottom w:val="single" w:sz="4" w:space="0" w:color="000000"/>
              <w:right w:val="single" w:sz="4" w:space="0" w:color="000000"/>
            </w:tcBorders>
            <w:shd w:val="clear" w:color="auto" w:fill="auto"/>
          </w:tcPr>
          <w:p w14:paraId="1CB2F43B" w14:textId="40B60F1F" w:rsidR="00E478BF" w:rsidRDefault="00943B30" w:rsidP="009E2E71">
            <w:pPr>
              <w:pStyle w:val="FooterDMQDkptFBf"/>
              <w:widowControl w:val="0"/>
              <w:tabs>
                <w:tab w:val="right" w:pos="9356"/>
              </w:tabs>
              <w:ind w:right="-11"/>
              <w:rPr>
                <w:rFonts w:ascii="Arial" w:hAnsi="Arial" w:cs="Arial"/>
                <w:sz w:val="22"/>
                <w:szCs w:val="22"/>
              </w:rPr>
            </w:pPr>
            <w:r w:rsidRPr="00FD7A74">
              <w:rPr>
                <w:rFonts w:ascii="Arial" w:hAnsi="Arial" w:cs="Arial"/>
                <w:b/>
                <w:bCs/>
                <w:sz w:val="22"/>
                <w:szCs w:val="22"/>
              </w:rPr>
              <w:t>7.1</w:t>
            </w:r>
            <w:r>
              <w:rPr>
                <w:rFonts w:ascii="Arial" w:hAnsi="Arial" w:cs="Arial"/>
                <w:sz w:val="22"/>
                <w:szCs w:val="22"/>
              </w:rPr>
              <w:t xml:space="preserve"> </w:t>
            </w:r>
            <w:r w:rsidR="00E478BF">
              <w:rPr>
                <w:rFonts w:ascii="Arial" w:hAnsi="Arial" w:cs="Arial"/>
                <w:sz w:val="22"/>
                <w:szCs w:val="22"/>
              </w:rPr>
              <w:t xml:space="preserve">Is there any application for an anonymity or similar order under </w:t>
            </w:r>
            <w:r w:rsidR="001738B8">
              <w:rPr>
                <w:rFonts w:ascii="Arial" w:hAnsi="Arial" w:cs="Arial"/>
                <w:sz w:val="22"/>
                <w:szCs w:val="22"/>
              </w:rPr>
              <w:t xml:space="preserve">Employment </w:t>
            </w:r>
            <w:r w:rsidR="00E478BF">
              <w:rPr>
                <w:rFonts w:ascii="Arial" w:hAnsi="Arial" w:cs="Arial"/>
                <w:sz w:val="22"/>
                <w:szCs w:val="22"/>
              </w:rPr>
              <w:t xml:space="preserve">Tribunal Rule </w:t>
            </w:r>
            <w:r w:rsidR="00B7171D">
              <w:rPr>
                <w:rFonts w:ascii="Arial" w:hAnsi="Arial" w:cs="Arial"/>
                <w:sz w:val="22"/>
                <w:szCs w:val="22"/>
              </w:rPr>
              <w:t>49</w:t>
            </w:r>
            <w:r w:rsidR="00E478BF">
              <w:rPr>
                <w:rFonts w:ascii="Arial" w:hAnsi="Arial" w:cs="Arial"/>
                <w:sz w:val="22"/>
                <w:szCs w:val="22"/>
              </w:rPr>
              <w:t>?</w:t>
            </w:r>
            <w:r w:rsidR="00D16E3D">
              <w:rPr>
                <w:rFonts w:ascii="Arial" w:hAnsi="Arial" w:cs="Arial"/>
                <w:sz w:val="22"/>
                <w:szCs w:val="22"/>
              </w:rPr>
              <w:t xml:space="preserve"> Why?</w:t>
            </w:r>
          </w:p>
          <w:p w14:paraId="18503AFA" w14:textId="77777777" w:rsidR="00E478BF" w:rsidRDefault="00E478BF" w:rsidP="009E2E71">
            <w:pPr>
              <w:pStyle w:val="FooterDMQDkptFBf"/>
              <w:widowControl w:val="0"/>
              <w:tabs>
                <w:tab w:val="right" w:pos="9356"/>
              </w:tabs>
              <w:ind w:right="-11"/>
              <w:rPr>
                <w:rFonts w:ascii="Arial" w:hAnsi="Arial" w:cs="Arial"/>
                <w:sz w:val="22"/>
                <w:szCs w:val="22"/>
              </w:rPr>
            </w:pPr>
          </w:p>
          <w:p w14:paraId="58F33D7E" w14:textId="77777777" w:rsidR="00E478BF" w:rsidRDefault="00E478BF" w:rsidP="009E2E71">
            <w:pPr>
              <w:pStyle w:val="FooterDMQDkptFBf"/>
              <w:widowControl w:val="0"/>
              <w:tabs>
                <w:tab w:val="right" w:pos="9356"/>
              </w:tabs>
              <w:ind w:right="-11"/>
              <w:rPr>
                <w:rFonts w:ascii="Arial" w:hAnsi="Arial" w:cs="Arial"/>
                <w:sz w:val="22"/>
                <w:szCs w:val="22"/>
              </w:rPr>
            </w:pPr>
            <w:r>
              <w:rPr>
                <w:rFonts w:ascii="Arial" w:hAnsi="Arial" w:cs="Arial"/>
                <w:sz w:val="22"/>
                <w:szCs w:val="22"/>
              </w:rPr>
              <w:t>If so, the Judge may decide it at the preliminary hearing. You must send in any evidence in support of your application before the preliminary hearing.</w:t>
            </w:r>
          </w:p>
          <w:p w14:paraId="068AFF37" w14:textId="77777777" w:rsidR="00E478BF" w:rsidRDefault="00E478BF" w:rsidP="009E2E71">
            <w:pPr>
              <w:pStyle w:val="FooterDMQDkptFBf"/>
              <w:widowControl w:val="0"/>
              <w:tabs>
                <w:tab w:val="right" w:pos="9356"/>
              </w:tabs>
              <w:ind w:right="-11"/>
              <w:rPr>
                <w:rFonts w:ascii="Arial" w:hAnsi="Arial" w:cs="Arial"/>
                <w:sz w:val="22"/>
                <w:szCs w:val="22"/>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1D6D9ECC" w14:textId="77777777" w:rsidR="00E478BF" w:rsidRDefault="00E478BF" w:rsidP="009E2E71">
            <w:pPr>
              <w:pStyle w:val="FooterDMQDkptFBf"/>
              <w:widowControl w:val="0"/>
              <w:tabs>
                <w:tab w:val="right" w:pos="9356"/>
              </w:tabs>
              <w:ind w:right="-11"/>
              <w:rPr>
                <w:rFonts w:ascii="Arial" w:hAnsi="Arial" w:cs="Arial"/>
                <w:sz w:val="22"/>
                <w:szCs w:val="22"/>
              </w:rPr>
            </w:pPr>
          </w:p>
          <w:p w14:paraId="1171CC55" w14:textId="77777777" w:rsidR="00E478BF" w:rsidRDefault="00E478BF" w:rsidP="009E2E71">
            <w:pPr>
              <w:pStyle w:val="FooterDMQDkptFBf"/>
              <w:widowControl w:val="0"/>
              <w:tabs>
                <w:tab w:val="right" w:pos="9356"/>
              </w:tabs>
              <w:ind w:right="-11"/>
              <w:rPr>
                <w:rFonts w:ascii="Arial" w:hAnsi="Arial" w:cs="Arial"/>
                <w:sz w:val="22"/>
                <w:szCs w:val="22"/>
              </w:rPr>
            </w:pPr>
          </w:p>
        </w:tc>
      </w:tr>
    </w:tbl>
    <w:p w14:paraId="7AFE03F7" w14:textId="77777777" w:rsidR="007A291E" w:rsidRDefault="007A291E">
      <w:pPr>
        <w:pStyle w:val="FooterDMQDkptFBf"/>
        <w:widowControl w:val="0"/>
        <w:tabs>
          <w:tab w:val="right" w:pos="9356"/>
        </w:tabs>
        <w:ind w:right="-11"/>
        <w:rPr>
          <w:rFonts w:ascii="Arial" w:hAnsi="Arial" w:cs="Arial"/>
          <w:b/>
          <w:sz w:val="22"/>
          <w:szCs w:val="22"/>
        </w:rPr>
      </w:pPr>
    </w:p>
    <w:p w14:paraId="58A1AFFA" w14:textId="07AFFA45" w:rsidR="00B657CF" w:rsidRDefault="00FB216A">
      <w:pPr>
        <w:pStyle w:val="FooterDMQDkptFBf"/>
        <w:widowControl w:val="0"/>
        <w:numPr>
          <w:ilvl w:val="0"/>
          <w:numId w:val="5"/>
        </w:numPr>
        <w:tabs>
          <w:tab w:val="right" w:pos="9356"/>
        </w:tabs>
        <w:ind w:right="-11"/>
        <w:rPr>
          <w:rFonts w:ascii="Arial" w:hAnsi="Arial" w:cs="Arial"/>
          <w:b/>
          <w:sz w:val="22"/>
          <w:szCs w:val="22"/>
        </w:rPr>
      </w:pPr>
      <w:r>
        <w:rPr>
          <w:rFonts w:ascii="Arial" w:hAnsi="Arial" w:cs="Arial"/>
          <w:b/>
          <w:sz w:val="22"/>
          <w:szCs w:val="22"/>
        </w:rPr>
        <w:t>Further p</w:t>
      </w:r>
      <w:r w:rsidR="0064519D">
        <w:rPr>
          <w:rFonts w:ascii="Arial" w:hAnsi="Arial" w:cs="Arial"/>
          <w:b/>
          <w:sz w:val="22"/>
          <w:szCs w:val="22"/>
        </w:rPr>
        <w:t>reliminary hearings</w:t>
      </w:r>
    </w:p>
    <w:p w14:paraId="4DE8ED40" w14:textId="77777777" w:rsidR="00B657CF" w:rsidRDefault="00B657CF">
      <w:pPr>
        <w:pStyle w:val="FooterDMQDkptFBf"/>
        <w:widowControl w:val="0"/>
        <w:tabs>
          <w:tab w:val="right" w:pos="9356"/>
        </w:tabs>
        <w:ind w:right="-11"/>
        <w:rPr>
          <w:rFonts w:ascii="Arial" w:hAnsi="Arial" w:cs="Arial"/>
          <w:sz w:val="22"/>
          <w:szCs w:val="22"/>
        </w:rPr>
      </w:pPr>
    </w:p>
    <w:tbl>
      <w:tblPr>
        <w:tblW w:w="10094" w:type="dxa"/>
        <w:tblInd w:w="-34" w:type="dxa"/>
        <w:tblLook w:val="0000" w:firstRow="0" w:lastRow="0" w:firstColumn="0" w:lastColumn="0" w:noHBand="0" w:noVBand="0"/>
      </w:tblPr>
      <w:tblGrid>
        <w:gridCol w:w="4991"/>
        <w:gridCol w:w="5103"/>
      </w:tblGrid>
      <w:tr w:rsidR="00FB216A" w14:paraId="78BB3EE2" w14:textId="77777777" w:rsidTr="00FB216A">
        <w:tc>
          <w:tcPr>
            <w:tcW w:w="4991" w:type="dxa"/>
            <w:tcBorders>
              <w:top w:val="single" w:sz="4" w:space="0" w:color="000000"/>
              <w:left w:val="single" w:sz="4" w:space="0" w:color="000000"/>
              <w:bottom w:val="single" w:sz="4" w:space="0" w:color="000000"/>
              <w:right w:val="single" w:sz="4" w:space="0" w:color="000000"/>
            </w:tcBorders>
            <w:shd w:val="clear" w:color="auto" w:fill="auto"/>
          </w:tcPr>
          <w:p w14:paraId="430F8003" w14:textId="3E89846F" w:rsidR="00FB216A" w:rsidRDefault="00943B30">
            <w:pPr>
              <w:pStyle w:val="FooterDMQDkptFBf"/>
              <w:widowControl w:val="0"/>
              <w:tabs>
                <w:tab w:val="right" w:pos="9356"/>
              </w:tabs>
              <w:ind w:right="-11"/>
              <w:rPr>
                <w:rFonts w:ascii="Arial" w:hAnsi="Arial" w:cs="Arial"/>
                <w:sz w:val="22"/>
                <w:szCs w:val="22"/>
              </w:rPr>
            </w:pPr>
            <w:r w:rsidRPr="00FD7A74">
              <w:rPr>
                <w:rFonts w:ascii="Arial" w:hAnsi="Arial" w:cs="Arial"/>
                <w:b/>
                <w:bCs/>
                <w:sz w:val="22"/>
                <w:szCs w:val="22"/>
              </w:rPr>
              <w:t>8.1</w:t>
            </w:r>
            <w:r>
              <w:rPr>
                <w:rFonts w:ascii="Arial" w:hAnsi="Arial" w:cs="Arial"/>
                <w:sz w:val="22"/>
                <w:szCs w:val="22"/>
              </w:rPr>
              <w:t xml:space="preserve"> </w:t>
            </w:r>
            <w:r w:rsidR="00FB216A">
              <w:rPr>
                <w:rFonts w:ascii="Arial" w:hAnsi="Arial" w:cs="Arial"/>
                <w:sz w:val="22"/>
                <w:szCs w:val="22"/>
              </w:rPr>
              <w:t>Should any of the issues in the claim be decided at a further preliminary hearing?</w:t>
            </w:r>
            <w:r w:rsidR="004724B2">
              <w:rPr>
                <w:rFonts w:ascii="Arial" w:hAnsi="Arial" w:cs="Arial"/>
                <w:sz w:val="22"/>
                <w:szCs w:val="22"/>
              </w:rPr>
              <w:t xml:space="preserve"> Which?</w:t>
            </w:r>
          </w:p>
          <w:p w14:paraId="28F1C982" w14:textId="5ECC4CBA" w:rsidR="00FB216A" w:rsidRDefault="00FB216A">
            <w:pPr>
              <w:pStyle w:val="FooterDMQDkptFBf"/>
              <w:widowControl w:val="0"/>
              <w:tabs>
                <w:tab w:val="right" w:pos="9356"/>
              </w:tabs>
              <w:ind w:right="-11"/>
              <w:rPr>
                <w:rFonts w:ascii="Arial" w:hAnsi="Arial" w:cs="Arial"/>
                <w:sz w:val="22"/>
                <w:szCs w:val="22"/>
              </w:rPr>
            </w:pPr>
          </w:p>
          <w:p w14:paraId="5EA866DE" w14:textId="6CA131F5" w:rsidR="00FB216A" w:rsidRDefault="00FB216A">
            <w:pPr>
              <w:pStyle w:val="FooterDMQDkptFBf"/>
              <w:widowControl w:val="0"/>
              <w:tabs>
                <w:tab w:val="right" w:pos="9356"/>
              </w:tabs>
              <w:ind w:right="-11"/>
              <w:rPr>
                <w:rFonts w:ascii="Arial" w:hAnsi="Arial" w:cs="Arial"/>
                <w:sz w:val="22"/>
                <w:szCs w:val="22"/>
              </w:rPr>
            </w:pPr>
            <w:r>
              <w:rPr>
                <w:rFonts w:ascii="Arial" w:hAnsi="Arial" w:cs="Arial"/>
                <w:sz w:val="22"/>
                <w:szCs w:val="22"/>
              </w:rPr>
              <w:t>(</w:t>
            </w:r>
            <w:r w:rsidRPr="004724B2">
              <w:rPr>
                <w:rFonts w:ascii="Arial" w:hAnsi="Arial" w:cs="Arial"/>
                <w:i/>
                <w:iCs/>
                <w:sz w:val="22"/>
                <w:szCs w:val="22"/>
              </w:rPr>
              <w:t>e.g. time limits, disability, whether the claimant was an employee</w:t>
            </w:r>
            <w:r>
              <w:rPr>
                <w:rFonts w:ascii="Arial" w:hAnsi="Arial" w:cs="Arial"/>
                <w:sz w:val="22"/>
                <w:szCs w:val="22"/>
              </w:rPr>
              <w:t>)</w:t>
            </w:r>
          </w:p>
          <w:p w14:paraId="44AECDE7" w14:textId="77777777" w:rsidR="00FB216A" w:rsidRDefault="00FB216A">
            <w:pPr>
              <w:pStyle w:val="FooterDMQDkptFBf"/>
              <w:widowControl w:val="0"/>
              <w:tabs>
                <w:tab w:val="right" w:pos="9356"/>
              </w:tabs>
              <w:ind w:right="-11"/>
              <w:rPr>
                <w:rFonts w:ascii="Arial" w:hAnsi="Arial" w:cs="Arial"/>
                <w:sz w:val="22"/>
                <w:szCs w:val="22"/>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011DF675" w14:textId="77777777" w:rsidR="00FB216A" w:rsidRDefault="00FB216A">
            <w:pPr>
              <w:pStyle w:val="FooterDMQDkptFBf"/>
              <w:widowControl w:val="0"/>
              <w:tabs>
                <w:tab w:val="right" w:pos="9356"/>
              </w:tabs>
              <w:ind w:right="-11"/>
              <w:rPr>
                <w:rFonts w:ascii="Arial" w:hAnsi="Arial" w:cs="Arial"/>
                <w:sz w:val="22"/>
                <w:szCs w:val="22"/>
              </w:rPr>
            </w:pPr>
          </w:p>
          <w:p w14:paraId="75848A51" w14:textId="77777777" w:rsidR="00FB216A" w:rsidRDefault="00FB216A">
            <w:pPr>
              <w:pStyle w:val="FooterDMQDkptFBf"/>
              <w:widowControl w:val="0"/>
              <w:tabs>
                <w:tab w:val="right" w:pos="9356"/>
              </w:tabs>
              <w:ind w:right="-11"/>
              <w:rPr>
                <w:rFonts w:ascii="Arial" w:hAnsi="Arial" w:cs="Arial"/>
                <w:sz w:val="22"/>
                <w:szCs w:val="22"/>
              </w:rPr>
            </w:pPr>
          </w:p>
        </w:tc>
      </w:tr>
      <w:tr w:rsidR="00FB216A" w14:paraId="750017BB" w14:textId="77777777" w:rsidTr="00FB216A">
        <w:tc>
          <w:tcPr>
            <w:tcW w:w="4991" w:type="dxa"/>
            <w:tcBorders>
              <w:top w:val="single" w:sz="4" w:space="0" w:color="000000"/>
              <w:left w:val="single" w:sz="4" w:space="0" w:color="000000"/>
              <w:bottom w:val="single" w:sz="4" w:space="0" w:color="000000"/>
              <w:right w:val="single" w:sz="4" w:space="0" w:color="000000"/>
            </w:tcBorders>
            <w:shd w:val="clear" w:color="auto" w:fill="auto"/>
          </w:tcPr>
          <w:p w14:paraId="2E9470F0" w14:textId="2179F484" w:rsidR="00FB216A" w:rsidRDefault="00943B30">
            <w:pPr>
              <w:pStyle w:val="FooterDMQDkptFBf"/>
              <w:widowControl w:val="0"/>
              <w:tabs>
                <w:tab w:val="right" w:pos="9356"/>
              </w:tabs>
              <w:ind w:right="-11"/>
              <w:rPr>
                <w:rFonts w:ascii="Arial" w:hAnsi="Arial" w:cs="Arial"/>
                <w:sz w:val="22"/>
                <w:szCs w:val="22"/>
              </w:rPr>
            </w:pPr>
            <w:r w:rsidRPr="00FD7A74">
              <w:rPr>
                <w:rFonts w:ascii="Arial" w:hAnsi="Arial" w:cs="Arial"/>
                <w:b/>
                <w:bCs/>
                <w:sz w:val="22"/>
                <w:szCs w:val="22"/>
              </w:rPr>
              <w:lastRenderedPageBreak/>
              <w:t>8.2</w:t>
            </w:r>
            <w:r>
              <w:rPr>
                <w:rFonts w:ascii="Arial" w:hAnsi="Arial" w:cs="Arial"/>
                <w:sz w:val="22"/>
                <w:szCs w:val="22"/>
              </w:rPr>
              <w:t xml:space="preserve"> </w:t>
            </w:r>
            <w:r w:rsidR="00FB216A">
              <w:rPr>
                <w:rFonts w:ascii="Arial" w:hAnsi="Arial" w:cs="Arial"/>
                <w:sz w:val="22"/>
                <w:szCs w:val="22"/>
              </w:rPr>
              <w:t>Should there be a</w:t>
            </w:r>
            <w:r w:rsidR="004724B2">
              <w:rPr>
                <w:rFonts w:ascii="Arial" w:hAnsi="Arial" w:cs="Arial"/>
                <w:sz w:val="22"/>
                <w:szCs w:val="22"/>
              </w:rPr>
              <w:t xml:space="preserve"> further</w:t>
            </w:r>
            <w:r w:rsidR="00FB216A">
              <w:rPr>
                <w:rFonts w:ascii="Arial" w:hAnsi="Arial" w:cs="Arial"/>
                <w:sz w:val="22"/>
                <w:szCs w:val="22"/>
              </w:rPr>
              <w:t xml:space="preserve"> preliminary hearing to consider striking out any part of the claim or response?</w:t>
            </w:r>
            <w:r w:rsidR="0056669F">
              <w:rPr>
                <w:rFonts w:ascii="Arial" w:hAnsi="Arial" w:cs="Arial"/>
                <w:sz w:val="22"/>
                <w:szCs w:val="22"/>
              </w:rPr>
              <w:t xml:space="preserve"> Which part? Why?</w:t>
            </w:r>
          </w:p>
          <w:p w14:paraId="0FBD6276" w14:textId="77777777" w:rsidR="00FB216A" w:rsidRDefault="00FB216A">
            <w:pPr>
              <w:pStyle w:val="FooterDMQDkptFBf"/>
              <w:widowControl w:val="0"/>
              <w:tabs>
                <w:tab w:val="right" w:pos="9356"/>
              </w:tabs>
              <w:ind w:right="-11"/>
              <w:rPr>
                <w:rFonts w:ascii="Arial" w:hAnsi="Arial" w:cs="Arial"/>
                <w:sz w:val="22"/>
                <w:szCs w:val="22"/>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6F76EFFA" w14:textId="77777777" w:rsidR="00FB216A" w:rsidRDefault="00FB216A">
            <w:pPr>
              <w:pStyle w:val="FooterDMQDkptFBf"/>
              <w:widowControl w:val="0"/>
              <w:tabs>
                <w:tab w:val="right" w:pos="9356"/>
              </w:tabs>
              <w:ind w:right="-11"/>
              <w:rPr>
                <w:rFonts w:ascii="Arial" w:hAnsi="Arial" w:cs="Arial"/>
                <w:sz w:val="22"/>
                <w:szCs w:val="22"/>
              </w:rPr>
            </w:pPr>
          </w:p>
          <w:p w14:paraId="40E142FB" w14:textId="77777777" w:rsidR="00FB216A" w:rsidRDefault="00FB216A">
            <w:pPr>
              <w:pStyle w:val="FooterDMQDkptFBf"/>
              <w:widowControl w:val="0"/>
              <w:tabs>
                <w:tab w:val="right" w:pos="9356"/>
              </w:tabs>
              <w:ind w:right="-11"/>
              <w:rPr>
                <w:rFonts w:ascii="Arial" w:hAnsi="Arial" w:cs="Arial"/>
                <w:sz w:val="22"/>
                <w:szCs w:val="22"/>
              </w:rPr>
            </w:pPr>
          </w:p>
          <w:p w14:paraId="1CD36616" w14:textId="77777777" w:rsidR="00FB216A" w:rsidRDefault="00FB216A">
            <w:pPr>
              <w:pStyle w:val="FooterDMQDkptFBf"/>
              <w:widowControl w:val="0"/>
              <w:tabs>
                <w:tab w:val="right" w:pos="9356"/>
              </w:tabs>
              <w:ind w:right="-11"/>
              <w:rPr>
                <w:rFonts w:ascii="Arial" w:hAnsi="Arial" w:cs="Arial"/>
                <w:sz w:val="22"/>
                <w:szCs w:val="22"/>
              </w:rPr>
            </w:pPr>
          </w:p>
        </w:tc>
      </w:tr>
      <w:tr w:rsidR="00FB216A" w14:paraId="23B5EB64" w14:textId="77777777" w:rsidTr="00FB216A">
        <w:tc>
          <w:tcPr>
            <w:tcW w:w="4991" w:type="dxa"/>
            <w:tcBorders>
              <w:top w:val="single" w:sz="4" w:space="0" w:color="000000"/>
              <w:left w:val="single" w:sz="4" w:space="0" w:color="000000"/>
              <w:bottom w:val="single" w:sz="4" w:space="0" w:color="000000"/>
              <w:right w:val="single" w:sz="4" w:space="0" w:color="000000"/>
            </w:tcBorders>
            <w:shd w:val="clear" w:color="auto" w:fill="auto"/>
          </w:tcPr>
          <w:p w14:paraId="7857E788" w14:textId="0BDA1772" w:rsidR="00FB216A" w:rsidRDefault="00943B30">
            <w:pPr>
              <w:pStyle w:val="FooterDMQDkptFBf"/>
              <w:widowControl w:val="0"/>
              <w:tabs>
                <w:tab w:val="right" w:pos="9356"/>
              </w:tabs>
              <w:ind w:right="-11"/>
              <w:rPr>
                <w:rFonts w:ascii="Arial" w:hAnsi="Arial" w:cs="Arial"/>
                <w:sz w:val="22"/>
                <w:szCs w:val="22"/>
              </w:rPr>
            </w:pPr>
            <w:r w:rsidRPr="00FD7A74">
              <w:rPr>
                <w:rFonts w:ascii="Arial" w:hAnsi="Arial" w:cs="Arial"/>
                <w:b/>
                <w:bCs/>
                <w:sz w:val="22"/>
                <w:szCs w:val="22"/>
              </w:rPr>
              <w:t>8.3</w:t>
            </w:r>
            <w:r>
              <w:rPr>
                <w:rFonts w:ascii="Arial" w:hAnsi="Arial" w:cs="Arial"/>
                <w:sz w:val="22"/>
                <w:szCs w:val="22"/>
              </w:rPr>
              <w:t xml:space="preserve"> </w:t>
            </w:r>
            <w:r w:rsidR="00FB216A">
              <w:rPr>
                <w:rFonts w:ascii="Arial" w:hAnsi="Arial" w:cs="Arial"/>
                <w:sz w:val="22"/>
                <w:szCs w:val="22"/>
              </w:rPr>
              <w:t xml:space="preserve">If </w:t>
            </w:r>
            <w:r w:rsidR="004724B2">
              <w:rPr>
                <w:rFonts w:ascii="Arial" w:hAnsi="Arial" w:cs="Arial"/>
                <w:sz w:val="22"/>
                <w:szCs w:val="22"/>
              </w:rPr>
              <w:t xml:space="preserve">such a </w:t>
            </w:r>
            <w:r w:rsidR="00FB216A">
              <w:rPr>
                <w:rFonts w:ascii="Arial" w:hAnsi="Arial" w:cs="Arial"/>
                <w:sz w:val="22"/>
                <w:szCs w:val="22"/>
              </w:rPr>
              <w:t xml:space="preserve">preliminary hearing </w:t>
            </w:r>
            <w:r w:rsidR="004724B2">
              <w:rPr>
                <w:rFonts w:ascii="Arial" w:hAnsi="Arial" w:cs="Arial"/>
                <w:sz w:val="22"/>
                <w:szCs w:val="22"/>
              </w:rPr>
              <w:t>is needed</w:t>
            </w:r>
            <w:r w:rsidR="00FB216A">
              <w:rPr>
                <w:rFonts w:ascii="Arial" w:hAnsi="Arial" w:cs="Arial"/>
                <w:sz w:val="22"/>
                <w:szCs w:val="22"/>
              </w:rPr>
              <w:t xml:space="preserve">, the Judge will fix a date for it. </w:t>
            </w:r>
            <w:r w:rsidR="0056669F">
              <w:rPr>
                <w:rFonts w:ascii="Arial" w:hAnsi="Arial" w:cs="Arial"/>
                <w:sz w:val="22"/>
                <w:szCs w:val="22"/>
              </w:rPr>
              <w:t xml:space="preserve">It will be a public hearing. </w:t>
            </w:r>
            <w:r w:rsidR="004724B2">
              <w:rPr>
                <w:rFonts w:ascii="Arial" w:hAnsi="Arial" w:cs="Arial"/>
                <w:sz w:val="22"/>
                <w:szCs w:val="22"/>
              </w:rPr>
              <w:t>The Judge might also arrange another preliminary hearing for case management if that is necessary.</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5F5A3BD3" w14:textId="77777777" w:rsidR="00FB216A" w:rsidRDefault="00FB216A">
            <w:pPr>
              <w:pStyle w:val="FooterDMQDkptFBf"/>
              <w:widowControl w:val="0"/>
              <w:tabs>
                <w:tab w:val="right" w:pos="9356"/>
              </w:tabs>
              <w:ind w:right="-11"/>
              <w:rPr>
                <w:rFonts w:ascii="Arial" w:hAnsi="Arial" w:cs="Arial"/>
                <w:sz w:val="22"/>
                <w:szCs w:val="22"/>
              </w:rPr>
            </w:pPr>
          </w:p>
        </w:tc>
      </w:tr>
    </w:tbl>
    <w:p w14:paraId="2A138B15" w14:textId="77777777" w:rsidR="007A291E" w:rsidRDefault="007A291E">
      <w:pPr>
        <w:pStyle w:val="FooterDMQDkptFBf"/>
        <w:widowControl w:val="0"/>
        <w:tabs>
          <w:tab w:val="right" w:pos="9356"/>
        </w:tabs>
        <w:ind w:right="-11"/>
        <w:rPr>
          <w:rFonts w:ascii="Arial" w:hAnsi="Arial" w:cs="Arial"/>
          <w:b/>
          <w:sz w:val="22"/>
          <w:szCs w:val="22"/>
        </w:rPr>
      </w:pPr>
    </w:p>
    <w:p w14:paraId="25076331" w14:textId="56DB96F7" w:rsidR="00B657CF" w:rsidRDefault="0064519D">
      <w:pPr>
        <w:pStyle w:val="FooterDMQDkptFBf"/>
        <w:widowControl w:val="0"/>
        <w:numPr>
          <w:ilvl w:val="0"/>
          <w:numId w:val="5"/>
        </w:numPr>
        <w:tabs>
          <w:tab w:val="right" w:pos="9356"/>
        </w:tabs>
        <w:ind w:right="-11"/>
        <w:rPr>
          <w:rFonts w:ascii="Arial" w:hAnsi="Arial" w:cs="Arial"/>
          <w:b/>
          <w:sz w:val="22"/>
          <w:szCs w:val="22"/>
        </w:rPr>
      </w:pPr>
      <w:r>
        <w:rPr>
          <w:rFonts w:ascii="Arial" w:hAnsi="Arial" w:cs="Arial"/>
          <w:b/>
          <w:sz w:val="22"/>
          <w:szCs w:val="22"/>
        </w:rPr>
        <w:t>Documents and evidence</w:t>
      </w:r>
    </w:p>
    <w:p w14:paraId="27750A98" w14:textId="77777777" w:rsidR="00B657CF" w:rsidRDefault="00B657CF">
      <w:pPr>
        <w:pStyle w:val="FooterDMQDkptFBf"/>
        <w:widowControl w:val="0"/>
        <w:tabs>
          <w:tab w:val="right" w:pos="9356"/>
        </w:tabs>
        <w:ind w:right="-11"/>
        <w:rPr>
          <w:rFonts w:ascii="Arial" w:hAnsi="Arial" w:cs="Arial"/>
          <w:sz w:val="22"/>
          <w:szCs w:val="22"/>
        </w:rPr>
      </w:pPr>
    </w:p>
    <w:tbl>
      <w:tblPr>
        <w:tblW w:w="10060" w:type="dxa"/>
        <w:tblLook w:val="0000" w:firstRow="0" w:lastRow="0" w:firstColumn="0" w:lastColumn="0" w:noHBand="0" w:noVBand="0"/>
      </w:tblPr>
      <w:tblGrid>
        <w:gridCol w:w="4957"/>
        <w:gridCol w:w="5103"/>
      </w:tblGrid>
      <w:tr w:rsidR="00844D91" w14:paraId="1535421E" w14:textId="77777777" w:rsidTr="009A6833">
        <w:tc>
          <w:tcPr>
            <w:tcW w:w="10060" w:type="dxa"/>
            <w:gridSpan w:val="2"/>
            <w:tcBorders>
              <w:top w:val="single" w:sz="4" w:space="0" w:color="000000"/>
              <w:left w:val="single" w:sz="4" w:space="0" w:color="000000"/>
              <w:bottom w:val="single" w:sz="4" w:space="0" w:color="000000"/>
              <w:right w:val="single" w:sz="4" w:space="0" w:color="000000"/>
            </w:tcBorders>
            <w:shd w:val="clear" w:color="auto" w:fill="auto"/>
          </w:tcPr>
          <w:p w14:paraId="6F4AC001" w14:textId="5D257D61" w:rsidR="00844D91" w:rsidRDefault="00844D91" w:rsidP="00844D91">
            <w:pPr>
              <w:pStyle w:val="FooterDMQDkptFBf"/>
              <w:widowControl w:val="0"/>
              <w:tabs>
                <w:tab w:val="right" w:pos="9356"/>
              </w:tabs>
              <w:ind w:right="-11"/>
              <w:rPr>
                <w:rFonts w:ascii="Arial" w:hAnsi="Arial" w:cs="Arial"/>
                <w:sz w:val="22"/>
                <w:szCs w:val="22"/>
              </w:rPr>
            </w:pPr>
            <w:r>
              <w:rPr>
                <w:rFonts w:ascii="Arial" w:hAnsi="Arial" w:cs="Arial"/>
                <w:sz w:val="22"/>
                <w:szCs w:val="22"/>
              </w:rPr>
              <w:t>The Judge at the preliminary hearing will usually make orders for the claimant and respondent to send each other a list of all the relevant documents and other evidence they have, and copies of those things. This is called “</w:t>
            </w:r>
            <w:r w:rsidRPr="008E68E4">
              <w:rPr>
                <w:rFonts w:ascii="Arial" w:hAnsi="Arial" w:cs="Arial"/>
                <w:b/>
                <w:bCs/>
                <w:sz w:val="22"/>
                <w:szCs w:val="22"/>
              </w:rPr>
              <w:t>disclosure</w:t>
            </w:r>
            <w:r w:rsidR="008E68E4">
              <w:rPr>
                <w:rFonts w:ascii="Arial" w:hAnsi="Arial" w:cs="Arial"/>
                <w:sz w:val="22"/>
                <w:szCs w:val="22"/>
              </w:rPr>
              <w:t>”</w:t>
            </w:r>
            <w:r>
              <w:rPr>
                <w:rFonts w:ascii="Arial" w:hAnsi="Arial" w:cs="Arial"/>
                <w:sz w:val="22"/>
                <w:szCs w:val="22"/>
              </w:rPr>
              <w:t>. The Judge will then make an order for a file of relevant documents to be prepared for the final hearing.</w:t>
            </w:r>
            <w:r w:rsidR="00DD3EAB">
              <w:rPr>
                <w:rFonts w:ascii="Arial" w:hAnsi="Arial" w:cs="Arial"/>
                <w:sz w:val="22"/>
                <w:szCs w:val="22"/>
              </w:rPr>
              <w:t xml:space="preserve">  That file is often called the “</w:t>
            </w:r>
            <w:r w:rsidR="008E68E4" w:rsidRPr="008E68E4">
              <w:rPr>
                <w:rFonts w:ascii="Arial" w:hAnsi="Arial" w:cs="Arial"/>
                <w:b/>
                <w:bCs/>
                <w:sz w:val="22"/>
                <w:szCs w:val="22"/>
              </w:rPr>
              <w:t>hearing</w:t>
            </w:r>
            <w:r w:rsidR="008E68E4">
              <w:rPr>
                <w:rFonts w:ascii="Arial" w:hAnsi="Arial" w:cs="Arial"/>
                <w:sz w:val="22"/>
                <w:szCs w:val="22"/>
              </w:rPr>
              <w:t xml:space="preserve"> </w:t>
            </w:r>
            <w:r w:rsidR="00DD3EAB" w:rsidRPr="008E68E4">
              <w:rPr>
                <w:rFonts w:ascii="Arial" w:hAnsi="Arial" w:cs="Arial"/>
                <w:b/>
                <w:bCs/>
                <w:sz w:val="22"/>
                <w:szCs w:val="22"/>
              </w:rPr>
              <w:t>bundle</w:t>
            </w:r>
            <w:r w:rsidR="00DD3EAB">
              <w:rPr>
                <w:rFonts w:ascii="Arial" w:hAnsi="Arial" w:cs="Arial"/>
                <w:sz w:val="22"/>
                <w:szCs w:val="22"/>
              </w:rPr>
              <w:t>”.</w:t>
            </w:r>
          </w:p>
          <w:p w14:paraId="6C83BEA2" w14:textId="6C46B2EB" w:rsidR="00844D91" w:rsidRDefault="00844D91" w:rsidP="00844D91">
            <w:pPr>
              <w:pStyle w:val="FooterDMQDkptFBf"/>
              <w:widowControl w:val="0"/>
              <w:tabs>
                <w:tab w:val="right" w:pos="9356"/>
              </w:tabs>
              <w:ind w:right="-11"/>
              <w:rPr>
                <w:rFonts w:ascii="Arial" w:hAnsi="Arial" w:cs="Arial"/>
                <w:sz w:val="22"/>
                <w:szCs w:val="22"/>
              </w:rPr>
            </w:pPr>
          </w:p>
        </w:tc>
      </w:tr>
      <w:tr w:rsidR="004724B2" w14:paraId="1D026AD3" w14:textId="77777777" w:rsidTr="004724B2">
        <w:trPr>
          <w:trHeight w:val="932"/>
        </w:trPr>
        <w:tc>
          <w:tcPr>
            <w:tcW w:w="4957" w:type="dxa"/>
            <w:tcBorders>
              <w:top w:val="single" w:sz="4" w:space="0" w:color="000000"/>
              <w:left w:val="single" w:sz="4" w:space="0" w:color="000000"/>
              <w:bottom w:val="single" w:sz="4" w:space="0" w:color="000000"/>
              <w:right w:val="single" w:sz="4" w:space="0" w:color="000000"/>
            </w:tcBorders>
            <w:shd w:val="clear" w:color="auto" w:fill="auto"/>
          </w:tcPr>
          <w:p w14:paraId="19067AAB" w14:textId="23DC2685" w:rsidR="004724B2" w:rsidRDefault="00943B30" w:rsidP="004724B2">
            <w:pPr>
              <w:pStyle w:val="FooterDMQDkptFBf"/>
              <w:widowControl w:val="0"/>
              <w:tabs>
                <w:tab w:val="right" w:pos="9356"/>
              </w:tabs>
              <w:ind w:right="-11"/>
              <w:rPr>
                <w:rFonts w:ascii="Arial" w:hAnsi="Arial" w:cs="Arial"/>
                <w:sz w:val="22"/>
                <w:szCs w:val="22"/>
              </w:rPr>
            </w:pPr>
            <w:r w:rsidRPr="00DD3EAB">
              <w:rPr>
                <w:rFonts w:ascii="Arial" w:hAnsi="Arial" w:cs="Arial"/>
                <w:b/>
                <w:bCs/>
                <w:sz w:val="22"/>
                <w:szCs w:val="22"/>
              </w:rPr>
              <w:t>9.1</w:t>
            </w:r>
            <w:r>
              <w:rPr>
                <w:rFonts w:ascii="Arial" w:hAnsi="Arial" w:cs="Arial"/>
                <w:sz w:val="22"/>
                <w:szCs w:val="22"/>
              </w:rPr>
              <w:t xml:space="preserve"> </w:t>
            </w:r>
            <w:r w:rsidR="004724B2">
              <w:rPr>
                <w:rFonts w:ascii="Arial" w:hAnsi="Arial" w:cs="Arial"/>
                <w:sz w:val="22"/>
                <w:szCs w:val="22"/>
              </w:rPr>
              <w:t>Do you want to receive documents from the other side as hard copies (paper) or electronic copies (pdf)?</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289CA8BF" w14:textId="77777777" w:rsidR="004724B2" w:rsidRDefault="004724B2">
            <w:pPr>
              <w:pStyle w:val="FooterDMQDkptFBf"/>
              <w:widowControl w:val="0"/>
              <w:tabs>
                <w:tab w:val="right" w:pos="9356"/>
              </w:tabs>
              <w:ind w:right="-11"/>
              <w:rPr>
                <w:rFonts w:ascii="Arial" w:hAnsi="Arial" w:cs="Arial"/>
                <w:sz w:val="22"/>
                <w:szCs w:val="22"/>
              </w:rPr>
            </w:pPr>
          </w:p>
        </w:tc>
      </w:tr>
      <w:tr w:rsidR="004724B2" w14:paraId="2CEF9CE0" w14:textId="77777777" w:rsidTr="004724B2">
        <w:trPr>
          <w:trHeight w:val="973"/>
        </w:trPr>
        <w:tc>
          <w:tcPr>
            <w:tcW w:w="4957" w:type="dxa"/>
            <w:tcBorders>
              <w:top w:val="single" w:sz="4" w:space="0" w:color="000000"/>
              <w:left w:val="single" w:sz="4" w:space="0" w:color="000000"/>
              <w:bottom w:val="single" w:sz="4" w:space="0" w:color="000000"/>
              <w:right w:val="single" w:sz="4" w:space="0" w:color="000000"/>
            </w:tcBorders>
            <w:shd w:val="clear" w:color="auto" w:fill="auto"/>
          </w:tcPr>
          <w:p w14:paraId="738B41EC" w14:textId="3687BF6A" w:rsidR="004724B2" w:rsidRDefault="00943B30" w:rsidP="004724B2">
            <w:pPr>
              <w:pStyle w:val="FooterDMQDkptFBf"/>
              <w:widowControl w:val="0"/>
              <w:tabs>
                <w:tab w:val="right" w:pos="9356"/>
              </w:tabs>
              <w:ind w:right="-11"/>
              <w:rPr>
                <w:rFonts w:ascii="Arial" w:hAnsi="Arial" w:cs="Arial"/>
                <w:sz w:val="22"/>
                <w:szCs w:val="22"/>
              </w:rPr>
            </w:pPr>
            <w:r w:rsidRPr="00DD3EAB">
              <w:rPr>
                <w:rFonts w:ascii="Arial" w:hAnsi="Arial" w:cs="Arial"/>
                <w:b/>
                <w:bCs/>
                <w:sz w:val="22"/>
                <w:szCs w:val="22"/>
              </w:rPr>
              <w:t>9.2</w:t>
            </w:r>
            <w:r>
              <w:rPr>
                <w:rFonts w:ascii="Arial" w:hAnsi="Arial" w:cs="Arial"/>
                <w:sz w:val="22"/>
                <w:szCs w:val="22"/>
              </w:rPr>
              <w:t xml:space="preserve"> </w:t>
            </w:r>
            <w:r w:rsidR="004724B2">
              <w:rPr>
                <w:rFonts w:ascii="Arial" w:hAnsi="Arial" w:cs="Arial"/>
                <w:sz w:val="22"/>
                <w:szCs w:val="22"/>
              </w:rPr>
              <w:t>Do you want to send documents to the other side as hard copies (paper) or electronic copies (pdf)?</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406CE73B" w14:textId="77777777" w:rsidR="004724B2" w:rsidRDefault="004724B2">
            <w:pPr>
              <w:pStyle w:val="FooterDMQDkptFBf"/>
              <w:widowControl w:val="0"/>
              <w:tabs>
                <w:tab w:val="right" w:pos="9356"/>
              </w:tabs>
              <w:ind w:right="-11"/>
              <w:rPr>
                <w:rFonts w:ascii="Arial" w:hAnsi="Arial" w:cs="Arial"/>
                <w:sz w:val="22"/>
                <w:szCs w:val="22"/>
              </w:rPr>
            </w:pPr>
          </w:p>
        </w:tc>
      </w:tr>
      <w:tr w:rsidR="004724B2" w14:paraId="0C018D0E" w14:textId="77777777" w:rsidTr="00172400">
        <w:trPr>
          <w:trHeight w:val="1039"/>
        </w:trPr>
        <w:tc>
          <w:tcPr>
            <w:tcW w:w="4957" w:type="dxa"/>
            <w:tcBorders>
              <w:top w:val="single" w:sz="4" w:space="0" w:color="000000"/>
              <w:left w:val="single" w:sz="4" w:space="0" w:color="000000"/>
              <w:bottom w:val="single" w:sz="4" w:space="0" w:color="000000"/>
              <w:right w:val="single" w:sz="4" w:space="0" w:color="000000"/>
            </w:tcBorders>
            <w:shd w:val="clear" w:color="auto" w:fill="auto"/>
          </w:tcPr>
          <w:p w14:paraId="4E1D41FE" w14:textId="0338CA14" w:rsidR="004724B2" w:rsidRDefault="00943B30" w:rsidP="00172400">
            <w:pPr>
              <w:pStyle w:val="FooterDMQDkptFBf"/>
              <w:widowControl w:val="0"/>
              <w:tabs>
                <w:tab w:val="right" w:pos="9356"/>
              </w:tabs>
              <w:ind w:right="-11"/>
              <w:rPr>
                <w:rFonts w:ascii="Arial" w:hAnsi="Arial" w:cs="Arial"/>
                <w:sz w:val="22"/>
                <w:szCs w:val="22"/>
              </w:rPr>
            </w:pPr>
            <w:r w:rsidRPr="00DD3EAB">
              <w:rPr>
                <w:rFonts w:ascii="Arial" w:hAnsi="Arial" w:cs="Arial"/>
                <w:b/>
                <w:bCs/>
                <w:sz w:val="22"/>
                <w:szCs w:val="22"/>
              </w:rPr>
              <w:t>9.3</w:t>
            </w:r>
            <w:r>
              <w:rPr>
                <w:rFonts w:ascii="Arial" w:hAnsi="Arial" w:cs="Arial"/>
                <w:sz w:val="22"/>
                <w:szCs w:val="22"/>
              </w:rPr>
              <w:t xml:space="preserve"> </w:t>
            </w:r>
            <w:r w:rsidR="0056669F">
              <w:rPr>
                <w:rFonts w:ascii="Arial" w:hAnsi="Arial" w:cs="Arial"/>
                <w:sz w:val="22"/>
                <w:szCs w:val="22"/>
              </w:rPr>
              <w:t>By w</w:t>
            </w:r>
            <w:r w:rsidR="004724B2">
              <w:rPr>
                <w:rFonts w:ascii="Arial" w:hAnsi="Arial" w:cs="Arial"/>
                <w:sz w:val="22"/>
                <w:szCs w:val="22"/>
              </w:rPr>
              <w:t xml:space="preserve">hat date </w:t>
            </w:r>
            <w:r w:rsidR="0056669F">
              <w:rPr>
                <w:rFonts w:ascii="Arial" w:hAnsi="Arial" w:cs="Arial"/>
                <w:sz w:val="22"/>
                <w:szCs w:val="22"/>
              </w:rPr>
              <w:t>should</w:t>
            </w:r>
            <w:r w:rsidR="004724B2">
              <w:rPr>
                <w:rFonts w:ascii="Arial" w:hAnsi="Arial" w:cs="Arial"/>
                <w:sz w:val="22"/>
                <w:szCs w:val="22"/>
              </w:rPr>
              <w:t xml:space="preserve"> the respondent send </w:t>
            </w:r>
            <w:r w:rsidR="00D16E3D">
              <w:rPr>
                <w:rFonts w:ascii="Arial" w:hAnsi="Arial" w:cs="Arial"/>
                <w:sz w:val="22"/>
                <w:szCs w:val="22"/>
              </w:rPr>
              <w:t>their</w:t>
            </w:r>
            <w:r w:rsidR="004724B2">
              <w:rPr>
                <w:rFonts w:ascii="Arial" w:hAnsi="Arial" w:cs="Arial"/>
                <w:sz w:val="22"/>
                <w:szCs w:val="22"/>
              </w:rPr>
              <w:t xml:space="preserve"> list of documents</w:t>
            </w:r>
            <w:r w:rsidR="0056669F">
              <w:rPr>
                <w:rFonts w:ascii="Arial" w:hAnsi="Arial" w:cs="Arial"/>
                <w:sz w:val="22"/>
                <w:szCs w:val="22"/>
              </w:rPr>
              <w:t xml:space="preserve"> and copies of documents</w:t>
            </w:r>
            <w:r w:rsidR="004724B2">
              <w:rPr>
                <w:rFonts w:ascii="Arial" w:hAnsi="Arial" w:cs="Arial"/>
                <w:sz w:val="22"/>
                <w:szCs w:val="22"/>
              </w:rPr>
              <w: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1F86A8AC" w14:textId="77777777" w:rsidR="004724B2" w:rsidRDefault="004724B2">
            <w:pPr>
              <w:pStyle w:val="FooterDMQDkptFBf"/>
              <w:widowControl w:val="0"/>
              <w:tabs>
                <w:tab w:val="right" w:pos="9356"/>
              </w:tabs>
              <w:ind w:right="-11"/>
              <w:rPr>
                <w:rFonts w:ascii="Arial" w:hAnsi="Arial" w:cs="Arial"/>
                <w:sz w:val="22"/>
                <w:szCs w:val="22"/>
              </w:rPr>
            </w:pPr>
          </w:p>
        </w:tc>
      </w:tr>
      <w:tr w:rsidR="00172400" w14:paraId="77A4E7EA" w14:textId="77777777" w:rsidTr="00172400">
        <w:trPr>
          <w:trHeight w:val="842"/>
        </w:trPr>
        <w:tc>
          <w:tcPr>
            <w:tcW w:w="4957" w:type="dxa"/>
            <w:tcBorders>
              <w:top w:val="single" w:sz="4" w:space="0" w:color="000000"/>
              <w:left w:val="single" w:sz="4" w:space="0" w:color="000000"/>
              <w:bottom w:val="single" w:sz="4" w:space="0" w:color="000000"/>
              <w:right w:val="single" w:sz="4" w:space="0" w:color="000000"/>
            </w:tcBorders>
            <w:shd w:val="clear" w:color="auto" w:fill="auto"/>
          </w:tcPr>
          <w:p w14:paraId="0007330C" w14:textId="5FCD0F7C" w:rsidR="00172400" w:rsidRPr="00172400" w:rsidRDefault="00172400" w:rsidP="004724B2">
            <w:pPr>
              <w:pStyle w:val="FooterDMQDkptFBf"/>
              <w:widowControl w:val="0"/>
              <w:tabs>
                <w:tab w:val="right" w:pos="9356"/>
              </w:tabs>
              <w:ind w:right="-11"/>
              <w:rPr>
                <w:rFonts w:ascii="Arial" w:hAnsi="Arial" w:cs="Arial"/>
                <w:sz w:val="22"/>
                <w:szCs w:val="22"/>
              </w:rPr>
            </w:pPr>
            <w:r w:rsidRPr="00DD3EAB">
              <w:rPr>
                <w:rFonts w:ascii="Arial" w:hAnsi="Arial" w:cs="Arial"/>
                <w:b/>
                <w:bCs/>
                <w:sz w:val="22"/>
                <w:szCs w:val="22"/>
              </w:rPr>
              <w:t>9.4</w:t>
            </w:r>
            <w:r>
              <w:rPr>
                <w:rFonts w:ascii="Arial" w:hAnsi="Arial" w:cs="Arial"/>
                <w:sz w:val="22"/>
                <w:szCs w:val="22"/>
              </w:rPr>
              <w:t xml:space="preserve"> By what date should the claimant send their list of documents and copies of documents?</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2F3DF9CD" w14:textId="77777777" w:rsidR="00172400" w:rsidRDefault="00172400">
            <w:pPr>
              <w:pStyle w:val="FooterDMQDkptFBf"/>
              <w:widowControl w:val="0"/>
              <w:tabs>
                <w:tab w:val="right" w:pos="9356"/>
              </w:tabs>
              <w:ind w:right="-11"/>
              <w:rPr>
                <w:rFonts w:ascii="Arial" w:hAnsi="Arial" w:cs="Arial"/>
                <w:sz w:val="22"/>
                <w:szCs w:val="22"/>
              </w:rPr>
            </w:pPr>
          </w:p>
        </w:tc>
      </w:tr>
      <w:tr w:rsidR="004724B2" w14:paraId="4EDFEA37" w14:textId="77777777" w:rsidTr="004724B2">
        <w:tc>
          <w:tcPr>
            <w:tcW w:w="4957" w:type="dxa"/>
            <w:tcBorders>
              <w:top w:val="single" w:sz="4" w:space="0" w:color="000000"/>
              <w:left w:val="single" w:sz="4" w:space="0" w:color="000000"/>
              <w:bottom w:val="single" w:sz="4" w:space="0" w:color="000000"/>
              <w:right w:val="single" w:sz="4" w:space="0" w:color="000000"/>
            </w:tcBorders>
            <w:shd w:val="clear" w:color="auto" w:fill="auto"/>
          </w:tcPr>
          <w:p w14:paraId="7456075C" w14:textId="37B475DF" w:rsidR="0056669F" w:rsidRDefault="00943B30" w:rsidP="0056669F">
            <w:pPr>
              <w:pStyle w:val="FooterDMQDkptFBf"/>
              <w:widowControl w:val="0"/>
              <w:tabs>
                <w:tab w:val="right" w:pos="9356"/>
              </w:tabs>
              <w:ind w:right="-11"/>
              <w:rPr>
                <w:rFonts w:ascii="Arial" w:hAnsi="Arial" w:cs="Arial"/>
                <w:sz w:val="22"/>
                <w:szCs w:val="22"/>
              </w:rPr>
            </w:pPr>
            <w:r w:rsidRPr="00DD3EAB">
              <w:rPr>
                <w:rFonts w:ascii="Arial" w:hAnsi="Arial" w:cs="Arial"/>
                <w:b/>
                <w:bCs/>
                <w:sz w:val="22"/>
                <w:szCs w:val="22"/>
              </w:rPr>
              <w:t>9.5</w:t>
            </w:r>
            <w:r>
              <w:rPr>
                <w:rFonts w:ascii="Arial" w:hAnsi="Arial" w:cs="Arial"/>
                <w:sz w:val="22"/>
                <w:szCs w:val="22"/>
              </w:rPr>
              <w:t xml:space="preserve"> </w:t>
            </w:r>
            <w:r w:rsidR="004724B2">
              <w:rPr>
                <w:rFonts w:ascii="Arial" w:hAnsi="Arial" w:cs="Arial"/>
                <w:sz w:val="22"/>
                <w:szCs w:val="22"/>
              </w:rPr>
              <w:t>Who will be responsible for preparing</w:t>
            </w:r>
            <w:r w:rsidR="0056669F">
              <w:rPr>
                <w:rFonts w:ascii="Arial" w:hAnsi="Arial" w:cs="Arial"/>
                <w:sz w:val="22"/>
                <w:szCs w:val="22"/>
              </w:rPr>
              <w:t xml:space="preserve"> the file of documents</w:t>
            </w:r>
            <w:r w:rsidR="00FA2DF9">
              <w:rPr>
                <w:rFonts w:ascii="Arial" w:hAnsi="Arial" w:cs="Arial"/>
                <w:sz w:val="22"/>
                <w:szCs w:val="22"/>
              </w:rPr>
              <w:t>/bundle</w:t>
            </w:r>
            <w:r w:rsidR="0056669F">
              <w:rPr>
                <w:rFonts w:ascii="Arial" w:hAnsi="Arial" w:cs="Arial"/>
                <w:sz w:val="22"/>
                <w:szCs w:val="22"/>
              </w:rPr>
              <w:t xml:space="preserve"> for the final hearing?</w:t>
            </w:r>
          </w:p>
          <w:p w14:paraId="465DB021" w14:textId="6AA61F62" w:rsidR="00CA56D2" w:rsidRDefault="00CA56D2" w:rsidP="00172400">
            <w:pPr>
              <w:pStyle w:val="FooterDMQDkptFBf"/>
              <w:widowControl w:val="0"/>
              <w:tabs>
                <w:tab w:val="right" w:pos="9356"/>
              </w:tabs>
              <w:ind w:right="-11"/>
              <w:rPr>
                <w:rFonts w:ascii="Arial" w:hAnsi="Arial" w:cs="Arial"/>
                <w:sz w:val="22"/>
                <w:szCs w:val="22"/>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133AB935" w14:textId="77777777" w:rsidR="004724B2" w:rsidRDefault="004724B2">
            <w:pPr>
              <w:pStyle w:val="FooterDMQDkptFBf"/>
              <w:widowControl w:val="0"/>
              <w:tabs>
                <w:tab w:val="right" w:pos="9356"/>
              </w:tabs>
              <w:ind w:right="-11"/>
              <w:rPr>
                <w:rFonts w:ascii="Arial" w:hAnsi="Arial" w:cs="Arial"/>
                <w:sz w:val="22"/>
                <w:szCs w:val="22"/>
              </w:rPr>
            </w:pPr>
          </w:p>
        </w:tc>
      </w:tr>
      <w:tr w:rsidR="00172400" w14:paraId="2F4434C3" w14:textId="77777777" w:rsidTr="004724B2">
        <w:tc>
          <w:tcPr>
            <w:tcW w:w="4957" w:type="dxa"/>
            <w:tcBorders>
              <w:top w:val="single" w:sz="4" w:space="0" w:color="000000"/>
              <w:left w:val="single" w:sz="4" w:space="0" w:color="000000"/>
              <w:bottom w:val="single" w:sz="4" w:space="0" w:color="000000"/>
              <w:right w:val="single" w:sz="4" w:space="0" w:color="000000"/>
            </w:tcBorders>
            <w:shd w:val="clear" w:color="auto" w:fill="auto"/>
          </w:tcPr>
          <w:p w14:paraId="17AAB18A" w14:textId="77777777" w:rsidR="00172400" w:rsidRDefault="00172400" w:rsidP="00172400">
            <w:pPr>
              <w:pStyle w:val="FooterDMQDkptFBf"/>
              <w:widowControl w:val="0"/>
              <w:tabs>
                <w:tab w:val="right" w:pos="9356"/>
              </w:tabs>
              <w:ind w:right="-11"/>
              <w:rPr>
                <w:rFonts w:ascii="Arial" w:hAnsi="Arial" w:cs="Arial"/>
                <w:sz w:val="22"/>
                <w:szCs w:val="22"/>
              </w:rPr>
            </w:pPr>
            <w:r w:rsidRPr="00DD3EAB">
              <w:rPr>
                <w:rFonts w:ascii="Arial" w:hAnsi="Arial" w:cs="Arial"/>
                <w:b/>
                <w:bCs/>
                <w:sz w:val="22"/>
                <w:szCs w:val="22"/>
              </w:rPr>
              <w:t>9.6</w:t>
            </w:r>
            <w:r>
              <w:rPr>
                <w:rFonts w:ascii="Arial" w:hAnsi="Arial" w:cs="Arial"/>
                <w:sz w:val="22"/>
                <w:szCs w:val="22"/>
              </w:rPr>
              <w:t xml:space="preserve"> By what date should the file/bundle be sent to the other side?</w:t>
            </w:r>
          </w:p>
          <w:p w14:paraId="1E3610D5" w14:textId="77777777" w:rsidR="00172400" w:rsidRPr="00DD3EAB" w:rsidRDefault="00172400">
            <w:pPr>
              <w:pStyle w:val="FooterDMQDkptFBf"/>
              <w:widowControl w:val="0"/>
              <w:tabs>
                <w:tab w:val="right" w:pos="9356"/>
              </w:tabs>
              <w:ind w:right="-11"/>
              <w:rPr>
                <w:rFonts w:ascii="Arial" w:hAnsi="Arial" w:cs="Arial"/>
                <w:b/>
                <w:bCs/>
                <w:sz w:val="22"/>
                <w:szCs w:val="22"/>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1B3083FD" w14:textId="77777777" w:rsidR="00172400" w:rsidRDefault="00172400">
            <w:pPr>
              <w:pStyle w:val="FooterDMQDkptFBf"/>
              <w:widowControl w:val="0"/>
              <w:tabs>
                <w:tab w:val="right" w:pos="9356"/>
              </w:tabs>
              <w:ind w:right="-11"/>
              <w:rPr>
                <w:rFonts w:ascii="Arial" w:hAnsi="Arial" w:cs="Arial"/>
                <w:sz w:val="22"/>
                <w:szCs w:val="22"/>
              </w:rPr>
            </w:pPr>
          </w:p>
        </w:tc>
      </w:tr>
      <w:tr w:rsidR="00172400" w14:paraId="5E455722" w14:textId="77777777" w:rsidTr="004724B2">
        <w:tc>
          <w:tcPr>
            <w:tcW w:w="4957" w:type="dxa"/>
            <w:tcBorders>
              <w:top w:val="single" w:sz="4" w:space="0" w:color="000000"/>
              <w:left w:val="single" w:sz="4" w:space="0" w:color="000000"/>
              <w:bottom w:val="single" w:sz="4" w:space="0" w:color="000000"/>
              <w:right w:val="single" w:sz="4" w:space="0" w:color="000000"/>
            </w:tcBorders>
            <w:shd w:val="clear" w:color="auto" w:fill="auto"/>
          </w:tcPr>
          <w:p w14:paraId="1A0B1F17" w14:textId="77777777" w:rsidR="00172400" w:rsidRDefault="00172400" w:rsidP="00172400">
            <w:pPr>
              <w:pStyle w:val="FooterDMQDkptFBf"/>
              <w:widowControl w:val="0"/>
              <w:tabs>
                <w:tab w:val="right" w:pos="9356"/>
              </w:tabs>
              <w:ind w:right="-11"/>
              <w:rPr>
                <w:rFonts w:ascii="Arial" w:hAnsi="Arial" w:cs="Arial"/>
                <w:sz w:val="22"/>
                <w:szCs w:val="22"/>
              </w:rPr>
            </w:pPr>
            <w:r w:rsidRPr="00DD3EAB">
              <w:rPr>
                <w:rFonts w:ascii="Arial" w:hAnsi="Arial" w:cs="Arial"/>
                <w:b/>
                <w:bCs/>
                <w:sz w:val="22"/>
                <w:szCs w:val="22"/>
              </w:rPr>
              <w:t>9.7</w:t>
            </w:r>
            <w:r>
              <w:rPr>
                <w:rFonts w:ascii="Arial" w:hAnsi="Arial" w:cs="Arial"/>
                <w:sz w:val="22"/>
                <w:szCs w:val="22"/>
              </w:rPr>
              <w:t xml:space="preserve"> Should it be a hard copy or a pdf copy?</w:t>
            </w:r>
          </w:p>
          <w:p w14:paraId="6D862A8C" w14:textId="77777777" w:rsidR="00172400" w:rsidRPr="00DD3EAB" w:rsidRDefault="00172400">
            <w:pPr>
              <w:pStyle w:val="FooterDMQDkptFBf"/>
              <w:widowControl w:val="0"/>
              <w:tabs>
                <w:tab w:val="right" w:pos="9356"/>
              </w:tabs>
              <w:ind w:right="-11"/>
              <w:rPr>
                <w:rFonts w:ascii="Arial" w:hAnsi="Arial" w:cs="Arial"/>
                <w:b/>
                <w:bCs/>
                <w:sz w:val="22"/>
                <w:szCs w:val="22"/>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4F1B1D71" w14:textId="77777777" w:rsidR="00172400" w:rsidRDefault="00172400">
            <w:pPr>
              <w:pStyle w:val="FooterDMQDkptFBf"/>
              <w:widowControl w:val="0"/>
              <w:tabs>
                <w:tab w:val="right" w:pos="9356"/>
              </w:tabs>
              <w:ind w:right="-11"/>
              <w:rPr>
                <w:rFonts w:ascii="Arial" w:hAnsi="Arial" w:cs="Arial"/>
                <w:sz w:val="22"/>
                <w:szCs w:val="22"/>
              </w:rPr>
            </w:pPr>
          </w:p>
        </w:tc>
      </w:tr>
      <w:tr w:rsidR="00172400" w14:paraId="3FB7AED8" w14:textId="77777777" w:rsidTr="004724B2">
        <w:tc>
          <w:tcPr>
            <w:tcW w:w="4957" w:type="dxa"/>
            <w:tcBorders>
              <w:top w:val="single" w:sz="4" w:space="0" w:color="000000"/>
              <w:left w:val="single" w:sz="4" w:space="0" w:color="000000"/>
              <w:bottom w:val="single" w:sz="4" w:space="0" w:color="000000"/>
              <w:right w:val="single" w:sz="4" w:space="0" w:color="000000"/>
            </w:tcBorders>
            <w:shd w:val="clear" w:color="auto" w:fill="auto"/>
          </w:tcPr>
          <w:p w14:paraId="7618B8AE" w14:textId="77777777" w:rsidR="00172400" w:rsidRDefault="00172400" w:rsidP="00172400">
            <w:pPr>
              <w:pStyle w:val="FooterDMQDkptFBf"/>
              <w:widowControl w:val="0"/>
              <w:tabs>
                <w:tab w:val="right" w:pos="9356"/>
              </w:tabs>
              <w:ind w:right="-11"/>
              <w:rPr>
                <w:rFonts w:ascii="Arial" w:hAnsi="Arial" w:cs="Arial"/>
                <w:sz w:val="22"/>
                <w:szCs w:val="22"/>
              </w:rPr>
            </w:pPr>
            <w:r w:rsidRPr="00DD3EAB">
              <w:rPr>
                <w:rFonts w:ascii="Arial" w:hAnsi="Arial" w:cs="Arial"/>
                <w:b/>
                <w:bCs/>
                <w:sz w:val="22"/>
                <w:szCs w:val="22"/>
              </w:rPr>
              <w:t>9.8</w:t>
            </w:r>
            <w:r>
              <w:rPr>
                <w:rFonts w:ascii="Arial" w:hAnsi="Arial" w:cs="Arial"/>
                <w:sz w:val="22"/>
                <w:szCs w:val="22"/>
              </w:rPr>
              <w:t xml:space="preserve"> Will expert medical evidence be needed at the final hearing? Why?</w:t>
            </w:r>
          </w:p>
          <w:p w14:paraId="6230D5EE" w14:textId="77777777" w:rsidR="00172400" w:rsidRPr="00DD3EAB" w:rsidRDefault="00172400" w:rsidP="00172400">
            <w:pPr>
              <w:pStyle w:val="FooterDMQDkptFBf"/>
              <w:widowControl w:val="0"/>
              <w:tabs>
                <w:tab w:val="right" w:pos="9356"/>
              </w:tabs>
              <w:ind w:right="-11"/>
              <w:rPr>
                <w:rFonts w:ascii="Arial" w:hAnsi="Arial" w:cs="Arial"/>
                <w:b/>
                <w:bCs/>
                <w:sz w:val="22"/>
                <w:szCs w:val="22"/>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068BE408" w14:textId="77777777" w:rsidR="00172400" w:rsidRDefault="00172400">
            <w:pPr>
              <w:pStyle w:val="FooterDMQDkptFBf"/>
              <w:widowControl w:val="0"/>
              <w:tabs>
                <w:tab w:val="right" w:pos="9356"/>
              </w:tabs>
              <w:ind w:right="-11"/>
              <w:rPr>
                <w:rFonts w:ascii="Arial" w:hAnsi="Arial" w:cs="Arial"/>
                <w:sz w:val="22"/>
                <w:szCs w:val="22"/>
              </w:rPr>
            </w:pPr>
          </w:p>
        </w:tc>
      </w:tr>
      <w:tr w:rsidR="00172400" w14:paraId="47BFDA1C" w14:textId="77777777" w:rsidTr="004724B2">
        <w:tc>
          <w:tcPr>
            <w:tcW w:w="4957" w:type="dxa"/>
            <w:tcBorders>
              <w:top w:val="single" w:sz="4" w:space="0" w:color="000000"/>
              <w:left w:val="single" w:sz="4" w:space="0" w:color="000000"/>
              <w:bottom w:val="single" w:sz="4" w:space="0" w:color="000000"/>
              <w:right w:val="single" w:sz="4" w:space="0" w:color="000000"/>
            </w:tcBorders>
            <w:shd w:val="clear" w:color="auto" w:fill="auto"/>
          </w:tcPr>
          <w:p w14:paraId="261F4881" w14:textId="77777777" w:rsidR="00172400" w:rsidRDefault="00172400" w:rsidP="00172400">
            <w:pPr>
              <w:pStyle w:val="FooterDMQDkptFBf"/>
              <w:widowControl w:val="0"/>
              <w:tabs>
                <w:tab w:val="right" w:pos="9356"/>
              </w:tabs>
              <w:ind w:right="-11"/>
              <w:rPr>
                <w:rFonts w:ascii="Arial" w:hAnsi="Arial" w:cs="Arial"/>
                <w:sz w:val="22"/>
                <w:szCs w:val="22"/>
              </w:rPr>
            </w:pPr>
            <w:r w:rsidRPr="00DD3EAB">
              <w:rPr>
                <w:rFonts w:ascii="Arial" w:hAnsi="Arial" w:cs="Arial"/>
                <w:b/>
                <w:bCs/>
                <w:sz w:val="22"/>
                <w:szCs w:val="22"/>
              </w:rPr>
              <w:t xml:space="preserve">9.9 </w:t>
            </w:r>
            <w:r>
              <w:rPr>
                <w:rFonts w:ascii="Arial" w:hAnsi="Arial" w:cs="Arial"/>
                <w:sz w:val="22"/>
                <w:szCs w:val="22"/>
              </w:rPr>
              <w:t>Should there be joint medical expert?</w:t>
            </w:r>
          </w:p>
          <w:p w14:paraId="5A3AD49B" w14:textId="77777777" w:rsidR="00172400" w:rsidRDefault="00172400" w:rsidP="00172400">
            <w:pPr>
              <w:pStyle w:val="FooterDMQDkptFBf"/>
              <w:widowControl w:val="0"/>
              <w:tabs>
                <w:tab w:val="right" w:pos="9356"/>
              </w:tabs>
              <w:ind w:right="-11"/>
              <w:rPr>
                <w:rFonts w:ascii="Arial" w:hAnsi="Arial" w:cs="Arial"/>
                <w:b/>
                <w:bCs/>
                <w:sz w:val="22"/>
                <w:szCs w:val="22"/>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1DFB2B7B" w14:textId="77777777" w:rsidR="00172400" w:rsidRDefault="00172400">
            <w:pPr>
              <w:pStyle w:val="FooterDMQDkptFBf"/>
              <w:widowControl w:val="0"/>
              <w:tabs>
                <w:tab w:val="right" w:pos="9356"/>
              </w:tabs>
              <w:ind w:right="-11"/>
              <w:rPr>
                <w:rFonts w:ascii="Arial" w:hAnsi="Arial" w:cs="Arial"/>
                <w:sz w:val="22"/>
                <w:szCs w:val="22"/>
              </w:rPr>
            </w:pPr>
          </w:p>
        </w:tc>
      </w:tr>
      <w:tr w:rsidR="00172400" w14:paraId="4A6B3A24" w14:textId="77777777" w:rsidTr="004724B2">
        <w:tc>
          <w:tcPr>
            <w:tcW w:w="4957" w:type="dxa"/>
            <w:tcBorders>
              <w:top w:val="single" w:sz="4" w:space="0" w:color="000000"/>
              <w:left w:val="single" w:sz="4" w:space="0" w:color="000000"/>
              <w:bottom w:val="single" w:sz="4" w:space="0" w:color="000000"/>
              <w:right w:val="single" w:sz="4" w:space="0" w:color="000000"/>
            </w:tcBorders>
            <w:shd w:val="clear" w:color="auto" w:fill="auto"/>
          </w:tcPr>
          <w:p w14:paraId="0233C35E" w14:textId="77777777" w:rsidR="00172400" w:rsidRDefault="00172400" w:rsidP="00172400">
            <w:pPr>
              <w:pStyle w:val="FooterDMQDkptFBf"/>
              <w:widowControl w:val="0"/>
              <w:tabs>
                <w:tab w:val="right" w:pos="9356"/>
              </w:tabs>
              <w:ind w:right="-11"/>
              <w:rPr>
                <w:rFonts w:ascii="Arial" w:hAnsi="Arial" w:cs="Arial"/>
                <w:b/>
                <w:bCs/>
                <w:sz w:val="22"/>
                <w:szCs w:val="22"/>
              </w:rPr>
            </w:pPr>
            <w:r>
              <w:rPr>
                <w:rFonts w:ascii="Arial" w:hAnsi="Arial" w:cs="Arial"/>
                <w:b/>
                <w:bCs/>
                <w:sz w:val="22"/>
                <w:szCs w:val="22"/>
              </w:rPr>
              <w:t>9.10 If you are legally represented, what orders should be made to instruct the joint expert?</w:t>
            </w:r>
          </w:p>
          <w:p w14:paraId="593E3049" w14:textId="77777777" w:rsidR="00172400" w:rsidRPr="00DD3EAB" w:rsidRDefault="00172400" w:rsidP="00172400">
            <w:pPr>
              <w:pStyle w:val="FooterDMQDkptFBf"/>
              <w:widowControl w:val="0"/>
              <w:tabs>
                <w:tab w:val="right" w:pos="9356"/>
              </w:tabs>
              <w:ind w:right="-11"/>
              <w:rPr>
                <w:rFonts w:ascii="Arial" w:hAnsi="Arial" w:cs="Arial"/>
                <w:b/>
                <w:bCs/>
                <w:sz w:val="22"/>
                <w:szCs w:val="22"/>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41CF57E1" w14:textId="77777777" w:rsidR="00172400" w:rsidRDefault="00172400">
            <w:pPr>
              <w:pStyle w:val="FooterDMQDkptFBf"/>
              <w:widowControl w:val="0"/>
              <w:tabs>
                <w:tab w:val="right" w:pos="9356"/>
              </w:tabs>
              <w:ind w:right="-11"/>
              <w:rPr>
                <w:rFonts w:ascii="Arial" w:hAnsi="Arial" w:cs="Arial"/>
                <w:sz w:val="22"/>
                <w:szCs w:val="22"/>
              </w:rPr>
            </w:pPr>
          </w:p>
        </w:tc>
      </w:tr>
    </w:tbl>
    <w:p w14:paraId="3C00B12A" w14:textId="77777777" w:rsidR="00B657CF" w:rsidRDefault="00B657CF">
      <w:pPr>
        <w:pStyle w:val="FooterDMQDkptFBf"/>
        <w:widowControl w:val="0"/>
        <w:tabs>
          <w:tab w:val="right" w:pos="9356"/>
        </w:tabs>
        <w:ind w:right="-11"/>
        <w:rPr>
          <w:rFonts w:ascii="Arial" w:hAnsi="Arial" w:cs="Arial"/>
          <w:b/>
          <w:sz w:val="22"/>
          <w:szCs w:val="22"/>
        </w:rPr>
      </w:pPr>
    </w:p>
    <w:p w14:paraId="0199789F" w14:textId="77777777" w:rsidR="00B657CF" w:rsidRDefault="0064519D">
      <w:pPr>
        <w:pStyle w:val="FooterDMQDkptFBf"/>
        <w:widowControl w:val="0"/>
        <w:numPr>
          <w:ilvl w:val="0"/>
          <w:numId w:val="5"/>
        </w:numPr>
        <w:tabs>
          <w:tab w:val="right" w:pos="9356"/>
        </w:tabs>
        <w:ind w:right="-11"/>
        <w:rPr>
          <w:rFonts w:ascii="Arial" w:hAnsi="Arial" w:cs="Arial"/>
          <w:b/>
          <w:sz w:val="22"/>
          <w:szCs w:val="22"/>
        </w:rPr>
      </w:pPr>
      <w:r>
        <w:rPr>
          <w:rFonts w:ascii="Arial" w:hAnsi="Arial" w:cs="Arial"/>
          <w:b/>
          <w:sz w:val="22"/>
          <w:szCs w:val="22"/>
        </w:rPr>
        <w:t>Witnesses</w:t>
      </w:r>
    </w:p>
    <w:p w14:paraId="77B50F80" w14:textId="77777777" w:rsidR="00B657CF" w:rsidRDefault="00B657CF">
      <w:pPr>
        <w:pStyle w:val="FooterDMQDkptFBf"/>
        <w:widowControl w:val="0"/>
        <w:tabs>
          <w:tab w:val="right" w:pos="9356"/>
        </w:tabs>
        <w:ind w:right="-11"/>
        <w:rPr>
          <w:rFonts w:ascii="Arial" w:hAnsi="Arial" w:cs="Arial"/>
          <w:sz w:val="22"/>
          <w:szCs w:val="22"/>
        </w:rPr>
      </w:pPr>
    </w:p>
    <w:tbl>
      <w:tblPr>
        <w:tblW w:w="10060" w:type="dxa"/>
        <w:tblLook w:val="0000" w:firstRow="0" w:lastRow="0" w:firstColumn="0" w:lastColumn="0" w:noHBand="0" w:noVBand="0"/>
      </w:tblPr>
      <w:tblGrid>
        <w:gridCol w:w="4957"/>
        <w:gridCol w:w="5103"/>
      </w:tblGrid>
      <w:tr w:rsidR="00CA56D2" w14:paraId="112AAFB6" w14:textId="77777777" w:rsidTr="00954A81">
        <w:tc>
          <w:tcPr>
            <w:tcW w:w="10060" w:type="dxa"/>
            <w:gridSpan w:val="2"/>
            <w:tcBorders>
              <w:top w:val="single" w:sz="4" w:space="0" w:color="000000"/>
              <w:left w:val="single" w:sz="4" w:space="0" w:color="000000"/>
              <w:bottom w:val="single" w:sz="4" w:space="0" w:color="000000"/>
              <w:right w:val="single" w:sz="4" w:space="0" w:color="000000"/>
            </w:tcBorders>
            <w:shd w:val="clear" w:color="auto" w:fill="auto"/>
          </w:tcPr>
          <w:p w14:paraId="0748A8C5" w14:textId="0AB547FB" w:rsidR="00CA56D2" w:rsidRDefault="00CA56D2" w:rsidP="00CA56D2">
            <w:pPr>
              <w:pStyle w:val="FooterDMQDkptFBf"/>
              <w:widowControl w:val="0"/>
              <w:tabs>
                <w:tab w:val="right" w:pos="9356"/>
              </w:tabs>
              <w:ind w:right="-11"/>
              <w:rPr>
                <w:rFonts w:ascii="Arial" w:hAnsi="Arial" w:cs="Arial"/>
                <w:sz w:val="22"/>
                <w:szCs w:val="22"/>
              </w:rPr>
            </w:pPr>
            <w:r>
              <w:rPr>
                <w:rFonts w:ascii="Arial" w:hAnsi="Arial" w:cs="Arial"/>
                <w:sz w:val="22"/>
                <w:szCs w:val="22"/>
              </w:rPr>
              <w:t>The Judge at the preliminary hearing will usually make an order that each person who is going to give evidence at the final hearing must prepare a written witness statement and send it to the other side before the final hearing.</w:t>
            </w:r>
          </w:p>
          <w:p w14:paraId="3DEEE742" w14:textId="77777777" w:rsidR="00CA56D2" w:rsidRDefault="00CA56D2">
            <w:pPr>
              <w:pStyle w:val="FooterDMQDkptFBf"/>
              <w:widowControl w:val="0"/>
              <w:tabs>
                <w:tab w:val="right" w:pos="9356"/>
              </w:tabs>
              <w:ind w:right="-11"/>
              <w:rPr>
                <w:rFonts w:ascii="Arial" w:hAnsi="Arial" w:cs="Arial"/>
                <w:sz w:val="22"/>
                <w:szCs w:val="22"/>
              </w:rPr>
            </w:pPr>
          </w:p>
        </w:tc>
      </w:tr>
      <w:tr w:rsidR="00CA56D2" w14:paraId="1B3BABDF" w14:textId="77777777" w:rsidTr="00CA56D2">
        <w:tc>
          <w:tcPr>
            <w:tcW w:w="4957" w:type="dxa"/>
            <w:tcBorders>
              <w:top w:val="single" w:sz="4" w:space="0" w:color="000000"/>
              <w:left w:val="single" w:sz="4" w:space="0" w:color="000000"/>
              <w:bottom w:val="single" w:sz="4" w:space="0" w:color="000000"/>
              <w:right w:val="single" w:sz="4" w:space="0" w:color="000000"/>
            </w:tcBorders>
            <w:shd w:val="clear" w:color="auto" w:fill="auto"/>
          </w:tcPr>
          <w:p w14:paraId="07B22C3D" w14:textId="0C23EE1D" w:rsidR="00CA56D2" w:rsidRDefault="00943B30" w:rsidP="00CA56D2">
            <w:pPr>
              <w:pStyle w:val="FooterDMQDkptFBf"/>
              <w:widowControl w:val="0"/>
              <w:tabs>
                <w:tab w:val="right" w:pos="9356"/>
              </w:tabs>
              <w:ind w:right="-11"/>
              <w:rPr>
                <w:rFonts w:ascii="Arial" w:hAnsi="Arial" w:cs="Arial"/>
                <w:sz w:val="22"/>
                <w:szCs w:val="22"/>
              </w:rPr>
            </w:pPr>
            <w:r w:rsidRPr="00FA2DF9">
              <w:rPr>
                <w:rFonts w:ascii="Arial" w:hAnsi="Arial" w:cs="Arial"/>
                <w:b/>
                <w:bCs/>
                <w:sz w:val="22"/>
                <w:szCs w:val="22"/>
              </w:rPr>
              <w:lastRenderedPageBreak/>
              <w:t>10.1</w:t>
            </w:r>
            <w:r>
              <w:rPr>
                <w:rFonts w:ascii="Arial" w:hAnsi="Arial" w:cs="Arial"/>
                <w:sz w:val="22"/>
                <w:szCs w:val="22"/>
              </w:rPr>
              <w:t xml:space="preserve"> </w:t>
            </w:r>
            <w:r w:rsidR="00976BC2">
              <w:rPr>
                <w:rFonts w:ascii="Arial" w:hAnsi="Arial" w:cs="Arial"/>
                <w:sz w:val="22"/>
                <w:szCs w:val="22"/>
              </w:rPr>
              <w:t>Name</w:t>
            </w:r>
            <w:r w:rsidR="00CA56D2">
              <w:rPr>
                <w:rFonts w:ascii="Arial" w:hAnsi="Arial" w:cs="Arial"/>
                <w:sz w:val="22"/>
                <w:szCs w:val="22"/>
              </w:rPr>
              <w:t xml:space="preserve"> each person you intend to call as a witness </w:t>
            </w:r>
            <w:r w:rsidR="00976BC2">
              <w:rPr>
                <w:rFonts w:ascii="Arial" w:hAnsi="Arial" w:cs="Arial"/>
                <w:sz w:val="22"/>
                <w:szCs w:val="22"/>
              </w:rPr>
              <w:t xml:space="preserve">on your side </w:t>
            </w:r>
            <w:r w:rsidR="00CA56D2">
              <w:rPr>
                <w:rFonts w:ascii="Arial" w:hAnsi="Arial" w:cs="Arial"/>
                <w:sz w:val="22"/>
                <w:szCs w:val="22"/>
              </w:rPr>
              <w:t xml:space="preserve">at the final hearing and say </w:t>
            </w:r>
            <w:r w:rsidR="004873D7">
              <w:rPr>
                <w:rFonts w:ascii="Arial" w:hAnsi="Arial" w:cs="Arial"/>
                <w:sz w:val="22"/>
                <w:szCs w:val="22"/>
              </w:rPr>
              <w:t xml:space="preserve">briefly </w:t>
            </w:r>
            <w:r w:rsidR="00CA56D2">
              <w:rPr>
                <w:rFonts w:ascii="Arial" w:hAnsi="Arial" w:cs="Arial"/>
                <w:sz w:val="22"/>
                <w:szCs w:val="22"/>
              </w:rPr>
              <w:t>what each person will give evidence about.</w:t>
            </w:r>
            <w:r w:rsidR="004873D7">
              <w:rPr>
                <w:rFonts w:ascii="Arial" w:hAnsi="Arial" w:cs="Arial"/>
                <w:sz w:val="22"/>
                <w:szCs w:val="22"/>
              </w:rPr>
              <w:t xml:space="preserve">  </w:t>
            </w:r>
            <w:r w:rsidR="00B90C81">
              <w:rPr>
                <w:rFonts w:ascii="Arial" w:hAnsi="Arial" w:cs="Arial"/>
                <w:sz w:val="22"/>
                <w:szCs w:val="22"/>
              </w:rPr>
              <w:t xml:space="preserve">The claimant will </w:t>
            </w:r>
            <w:r w:rsidR="00976BC2">
              <w:rPr>
                <w:rFonts w:ascii="Arial" w:hAnsi="Arial" w:cs="Arial"/>
                <w:sz w:val="22"/>
                <w:szCs w:val="22"/>
              </w:rPr>
              <w:t xml:space="preserve">need to </w:t>
            </w:r>
            <w:r w:rsidR="00B90C81">
              <w:rPr>
                <w:rFonts w:ascii="Arial" w:hAnsi="Arial" w:cs="Arial"/>
                <w:sz w:val="22"/>
                <w:szCs w:val="22"/>
              </w:rPr>
              <w:t>give evidence</w:t>
            </w:r>
            <w:r w:rsidR="00976BC2">
              <w:rPr>
                <w:rFonts w:ascii="Arial" w:hAnsi="Arial" w:cs="Arial"/>
                <w:sz w:val="22"/>
                <w:szCs w:val="22"/>
              </w:rPr>
              <w:t xml:space="preserve"> and might be the only witness</w:t>
            </w:r>
            <w:r w:rsidR="00DA0376">
              <w:rPr>
                <w:rFonts w:ascii="Arial" w:hAnsi="Arial" w:cs="Arial"/>
                <w:sz w:val="22"/>
                <w:szCs w:val="22"/>
              </w:rPr>
              <w:t xml:space="preserve"> on their side</w:t>
            </w:r>
            <w:r w:rsidR="00836752">
              <w:rPr>
                <w:rFonts w:ascii="Arial" w:hAnsi="Arial" w:cs="Arial"/>
                <w:sz w:val="22"/>
                <w:szCs w:val="22"/>
              </w:rPr>
              <w:t>.</w:t>
            </w:r>
          </w:p>
          <w:p w14:paraId="7538CDAA" w14:textId="48ABF3BB" w:rsidR="00CA56D2" w:rsidRDefault="00CA56D2" w:rsidP="00CA56D2">
            <w:pPr>
              <w:pStyle w:val="FooterDMQDkptFBf"/>
              <w:widowControl w:val="0"/>
              <w:tabs>
                <w:tab w:val="right" w:pos="9356"/>
              </w:tabs>
              <w:ind w:right="-11"/>
              <w:rPr>
                <w:rFonts w:ascii="Arial" w:hAnsi="Arial" w:cs="Arial"/>
                <w:sz w:val="22"/>
                <w:szCs w:val="22"/>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1F36FAAE" w14:textId="77777777" w:rsidR="00CA56D2" w:rsidRDefault="00CA56D2">
            <w:pPr>
              <w:pStyle w:val="FooterDMQDkptFBf"/>
              <w:widowControl w:val="0"/>
              <w:tabs>
                <w:tab w:val="right" w:pos="9356"/>
              </w:tabs>
              <w:ind w:right="-11"/>
              <w:rPr>
                <w:rFonts w:ascii="Arial" w:hAnsi="Arial" w:cs="Arial"/>
                <w:sz w:val="22"/>
                <w:szCs w:val="22"/>
              </w:rPr>
            </w:pPr>
          </w:p>
        </w:tc>
      </w:tr>
      <w:tr w:rsidR="00172400" w14:paraId="67673E2E" w14:textId="77777777" w:rsidTr="00172400">
        <w:trPr>
          <w:trHeight w:val="1039"/>
        </w:trPr>
        <w:tc>
          <w:tcPr>
            <w:tcW w:w="4957" w:type="dxa"/>
            <w:tcBorders>
              <w:top w:val="single" w:sz="4" w:space="0" w:color="000000"/>
              <w:left w:val="single" w:sz="4" w:space="0" w:color="000000"/>
              <w:bottom w:val="single" w:sz="4" w:space="0" w:color="000000"/>
              <w:right w:val="single" w:sz="4" w:space="0" w:color="000000"/>
            </w:tcBorders>
            <w:shd w:val="clear" w:color="auto" w:fill="auto"/>
          </w:tcPr>
          <w:p w14:paraId="63505710" w14:textId="1BF97F82" w:rsidR="00172400" w:rsidRPr="00FA2DF9" w:rsidRDefault="00172400" w:rsidP="00172400">
            <w:pPr>
              <w:pStyle w:val="FooterDMQDkptFBf"/>
              <w:widowControl w:val="0"/>
              <w:tabs>
                <w:tab w:val="right" w:pos="9356"/>
              </w:tabs>
              <w:ind w:right="-11"/>
              <w:rPr>
                <w:rFonts w:ascii="Arial" w:hAnsi="Arial" w:cs="Arial"/>
                <w:b/>
                <w:bCs/>
                <w:sz w:val="22"/>
                <w:szCs w:val="22"/>
              </w:rPr>
            </w:pPr>
            <w:r w:rsidRPr="00FA2DF9">
              <w:rPr>
                <w:rFonts w:ascii="Arial" w:hAnsi="Arial" w:cs="Arial"/>
                <w:b/>
                <w:bCs/>
                <w:sz w:val="22"/>
                <w:szCs w:val="22"/>
              </w:rPr>
              <w:t>10.2</w:t>
            </w:r>
            <w:r>
              <w:rPr>
                <w:rFonts w:ascii="Arial" w:hAnsi="Arial" w:cs="Arial"/>
                <w:sz w:val="22"/>
                <w:szCs w:val="22"/>
              </w:rPr>
              <w:t xml:space="preserve"> Should the claimant and respondent exchange their witness statements on the same </w:t>
            </w:r>
            <w:proofErr w:type="gramStart"/>
            <w:r>
              <w:rPr>
                <w:rFonts w:ascii="Arial" w:hAnsi="Arial" w:cs="Arial"/>
                <w:sz w:val="22"/>
                <w:szCs w:val="22"/>
              </w:rPr>
              <w:t>day</w:t>
            </w:r>
            <w:proofErr w:type="gramEnd"/>
            <w:r>
              <w:rPr>
                <w:rFonts w:ascii="Arial" w:hAnsi="Arial" w:cs="Arial"/>
                <w:sz w:val="22"/>
                <w:szCs w:val="22"/>
              </w:rPr>
              <w:t xml:space="preserve"> or should one side go first?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1C28E1B3" w14:textId="77777777" w:rsidR="00172400" w:rsidRDefault="00172400">
            <w:pPr>
              <w:pStyle w:val="FooterDMQDkptFBf"/>
              <w:widowControl w:val="0"/>
              <w:tabs>
                <w:tab w:val="right" w:pos="9356"/>
              </w:tabs>
              <w:ind w:right="-11"/>
              <w:rPr>
                <w:rFonts w:ascii="Arial" w:hAnsi="Arial" w:cs="Arial"/>
                <w:sz w:val="22"/>
                <w:szCs w:val="22"/>
              </w:rPr>
            </w:pPr>
          </w:p>
        </w:tc>
      </w:tr>
      <w:tr w:rsidR="00172400" w14:paraId="1AC928B0" w14:textId="77777777" w:rsidTr="00172400">
        <w:trPr>
          <w:trHeight w:val="874"/>
        </w:trPr>
        <w:tc>
          <w:tcPr>
            <w:tcW w:w="4957" w:type="dxa"/>
            <w:tcBorders>
              <w:top w:val="single" w:sz="4" w:space="0" w:color="000000"/>
              <w:left w:val="single" w:sz="4" w:space="0" w:color="000000"/>
              <w:bottom w:val="single" w:sz="4" w:space="0" w:color="000000"/>
              <w:right w:val="single" w:sz="4" w:space="0" w:color="000000"/>
            </w:tcBorders>
            <w:shd w:val="clear" w:color="auto" w:fill="auto"/>
          </w:tcPr>
          <w:p w14:paraId="62A8FE61" w14:textId="77777777" w:rsidR="00172400" w:rsidRDefault="00172400" w:rsidP="00172400">
            <w:pPr>
              <w:pStyle w:val="FooterDMQDkptFBf"/>
              <w:widowControl w:val="0"/>
              <w:tabs>
                <w:tab w:val="right" w:pos="9356"/>
              </w:tabs>
              <w:ind w:right="-11"/>
              <w:rPr>
                <w:rFonts w:ascii="Arial" w:hAnsi="Arial" w:cs="Arial"/>
                <w:sz w:val="22"/>
                <w:szCs w:val="22"/>
              </w:rPr>
            </w:pPr>
            <w:r w:rsidRPr="00FA2DF9">
              <w:rPr>
                <w:rFonts w:ascii="Arial" w:hAnsi="Arial" w:cs="Arial"/>
                <w:b/>
                <w:bCs/>
                <w:sz w:val="22"/>
                <w:szCs w:val="22"/>
              </w:rPr>
              <w:t>10.3</w:t>
            </w:r>
            <w:r>
              <w:rPr>
                <w:rFonts w:ascii="Arial" w:hAnsi="Arial" w:cs="Arial"/>
                <w:sz w:val="22"/>
                <w:szCs w:val="22"/>
              </w:rPr>
              <w:t xml:space="preserve"> What dates should witness statements be exchanged or sent?</w:t>
            </w:r>
          </w:p>
          <w:p w14:paraId="0B70A60D" w14:textId="77777777" w:rsidR="00172400" w:rsidRPr="00FA2DF9" w:rsidRDefault="00172400">
            <w:pPr>
              <w:pStyle w:val="FooterDMQDkptFBf"/>
              <w:widowControl w:val="0"/>
              <w:tabs>
                <w:tab w:val="right" w:pos="9356"/>
              </w:tabs>
              <w:ind w:right="-11"/>
              <w:rPr>
                <w:rFonts w:ascii="Arial" w:hAnsi="Arial" w:cs="Arial"/>
                <w:b/>
                <w:bCs/>
                <w:sz w:val="22"/>
                <w:szCs w:val="22"/>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7B9EEBCE" w14:textId="77777777" w:rsidR="00172400" w:rsidRDefault="00172400">
            <w:pPr>
              <w:pStyle w:val="FooterDMQDkptFBf"/>
              <w:widowControl w:val="0"/>
              <w:tabs>
                <w:tab w:val="right" w:pos="9356"/>
              </w:tabs>
              <w:ind w:right="-11"/>
              <w:rPr>
                <w:rFonts w:ascii="Arial" w:hAnsi="Arial" w:cs="Arial"/>
                <w:sz w:val="22"/>
                <w:szCs w:val="22"/>
              </w:rPr>
            </w:pPr>
          </w:p>
        </w:tc>
      </w:tr>
      <w:tr w:rsidR="00172400" w14:paraId="1B6EEEAB" w14:textId="77777777" w:rsidTr="00172400">
        <w:trPr>
          <w:trHeight w:val="804"/>
        </w:trPr>
        <w:tc>
          <w:tcPr>
            <w:tcW w:w="4957" w:type="dxa"/>
            <w:tcBorders>
              <w:top w:val="single" w:sz="4" w:space="0" w:color="000000"/>
              <w:left w:val="single" w:sz="4" w:space="0" w:color="000000"/>
              <w:bottom w:val="single" w:sz="4" w:space="0" w:color="000000"/>
              <w:right w:val="single" w:sz="4" w:space="0" w:color="000000"/>
            </w:tcBorders>
            <w:shd w:val="clear" w:color="auto" w:fill="auto"/>
          </w:tcPr>
          <w:p w14:paraId="08F60562" w14:textId="77777777" w:rsidR="00172400" w:rsidRDefault="00172400" w:rsidP="00172400">
            <w:pPr>
              <w:pStyle w:val="FooterDMQDkptFBf"/>
              <w:widowControl w:val="0"/>
              <w:tabs>
                <w:tab w:val="right" w:pos="9356"/>
              </w:tabs>
              <w:ind w:right="-11"/>
              <w:rPr>
                <w:rFonts w:ascii="Arial" w:hAnsi="Arial" w:cs="Arial"/>
                <w:sz w:val="22"/>
                <w:szCs w:val="22"/>
              </w:rPr>
            </w:pPr>
            <w:r w:rsidRPr="00FA2DF9">
              <w:rPr>
                <w:rFonts w:ascii="Arial" w:hAnsi="Arial" w:cs="Arial"/>
                <w:b/>
                <w:bCs/>
                <w:sz w:val="22"/>
                <w:szCs w:val="22"/>
              </w:rPr>
              <w:t>10.4</w:t>
            </w:r>
            <w:r>
              <w:rPr>
                <w:rFonts w:ascii="Arial" w:hAnsi="Arial" w:cs="Arial"/>
                <w:sz w:val="22"/>
                <w:szCs w:val="22"/>
              </w:rPr>
              <w:t xml:space="preserve"> Should they be sent as hard copies or pdf copies?</w:t>
            </w:r>
          </w:p>
          <w:p w14:paraId="5F68CBC9" w14:textId="77777777" w:rsidR="00172400" w:rsidRPr="00FA2DF9" w:rsidRDefault="00172400">
            <w:pPr>
              <w:pStyle w:val="FooterDMQDkptFBf"/>
              <w:widowControl w:val="0"/>
              <w:tabs>
                <w:tab w:val="right" w:pos="9356"/>
              </w:tabs>
              <w:ind w:right="-11"/>
              <w:rPr>
                <w:rFonts w:ascii="Arial" w:hAnsi="Arial" w:cs="Arial"/>
                <w:b/>
                <w:bCs/>
                <w:sz w:val="22"/>
                <w:szCs w:val="22"/>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525ED71A" w14:textId="77777777" w:rsidR="00172400" w:rsidRDefault="00172400">
            <w:pPr>
              <w:pStyle w:val="FooterDMQDkptFBf"/>
              <w:widowControl w:val="0"/>
              <w:tabs>
                <w:tab w:val="right" w:pos="9356"/>
              </w:tabs>
              <w:ind w:right="-11"/>
              <w:rPr>
                <w:rFonts w:ascii="Arial" w:hAnsi="Arial" w:cs="Arial"/>
                <w:sz w:val="22"/>
                <w:szCs w:val="22"/>
              </w:rPr>
            </w:pPr>
          </w:p>
        </w:tc>
      </w:tr>
    </w:tbl>
    <w:p w14:paraId="76B6BD5B" w14:textId="77777777" w:rsidR="00B657CF" w:rsidRDefault="00B657CF">
      <w:pPr>
        <w:pStyle w:val="FooterDMQDkptFBf"/>
        <w:widowControl w:val="0"/>
        <w:tabs>
          <w:tab w:val="right" w:pos="9356"/>
        </w:tabs>
        <w:ind w:right="-11"/>
        <w:rPr>
          <w:rFonts w:ascii="Arial" w:hAnsi="Arial" w:cs="Arial"/>
          <w:b/>
          <w:sz w:val="22"/>
          <w:szCs w:val="22"/>
        </w:rPr>
      </w:pPr>
    </w:p>
    <w:p w14:paraId="0EF11CBC" w14:textId="77777777" w:rsidR="00C96252" w:rsidRDefault="00C96252" w:rsidP="00C96252">
      <w:pPr>
        <w:pStyle w:val="FooterDMQDkptFBf"/>
        <w:widowControl w:val="0"/>
        <w:numPr>
          <w:ilvl w:val="0"/>
          <w:numId w:val="5"/>
        </w:numPr>
        <w:tabs>
          <w:tab w:val="right" w:pos="9356"/>
        </w:tabs>
        <w:ind w:right="-11"/>
        <w:rPr>
          <w:rFonts w:ascii="Arial" w:hAnsi="Arial" w:cs="Arial"/>
          <w:b/>
          <w:sz w:val="22"/>
          <w:szCs w:val="22"/>
        </w:rPr>
      </w:pPr>
      <w:r>
        <w:rPr>
          <w:rFonts w:ascii="Arial" w:hAnsi="Arial" w:cs="Arial"/>
          <w:b/>
          <w:sz w:val="22"/>
          <w:szCs w:val="22"/>
        </w:rPr>
        <w:t>Welsh Language</w:t>
      </w:r>
    </w:p>
    <w:p w14:paraId="52E804E1" w14:textId="77777777" w:rsidR="00C96252" w:rsidRDefault="00C96252" w:rsidP="00C96252">
      <w:pPr>
        <w:pStyle w:val="FooterDMQDkptFBf"/>
        <w:widowControl w:val="0"/>
        <w:tabs>
          <w:tab w:val="right" w:pos="9356"/>
        </w:tabs>
        <w:ind w:right="-11"/>
        <w:rPr>
          <w:rFonts w:ascii="Arial" w:hAnsi="Arial" w:cs="Arial"/>
          <w:b/>
          <w:sz w:val="22"/>
          <w:szCs w:val="22"/>
        </w:rPr>
      </w:pPr>
    </w:p>
    <w:tbl>
      <w:tblPr>
        <w:tblW w:w="10060" w:type="dxa"/>
        <w:tblLook w:val="0000" w:firstRow="0" w:lastRow="0" w:firstColumn="0" w:lastColumn="0" w:noHBand="0" w:noVBand="0"/>
      </w:tblPr>
      <w:tblGrid>
        <w:gridCol w:w="4957"/>
        <w:gridCol w:w="5103"/>
      </w:tblGrid>
      <w:tr w:rsidR="00C96252" w14:paraId="36752F66" w14:textId="77777777" w:rsidTr="004B451A">
        <w:tc>
          <w:tcPr>
            <w:tcW w:w="4957" w:type="dxa"/>
            <w:tcBorders>
              <w:top w:val="single" w:sz="4" w:space="0" w:color="000000"/>
              <w:left w:val="single" w:sz="4" w:space="0" w:color="000000"/>
              <w:bottom w:val="single" w:sz="4" w:space="0" w:color="000000"/>
              <w:right w:val="single" w:sz="4" w:space="0" w:color="000000"/>
            </w:tcBorders>
            <w:shd w:val="clear" w:color="auto" w:fill="auto"/>
          </w:tcPr>
          <w:p w14:paraId="2A100880" w14:textId="1219147C" w:rsidR="00C96252" w:rsidRDefault="00C96252" w:rsidP="004B451A">
            <w:pPr>
              <w:pStyle w:val="FooterDMQDkptFBf"/>
              <w:widowControl w:val="0"/>
              <w:tabs>
                <w:tab w:val="right" w:pos="9356"/>
              </w:tabs>
              <w:ind w:right="-11"/>
              <w:rPr>
                <w:rFonts w:ascii="Arial" w:hAnsi="Arial" w:cs="Arial"/>
                <w:sz w:val="22"/>
                <w:szCs w:val="22"/>
              </w:rPr>
            </w:pPr>
            <w:r w:rsidRPr="00A93FD5">
              <w:rPr>
                <w:rFonts w:ascii="Arial" w:hAnsi="Arial" w:cs="Arial"/>
                <w:b/>
                <w:bCs/>
                <w:sz w:val="22"/>
                <w:szCs w:val="22"/>
              </w:rPr>
              <w:t>1</w:t>
            </w:r>
            <w:r>
              <w:rPr>
                <w:rFonts w:ascii="Arial" w:hAnsi="Arial" w:cs="Arial"/>
                <w:b/>
                <w:bCs/>
                <w:sz w:val="22"/>
                <w:szCs w:val="22"/>
              </w:rPr>
              <w:t>1</w:t>
            </w:r>
            <w:r w:rsidRPr="00A93FD5">
              <w:rPr>
                <w:rFonts w:ascii="Arial" w:hAnsi="Arial" w:cs="Arial"/>
                <w:b/>
                <w:bCs/>
                <w:sz w:val="22"/>
                <w:szCs w:val="22"/>
              </w:rPr>
              <w:t>.1</w:t>
            </w:r>
            <w:r w:rsidRPr="00A93FD5">
              <w:rPr>
                <w:rFonts w:ascii="Arial" w:hAnsi="Arial" w:cs="Arial"/>
                <w:sz w:val="22"/>
                <w:szCs w:val="22"/>
              </w:rPr>
              <w:t xml:space="preserve"> Does any witness wish to give evidence in Welsh?</w:t>
            </w:r>
          </w:p>
          <w:p w14:paraId="4422EB65" w14:textId="77777777" w:rsidR="00C96252" w:rsidRPr="00A93FD5" w:rsidRDefault="00C96252" w:rsidP="004B451A">
            <w:pPr>
              <w:pStyle w:val="FooterDMQDkptFBf"/>
              <w:widowControl w:val="0"/>
              <w:tabs>
                <w:tab w:val="right" w:pos="9356"/>
              </w:tabs>
              <w:ind w:right="-11"/>
              <w:rPr>
                <w:rFonts w:ascii="Arial" w:hAnsi="Arial" w:cs="Arial"/>
                <w:sz w:val="22"/>
                <w:szCs w:val="22"/>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0AAD53D1" w14:textId="77777777" w:rsidR="00C96252" w:rsidRDefault="00C96252" w:rsidP="004B451A">
            <w:pPr>
              <w:pStyle w:val="FooterDMQDkptFBf"/>
              <w:widowControl w:val="0"/>
              <w:tabs>
                <w:tab w:val="right" w:pos="9356"/>
              </w:tabs>
              <w:ind w:right="-11"/>
              <w:rPr>
                <w:rFonts w:ascii="Arial" w:hAnsi="Arial" w:cs="Arial"/>
                <w:sz w:val="22"/>
                <w:szCs w:val="22"/>
              </w:rPr>
            </w:pPr>
          </w:p>
        </w:tc>
      </w:tr>
      <w:tr w:rsidR="00C96252" w14:paraId="2C5CA68D" w14:textId="77777777" w:rsidTr="004B451A">
        <w:tc>
          <w:tcPr>
            <w:tcW w:w="4957" w:type="dxa"/>
            <w:tcBorders>
              <w:top w:val="single" w:sz="4" w:space="0" w:color="000000"/>
              <w:left w:val="single" w:sz="4" w:space="0" w:color="000000"/>
              <w:bottom w:val="single" w:sz="4" w:space="0" w:color="000000"/>
              <w:right w:val="single" w:sz="4" w:space="0" w:color="000000"/>
            </w:tcBorders>
            <w:shd w:val="clear" w:color="auto" w:fill="auto"/>
          </w:tcPr>
          <w:p w14:paraId="48A837EB" w14:textId="428860FC" w:rsidR="00C96252" w:rsidRDefault="00C96252" w:rsidP="004B451A">
            <w:pPr>
              <w:pStyle w:val="FooterDMQDkptFBf"/>
              <w:widowControl w:val="0"/>
              <w:tabs>
                <w:tab w:val="right" w:pos="9356"/>
              </w:tabs>
              <w:ind w:right="-11"/>
              <w:rPr>
                <w:rFonts w:ascii="Arial" w:hAnsi="Arial" w:cs="Arial"/>
                <w:sz w:val="22"/>
                <w:szCs w:val="22"/>
              </w:rPr>
            </w:pPr>
            <w:r w:rsidRPr="00A93FD5">
              <w:rPr>
                <w:rFonts w:ascii="Arial" w:hAnsi="Arial" w:cs="Arial"/>
                <w:b/>
                <w:bCs/>
                <w:sz w:val="22"/>
                <w:szCs w:val="22"/>
              </w:rPr>
              <w:t>1</w:t>
            </w:r>
            <w:r>
              <w:rPr>
                <w:rFonts w:ascii="Arial" w:hAnsi="Arial" w:cs="Arial"/>
                <w:b/>
                <w:bCs/>
                <w:sz w:val="22"/>
                <w:szCs w:val="22"/>
              </w:rPr>
              <w:t>1</w:t>
            </w:r>
            <w:r w:rsidRPr="00A93FD5">
              <w:rPr>
                <w:rFonts w:ascii="Arial" w:hAnsi="Arial" w:cs="Arial"/>
                <w:b/>
                <w:bCs/>
                <w:sz w:val="22"/>
                <w:szCs w:val="22"/>
              </w:rPr>
              <w:t>.2</w:t>
            </w:r>
            <w:r w:rsidRPr="00A93FD5">
              <w:rPr>
                <w:rFonts w:ascii="Arial" w:hAnsi="Arial" w:cs="Arial"/>
                <w:sz w:val="22"/>
                <w:szCs w:val="22"/>
              </w:rPr>
              <w:t xml:space="preserve"> Does any party wish to rely on document</w:t>
            </w:r>
            <w:r>
              <w:rPr>
                <w:rFonts w:ascii="Arial" w:hAnsi="Arial" w:cs="Arial"/>
                <w:sz w:val="22"/>
                <w:szCs w:val="22"/>
              </w:rPr>
              <w:t>s</w:t>
            </w:r>
            <w:r w:rsidRPr="00A93FD5">
              <w:rPr>
                <w:rFonts w:ascii="Arial" w:hAnsi="Arial" w:cs="Arial"/>
                <w:sz w:val="22"/>
                <w:szCs w:val="22"/>
              </w:rPr>
              <w:t xml:space="preserve"> written in Welsh? How many?</w:t>
            </w:r>
          </w:p>
          <w:p w14:paraId="7876005E" w14:textId="77777777" w:rsidR="00C96252" w:rsidRPr="00A93FD5" w:rsidRDefault="00C96252" w:rsidP="004B451A">
            <w:pPr>
              <w:pStyle w:val="FooterDMQDkptFBf"/>
              <w:widowControl w:val="0"/>
              <w:tabs>
                <w:tab w:val="right" w:pos="9356"/>
              </w:tabs>
              <w:ind w:right="-11"/>
              <w:rPr>
                <w:rFonts w:ascii="Arial" w:hAnsi="Arial" w:cs="Arial"/>
                <w:sz w:val="22"/>
                <w:szCs w:val="22"/>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61F919B9" w14:textId="77777777" w:rsidR="00C96252" w:rsidRDefault="00C96252" w:rsidP="004B451A">
            <w:pPr>
              <w:pStyle w:val="FooterDMQDkptFBf"/>
              <w:widowControl w:val="0"/>
              <w:tabs>
                <w:tab w:val="right" w:pos="9356"/>
              </w:tabs>
              <w:ind w:right="-11"/>
              <w:rPr>
                <w:rFonts w:ascii="Arial" w:hAnsi="Arial" w:cs="Arial"/>
                <w:sz w:val="22"/>
                <w:szCs w:val="22"/>
              </w:rPr>
            </w:pPr>
          </w:p>
        </w:tc>
      </w:tr>
    </w:tbl>
    <w:p w14:paraId="035FD814" w14:textId="77777777" w:rsidR="00C96252" w:rsidRDefault="00C96252">
      <w:pPr>
        <w:pStyle w:val="FooterDMQDkptFBf"/>
        <w:widowControl w:val="0"/>
        <w:tabs>
          <w:tab w:val="right" w:pos="9356"/>
        </w:tabs>
        <w:ind w:right="-11"/>
        <w:rPr>
          <w:rFonts w:ascii="Arial" w:hAnsi="Arial" w:cs="Arial"/>
          <w:b/>
          <w:sz w:val="22"/>
          <w:szCs w:val="22"/>
        </w:rPr>
      </w:pPr>
    </w:p>
    <w:p w14:paraId="5B8B4212" w14:textId="1F559CD1" w:rsidR="00B657CF" w:rsidRDefault="0064519D">
      <w:pPr>
        <w:pStyle w:val="FooterDMQDkptFBf"/>
        <w:widowControl w:val="0"/>
        <w:numPr>
          <w:ilvl w:val="0"/>
          <w:numId w:val="5"/>
        </w:numPr>
        <w:tabs>
          <w:tab w:val="right" w:pos="9356"/>
        </w:tabs>
        <w:ind w:right="-11"/>
        <w:rPr>
          <w:rFonts w:ascii="Arial" w:hAnsi="Arial" w:cs="Arial"/>
          <w:b/>
          <w:sz w:val="22"/>
          <w:szCs w:val="22"/>
        </w:rPr>
      </w:pPr>
      <w:r>
        <w:rPr>
          <w:rFonts w:ascii="Arial" w:hAnsi="Arial" w:cs="Arial"/>
          <w:b/>
          <w:sz w:val="22"/>
          <w:szCs w:val="22"/>
        </w:rPr>
        <w:t xml:space="preserve">The </w:t>
      </w:r>
      <w:r w:rsidR="00CA56D2">
        <w:rPr>
          <w:rFonts w:ascii="Arial" w:hAnsi="Arial" w:cs="Arial"/>
          <w:b/>
          <w:sz w:val="22"/>
          <w:szCs w:val="22"/>
        </w:rPr>
        <w:t xml:space="preserve">final </w:t>
      </w:r>
      <w:r>
        <w:rPr>
          <w:rFonts w:ascii="Arial" w:hAnsi="Arial" w:cs="Arial"/>
          <w:b/>
          <w:sz w:val="22"/>
          <w:szCs w:val="22"/>
        </w:rPr>
        <w:t>hearing</w:t>
      </w:r>
    </w:p>
    <w:p w14:paraId="087289AE" w14:textId="77777777" w:rsidR="00B657CF" w:rsidRDefault="00B657CF">
      <w:pPr>
        <w:pStyle w:val="FooterDMQDkptFBf"/>
        <w:widowControl w:val="0"/>
        <w:tabs>
          <w:tab w:val="right" w:pos="9356"/>
        </w:tabs>
        <w:ind w:right="-11"/>
        <w:rPr>
          <w:rFonts w:ascii="Arial" w:hAnsi="Arial" w:cs="Arial"/>
          <w:sz w:val="22"/>
          <w:szCs w:val="22"/>
        </w:rPr>
      </w:pPr>
    </w:p>
    <w:tbl>
      <w:tblPr>
        <w:tblW w:w="10060" w:type="dxa"/>
        <w:tblLook w:val="0000" w:firstRow="0" w:lastRow="0" w:firstColumn="0" w:lastColumn="0" w:noHBand="0" w:noVBand="0"/>
      </w:tblPr>
      <w:tblGrid>
        <w:gridCol w:w="4957"/>
        <w:gridCol w:w="5103"/>
      </w:tblGrid>
      <w:tr w:rsidR="00CA56D2" w14:paraId="1F85AEF6" w14:textId="77777777" w:rsidTr="00CA56D2">
        <w:tc>
          <w:tcPr>
            <w:tcW w:w="4957" w:type="dxa"/>
            <w:tcBorders>
              <w:top w:val="single" w:sz="4" w:space="0" w:color="000000"/>
              <w:left w:val="single" w:sz="4" w:space="0" w:color="000000"/>
              <w:bottom w:val="single" w:sz="4" w:space="0" w:color="000000"/>
              <w:right w:val="single" w:sz="4" w:space="0" w:color="000000"/>
            </w:tcBorders>
            <w:shd w:val="clear" w:color="auto" w:fill="auto"/>
          </w:tcPr>
          <w:p w14:paraId="3229F0B2" w14:textId="0D527E89" w:rsidR="00AD45AB" w:rsidRDefault="00DA0376" w:rsidP="00AD45AB">
            <w:pPr>
              <w:pStyle w:val="FooterDMQDkptFBf"/>
              <w:widowControl w:val="0"/>
              <w:tabs>
                <w:tab w:val="right" w:pos="9356"/>
              </w:tabs>
              <w:ind w:right="-11"/>
              <w:rPr>
                <w:rFonts w:ascii="Arial" w:hAnsi="Arial" w:cs="Arial"/>
                <w:sz w:val="22"/>
                <w:szCs w:val="22"/>
              </w:rPr>
            </w:pPr>
            <w:r w:rsidRPr="00FA2DF9">
              <w:rPr>
                <w:rFonts w:ascii="Arial" w:hAnsi="Arial" w:cs="Arial"/>
                <w:b/>
                <w:bCs/>
                <w:sz w:val="22"/>
                <w:szCs w:val="22"/>
              </w:rPr>
              <w:t>1</w:t>
            </w:r>
            <w:r w:rsidR="00C96252">
              <w:rPr>
                <w:rFonts w:ascii="Arial" w:hAnsi="Arial" w:cs="Arial"/>
                <w:b/>
                <w:bCs/>
                <w:sz w:val="22"/>
                <w:szCs w:val="22"/>
              </w:rPr>
              <w:t>2</w:t>
            </w:r>
            <w:r w:rsidRPr="00FA2DF9">
              <w:rPr>
                <w:rFonts w:ascii="Arial" w:hAnsi="Arial" w:cs="Arial"/>
                <w:b/>
                <w:bCs/>
                <w:sz w:val="22"/>
                <w:szCs w:val="22"/>
              </w:rPr>
              <w:t>.1</w:t>
            </w:r>
            <w:r>
              <w:rPr>
                <w:rFonts w:ascii="Arial" w:hAnsi="Arial" w:cs="Arial"/>
                <w:sz w:val="22"/>
                <w:szCs w:val="22"/>
              </w:rPr>
              <w:t xml:space="preserve"> </w:t>
            </w:r>
            <w:r w:rsidR="00AD45AB">
              <w:rPr>
                <w:rFonts w:ascii="Arial" w:hAnsi="Arial" w:cs="Arial"/>
                <w:sz w:val="22"/>
                <w:szCs w:val="22"/>
              </w:rPr>
              <w:t xml:space="preserve">Could you attend a hearing by </w:t>
            </w:r>
            <w:r w:rsidR="00836752">
              <w:rPr>
                <w:rFonts w:ascii="Arial" w:hAnsi="Arial" w:cs="Arial"/>
                <w:sz w:val="22"/>
                <w:szCs w:val="22"/>
              </w:rPr>
              <w:t xml:space="preserve">video </w:t>
            </w:r>
            <w:r w:rsidR="00AD45AB">
              <w:rPr>
                <w:rFonts w:ascii="Arial" w:hAnsi="Arial" w:cs="Arial"/>
                <w:sz w:val="22"/>
                <w:szCs w:val="22"/>
              </w:rPr>
              <w:t>if necessary? You need somewhere to take part in the hearing uninterrupted between 9.30am and 4.30pm, a good internet connection and a computer or laptop.</w:t>
            </w:r>
          </w:p>
          <w:p w14:paraId="522A0F20" w14:textId="4DED8D3A" w:rsidR="00AD45AB" w:rsidRDefault="00AD45AB" w:rsidP="00172400">
            <w:pPr>
              <w:pStyle w:val="FooterDMQDkptFBf"/>
              <w:widowControl w:val="0"/>
              <w:tabs>
                <w:tab w:val="right" w:pos="9356"/>
              </w:tabs>
              <w:ind w:right="-11"/>
              <w:rPr>
                <w:rFonts w:ascii="Arial" w:hAnsi="Arial" w:cs="Arial"/>
                <w:sz w:val="22"/>
                <w:szCs w:val="22"/>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329318B1" w14:textId="77777777" w:rsidR="00CA56D2" w:rsidRDefault="00CA56D2">
            <w:pPr>
              <w:pStyle w:val="FooterDMQDkptFBf"/>
              <w:widowControl w:val="0"/>
              <w:tabs>
                <w:tab w:val="right" w:pos="9356"/>
              </w:tabs>
              <w:ind w:right="-11"/>
              <w:rPr>
                <w:rFonts w:ascii="Arial" w:hAnsi="Arial" w:cs="Arial"/>
                <w:sz w:val="22"/>
                <w:szCs w:val="22"/>
              </w:rPr>
            </w:pPr>
          </w:p>
          <w:p w14:paraId="5026FE83" w14:textId="77777777" w:rsidR="00CA56D2" w:rsidRDefault="00CA56D2">
            <w:pPr>
              <w:pStyle w:val="FooterDMQDkptFBf"/>
              <w:widowControl w:val="0"/>
              <w:tabs>
                <w:tab w:val="right" w:pos="9356"/>
              </w:tabs>
              <w:ind w:right="-11"/>
              <w:rPr>
                <w:rFonts w:ascii="Arial" w:hAnsi="Arial" w:cs="Arial"/>
                <w:sz w:val="22"/>
                <w:szCs w:val="22"/>
              </w:rPr>
            </w:pPr>
          </w:p>
          <w:p w14:paraId="02FEDAFC" w14:textId="77777777" w:rsidR="00CA56D2" w:rsidRDefault="00CA56D2">
            <w:pPr>
              <w:pStyle w:val="FooterDMQDkptFBf"/>
              <w:widowControl w:val="0"/>
              <w:tabs>
                <w:tab w:val="right" w:pos="9356"/>
              </w:tabs>
              <w:ind w:right="-11"/>
              <w:rPr>
                <w:rFonts w:ascii="Arial" w:hAnsi="Arial" w:cs="Arial"/>
                <w:sz w:val="22"/>
                <w:szCs w:val="22"/>
              </w:rPr>
            </w:pPr>
          </w:p>
          <w:p w14:paraId="06239E89" w14:textId="77777777" w:rsidR="00CA56D2" w:rsidRDefault="00CA56D2">
            <w:pPr>
              <w:pStyle w:val="FooterDMQDkptFBf"/>
              <w:widowControl w:val="0"/>
              <w:tabs>
                <w:tab w:val="right" w:pos="9356"/>
              </w:tabs>
              <w:ind w:right="-11"/>
              <w:rPr>
                <w:rFonts w:ascii="Arial" w:hAnsi="Arial" w:cs="Arial"/>
                <w:sz w:val="22"/>
                <w:szCs w:val="22"/>
              </w:rPr>
            </w:pPr>
          </w:p>
        </w:tc>
      </w:tr>
      <w:tr w:rsidR="00172400" w14:paraId="51685B1A" w14:textId="77777777" w:rsidTr="00CA56D2">
        <w:tc>
          <w:tcPr>
            <w:tcW w:w="4957" w:type="dxa"/>
            <w:tcBorders>
              <w:top w:val="single" w:sz="4" w:space="0" w:color="000000"/>
              <w:left w:val="single" w:sz="4" w:space="0" w:color="000000"/>
              <w:bottom w:val="single" w:sz="4" w:space="0" w:color="000000"/>
              <w:right w:val="single" w:sz="4" w:space="0" w:color="000000"/>
            </w:tcBorders>
            <w:shd w:val="clear" w:color="auto" w:fill="auto"/>
          </w:tcPr>
          <w:p w14:paraId="2F164B1B" w14:textId="436AE2EC" w:rsidR="00172400" w:rsidRDefault="00172400" w:rsidP="00172400">
            <w:pPr>
              <w:pStyle w:val="FooterDMQDkptFBf"/>
              <w:widowControl w:val="0"/>
              <w:tabs>
                <w:tab w:val="right" w:pos="9356"/>
              </w:tabs>
              <w:ind w:right="-11"/>
              <w:rPr>
                <w:rFonts w:ascii="Arial" w:hAnsi="Arial" w:cs="Arial"/>
                <w:sz w:val="22"/>
                <w:szCs w:val="22"/>
              </w:rPr>
            </w:pPr>
            <w:r w:rsidRPr="00FA2DF9">
              <w:rPr>
                <w:rFonts w:ascii="Arial" w:hAnsi="Arial" w:cs="Arial"/>
                <w:b/>
                <w:bCs/>
                <w:sz w:val="22"/>
                <w:szCs w:val="22"/>
              </w:rPr>
              <w:t>1</w:t>
            </w:r>
            <w:r w:rsidR="00C96252">
              <w:rPr>
                <w:rFonts w:ascii="Arial" w:hAnsi="Arial" w:cs="Arial"/>
                <w:b/>
                <w:bCs/>
                <w:sz w:val="22"/>
                <w:szCs w:val="22"/>
              </w:rPr>
              <w:t>2</w:t>
            </w:r>
            <w:r w:rsidRPr="00FA2DF9">
              <w:rPr>
                <w:rFonts w:ascii="Arial" w:hAnsi="Arial" w:cs="Arial"/>
                <w:b/>
                <w:bCs/>
                <w:sz w:val="22"/>
                <w:szCs w:val="22"/>
              </w:rPr>
              <w:t>.2</w:t>
            </w:r>
            <w:r>
              <w:rPr>
                <w:rFonts w:ascii="Arial" w:hAnsi="Arial" w:cs="Arial"/>
                <w:sz w:val="22"/>
                <w:szCs w:val="22"/>
              </w:rPr>
              <w:t xml:space="preserve"> Do you have any preference about attending a hearing in person or by video? Why?</w:t>
            </w:r>
          </w:p>
          <w:p w14:paraId="746CF1ED" w14:textId="77777777" w:rsidR="00172400" w:rsidRPr="00FA2DF9" w:rsidRDefault="00172400" w:rsidP="00AD45AB">
            <w:pPr>
              <w:pStyle w:val="FooterDMQDkptFBf"/>
              <w:widowControl w:val="0"/>
              <w:tabs>
                <w:tab w:val="right" w:pos="9356"/>
              </w:tabs>
              <w:ind w:right="-11"/>
              <w:rPr>
                <w:rFonts w:ascii="Arial" w:hAnsi="Arial" w:cs="Arial"/>
                <w:b/>
                <w:bCs/>
                <w:sz w:val="22"/>
                <w:szCs w:val="22"/>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1289F428" w14:textId="77777777" w:rsidR="00172400" w:rsidRDefault="00172400">
            <w:pPr>
              <w:pStyle w:val="FooterDMQDkptFBf"/>
              <w:widowControl w:val="0"/>
              <w:tabs>
                <w:tab w:val="right" w:pos="9356"/>
              </w:tabs>
              <w:ind w:right="-11"/>
              <w:rPr>
                <w:rFonts w:ascii="Arial" w:hAnsi="Arial" w:cs="Arial"/>
                <w:sz w:val="22"/>
                <w:szCs w:val="22"/>
              </w:rPr>
            </w:pPr>
          </w:p>
        </w:tc>
      </w:tr>
      <w:tr w:rsidR="00CA56D2" w14:paraId="32BCD4A6" w14:textId="77777777" w:rsidTr="00CA56D2">
        <w:tc>
          <w:tcPr>
            <w:tcW w:w="4957" w:type="dxa"/>
            <w:tcBorders>
              <w:top w:val="single" w:sz="4" w:space="0" w:color="000000"/>
              <w:left w:val="single" w:sz="4" w:space="0" w:color="000000"/>
              <w:bottom w:val="single" w:sz="4" w:space="0" w:color="000000"/>
              <w:right w:val="single" w:sz="4" w:space="0" w:color="000000"/>
            </w:tcBorders>
            <w:shd w:val="clear" w:color="auto" w:fill="auto"/>
          </w:tcPr>
          <w:p w14:paraId="21CD08C3" w14:textId="18545490" w:rsidR="00AD45AB" w:rsidRDefault="00DA0376" w:rsidP="00AD45AB">
            <w:pPr>
              <w:pStyle w:val="FooterDMQDkptFBf"/>
              <w:widowControl w:val="0"/>
              <w:tabs>
                <w:tab w:val="right" w:pos="9356"/>
              </w:tabs>
              <w:ind w:right="-11"/>
              <w:rPr>
                <w:rFonts w:ascii="Arial" w:hAnsi="Arial" w:cs="Arial"/>
                <w:sz w:val="22"/>
                <w:szCs w:val="22"/>
              </w:rPr>
            </w:pPr>
            <w:r w:rsidRPr="00FA2DF9">
              <w:rPr>
                <w:rFonts w:ascii="Arial" w:hAnsi="Arial" w:cs="Arial"/>
                <w:b/>
                <w:bCs/>
                <w:sz w:val="22"/>
                <w:szCs w:val="22"/>
              </w:rPr>
              <w:t>1</w:t>
            </w:r>
            <w:r w:rsidR="00C96252">
              <w:rPr>
                <w:rFonts w:ascii="Arial" w:hAnsi="Arial" w:cs="Arial"/>
                <w:b/>
                <w:bCs/>
                <w:sz w:val="22"/>
                <w:szCs w:val="22"/>
              </w:rPr>
              <w:t>2</w:t>
            </w:r>
            <w:r w:rsidRPr="00FA2DF9">
              <w:rPr>
                <w:rFonts w:ascii="Arial" w:hAnsi="Arial" w:cs="Arial"/>
                <w:b/>
                <w:bCs/>
                <w:sz w:val="22"/>
                <w:szCs w:val="22"/>
              </w:rPr>
              <w:t>.3</w:t>
            </w:r>
            <w:r>
              <w:rPr>
                <w:rFonts w:ascii="Arial" w:hAnsi="Arial" w:cs="Arial"/>
                <w:sz w:val="22"/>
                <w:szCs w:val="22"/>
              </w:rPr>
              <w:t xml:space="preserve"> </w:t>
            </w:r>
            <w:r w:rsidR="00AD45AB">
              <w:rPr>
                <w:rFonts w:ascii="Arial" w:hAnsi="Arial" w:cs="Arial"/>
                <w:sz w:val="22"/>
                <w:szCs w:val="22"/>
              </w:rPr>
              <w:t>How long do you think the final hearing will last?</w:t>
            </w:r>
          </w:p>
          <w:p w14:paraId="40E57A15" w14:textId="439B8B4A" w:rsidR="00CA56D2" w:rsidRDefault="00CA56D2" w:rsidP="00172400">
            <w:pPr>
              <w:pStyle w:val="FooterDMQDkptFBf"/>
              <w:widowControl w:val="0"/>
              <w:tabs>
                <w:tab w:val="right" w:pos="9356"/>
              </w:tabs>
              <w:ind w:right="-11"/>
              <w:rPr>
                <w:rFonts w:ascii="Arial" w:hAnsi="Arial" w:cs="Arial"/>
                <w:sz w:val="22"/>
                <w:szCs w:val="22"/>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3E89422F" w14:textId="77777777" w:rsidR="00CA56D2" w:rsidRDefault="00CA56D2">
            <w:pPr>
              <w:pStyle w:val="FooterDMQDkptFBf"/>
              <w:widowControl w:val="0"/>
              <w:tabs>
                <w:tab w:val="right" w:pos="9356"/>
              </w:tabs>
              <w:ind w:right="-11"/>
              <w:rPr>
                <w:rFonts w:ascii="Arial" w:hAnsi="Arial" w:cs="Arial"/>
                <w:sz w:val="22"/>
                <w:szCs w:val="22"/>
              </w:rPr>
            </w:pPr>
          </w:p>
        </w:tc>
      </w:tr>
      <w:tr w:rsidR="00172400" w14:paraId="7BD9D3B1" w14:textId="77777777" w:rsidTr="00CA56D2">
        <w:tc>
          <w:tcPr>
            <w:tcW w:w="4957" w:type="dxa"/>
            <w:tcBorders>
              <w:top w:val="single" w:sz="4" w:space="0" w:color="000000"/>
              <w:left w:val="single" w:sz="4" w:space="0" w:color="000000"/>
              <w:bottom w:val="single" w:sz="4" w:space="0" w:color="000000"/>
              <w:right w:val="single" w:sz="4" w:space="0" w:color="000000"/>
            </w:tcBorders>
            <w:shd w:val="clear" w:color="auto" w:fill="auto"/>
          </w:tcPr>
          <w:p w14:paraId="477D6D4C" w14:textId="15855481" w:rsidR="00172400" w:rsidRDefault="00172400" w:rsidP="00172400">
            <w:pPr>
              <w:pStyle w:val="FooterDMQDkptFBf"/>
              <w:widowControl w:val="0"/>
              <w:tabs>
                <w:tab w:val="right" w:pos="9356"/>
              </w:tabs>
              <w:ind w:right="-11"/>
              <w:rPr>
                <w:rFonts w:ascii="Arial" w:hAnsi="Arial" w:cs="Arial"/>
                <w:sz w:val="22"/>
                <w:szCs w:val="22"/>
              </w:rPr>
            </w:pPr>
            <w:r w:rsidRPr="00FA2DF9">
              <w:rPr>
                <w:rFonts w:ascii="Arial" w:hAnsi="Arial" w:cs="Arial"/>
                <w:b/>
                <w:bCs/>
                <w:sz w:val="22"/>
                <w:szCs w:val="22"/>
              </w:rPr>
              <w:t>1</w:t>
            </w:r>
            <w:r w:rsidR="00C96252">
              <w:rPr>
                <w:rFonts w:ascii="Arial" w:hAnsi="Arial" w:cs="Arial"/>
                <w:b/>
                <w:bCs/>
                <w:sz w:val="22"/>
                <w:szCs w:val="22"/>
              </w:rPr>
              <w:t>2</w:t>
            </w:r>
            <w:r w:rsidRPr="00FA2DF9">
              <w:rPr>
                <w:rFonts w:ascii="Arial" w:hAnsi="Arial" w:cs="Arial"/>
                <w:b/>
                <w:bCs/>
                <w:sz w:val="22"/>
                <w:szCs w:val="22"/>
              </w:rPr>
              <w:t>.4</w:t>
            </w:r>
            <w:r>
              <w:rPr>
                <w:rFonts w:ascii="Arial" w:hAnsi="Arial" w:cs="Arial"/>
                <w:sz w:val="22"/>
                <w:szCs w:val="22"/>
              </w:rPr>
              <w:t xml:space="preserve"> Is a separate hearing needed to decide about compensation or other remedy? Why?</w:t>
            </w:r>
          </w:p>
          <w:p w14:paraId="09381D26" w14:textId="77777777" w:rsidR="00172400" w:rsidRPr="00FA2DF9" w:rsidRDefault="00172400" w:rsidP="00AD45AB">
            <w:pPr>
              <w:pStyle w:val="FooterDMQDkptFBf"/>
              <w:widowControl w:val="0"/>
              <w:tabs>
                <w:tab w:val="right" w:pos="9356"/>
              </w:tabs>
              <w:ind w:right="-11"/>
              <w:rPr>
                <w:rFonts w:ascii="Arial" w:hAnsi="Arial" w:cs="Arial"/>
                <w:b/>
                <w:bCs/>
                <w:sz w:val="22"/>
                <w:szCs w:val="22"/>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48C2FFBD" w14:textId="77777777" w:rsidR="00172400" w:rsidRDefault="00172400">
            <w:pPr>
              <w:pStyle w:val="FooterDMQDkptFBf"/>
              <w:widowControl w:val="0"/>
              <w:tabs>
                <w:tab w:val="right" w:pos="9356"/>
              </w:tabs>
              <w:ind w:right="-11"/>
              <w:rPr>
                <w:rFonts w:ascii="Arial" w:hAnsi="Arial" w:cs="Arial"/>
                <w:sz w:val="22"/>
                <w:szCs w:val="22"/>
              </w:rPr>
            </w:pPr>
          </w:p>
        </w:tc>
      </w:tr>
      <w:tr w:rsidR="00306FFE" w14:paraId="5495402E" w14:textId="77777777" w:rsidTr="00CA56D2">
        <w:tc>
          <w:tcPr>
            <w:tcW w:w="4957" w:type="dxa"/>
            <w:tcBorders>
              <w:top w:val="single" w:sz="4" w:space="0" w:color="000000"/>
              <w:left w:val="single" w:sz="4" w:space="0" w:color="000000"/>
              <w:bottom w:val="single" w:sz="4" w:space="0" w:color="000000"/>
              <w:right w:val="single" w:sz="4" w:space="0" w:color="000000"/>
            </w:tcBorders>
            <w:shd w:val="clear" w:color="auto" w:fill="auto"/>
          </w:tcPr>
          <w:p w14:paraId="65BA1C06" w14:textId="3BAA88B8" w:rsidR="00306FFE" w:rsidRDefault="00306FFE" w:rsidP="00306FFE">
            <w:pPr>
              <w:pStyle w:val="FooterDMQDkptFBf"/>
              <w:widowControl w:val="0"/>
              <w:tabs>
                <w:tab w:val="right" w:pos="9356"/>
              </w:tabs>
              <w:ind w:right="-11"/>
              <w:rPr>
                <w:rFonts w:ascii="Arial" w:hAnsi="Arial" w:cs="Arial"/>
                <w:sz w:val="22"/>
                <w:szCs w:val="22"/>
              </w:rPr>
            </w:pPr>
            <w:proofErr w:type="gramStart"/>
            <w:r w:rsidRPr="00FA2DF9">
              <w:rPr>
                <w:rFonts w:ascii="Arial" w:hAnsi="Arial" w:cs="Arial"/>
                <w:b/>
                <w:bCs/>
                <w:sz w:val="22"/>
                <w:szCs w:val="22"/>
              </w:rPr>
              <w:t>1</w:t>
            </w:r>
            <w:r w:rsidR="00C96252">
              <w:rPr>
                <w:rFonts w:ascii="Arial" w:hAnsi="Arial" w:cs="Arial"/>
                <w:b/>
                <w:bCs/>
                <w:sz w:val="22"/>
                <w:szCs w:val="22"/>
              </w:rPr>
              <w:t>2</w:t>
            </w:r>
            <w:r w:rsidRPr="00FA2DF9">
              <w:rPr>
                <w:rFonts w:ascii="Arial" w:hAnsi="Arial" w:cs="Arial"/>
                <w:b/>
                <w:bCs/>
                <w:sz w:val="22"/>
                <w:szCs w:val="22"/>
              </w:rPr>
              <w:t>.5</w:t>
            </w:r>
            <w:r>
              <w:rPr>
                <w:rFonts w:ascii="Arial" w:hAnsi="Arial" w:cs="Arial"/>
                <w:sz w:val="22"/>
                <w:szCs w:val="22"/>
              </w:rPr>
              <w:t xml:space="preserve">  </w:t>
            </w:r>
            <w:r w:rsidR="008A31EF">
              <w:rPr>
                <w:rFonts w:ascii="Arial" w:hAnsi="Arial" w:cs="Arial"/>
                <w:sz w:val="22"/>
                <w:szCs w:val="22"/>
              </w:rPr>
              <w:t>Would</w:t>
            </w:r>
            <w:proofErr w:type="gramEnd"/>
            <w:r w:rsidR="008A31EF">
              <w:rPr>
                <w:rFonts w:ascii="Arial" w:hAnsi="Arial" w:cs="Arial"/>
                <w:sz w:val="22"/>
                <w:szCs w:val="22"/>
              </w:rPr>
              <w:t xml:space="preserve"> you prefer to have</w:t>
            </w:r>
            <w:r>
              <w:rPr>
                <w:rFonts w:ascii="Arial" w:hAnsi="Arial" w:cs="Arial"/>
                <w:sz w:val="22"/>
                <w:szCs w:val="22"/>
              </w:rPr>
              <w:t xml:space="preserve"> your case heard by (a) a judge alone or (b) a judge with two non-legal members</w:t>
            </w:r>
            <w:r w:rsidR="008A31EF">
              <w:rPr>
                <w:rFonts w:ascii="Arial" w:hAnsi="Arial" w:cs="Arial"/>
                <w:sz w:val="22"/>
                <w:szCs w:val="22"/>
              </w:rPr>
              <w:t>?</w:t>
            </w:r>
          </w:p>
          <w:p w14:paraId="2FD1F8AF" w14:textId="77777777" w:rsidR="00306FFE" w:rsidRDefault="00306FFE" w:rsidP="00306FFE">
            <w:pPr>
              <w:pStyle w:val="FooterDMQDkptFBf"/>
              <w:widowControl w:val="0"/>
              <w:tabs>
                <w:tab w:val="right" w:pos="9356"/>
              </w:tabs>
              <w:ind w:right="-11"/>
              <w:rPr>
                <w:rFonts w:ascii="Arial" w:hAnsi="Arial" w:cs="Arial"/>
                <w:sz w:val="22"/>
                <w:szCs w:val="22"/>
              </w:rPr>
            </w:pPr>
          </w:p>
          <w:p w14:paraId="1AE7E033" w14:textId="77777777" w:rsidR="00306FFE" w:rsidRDefault="00306FFE" w:rsidP="00306FFE">
            <w:pPr>
              <w:pStyle w:val="FooterDMQDkptFBf"/>
              <w:widowControl w:val="0"/>
              <w:tabs>
                <w:tab w:val="right" w:pos="9356"/>
              </w:tabs>
              <w:ind w:right="-11"/>
              <w:rPr>
                <w:rFonts w:ascii="Arial" w:hAnsi="Arial" w:cs="Arial"/>
                <w:sz w:val="22"/>
                <w:szCs w:val="22"/>
              </w:rPr>
            </w:pPr>
            <w:r>
              <w:rPr>
                <w:rFonts w:ascii="Arial" w:hAnsi="Arial" w:cs="Arial"/>
                <w:sz w:val="22"/>
                <w:szCs w:val="22"/>
              </w:rPr>
              <w:t xml:space="preserve">You do not have to express a </w:t>
            </w:r>
            <w:r w:rsidR="008A31EF">
              <w:rPr>
                <w:rFonts w:ascii="Arial" w:hAnsi="Arial" w:cs="Arial"/>
                <w:sz w:val="22"/>
                <w:szCs w:val="22"/>
              </w:rPr>
              <w:t>p</w:t>
            </w:r>
            <w:r>
              <w:rPr>
                <w:rFonts w:ascii="Arial" w:hAnsi="Arial" w:cs="Arial"/>
                <w:sz w:val="22"/>
                <w:szCs w:val="22"/>
              </w:rPr>
              <w:t>reference but if you do, please give brief reasons.</w:t>
            </w:r>
          </w:p>
          <w:p w14:paraId="4E938533" w14:textId="66ECC0E7" w:rsidR="00172400" w:rsidRDefault="00172400" w:rsidP="00306FFE">
            <w:pPr>
              <w:pStyle w:val="FooterDMQDkptFBf"/>
              <w:widowControl w:val="0"/>
              <w:tabs>
                <w:tab w:val="right" w:pos="9356"/>
              </w:tabs>
              <w:ind w:right="-11"/>
              <w:rPr>
                <w:rFonts w:ascii="Arial" w:hAnsi="Arial" w:cs="Arial"/>
                <w:sz w:val="22"/>
                <w:szCs w:val="22"/>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0C69DECE" w14:textId="77777777" w:rsidR="00306FFE" w:rsidRDefault="00306FFE" w:rsidP="00306FFE">
            <w:pPr>
              <w:pStyle w:val="FooterDMQDkptFBf"/>
              <w:widowControl w:val="0"/>
              <w:tabs>
                <w:tab w:val="right" w:pos="9356"/>
              </w:tabs>
              <w:ind w:right="-11"/>
              <w:rPr>
                <w:rFonts w:ascii="Arial" w:hAnsi="Arial" w:cs="Arial"/>
                <w:sz w:val="22"/>
                <w:szCs w:val="22"/>
              </w:rPr>
            </w:pPr>
          </w:p>
        </w:tc>
      </w:tr>
      <w:tr w:rsidR="00AD45AB" w14:paraId="5FFBE2B4" w14:textId="77777777" w:rsidTr="00CA56D2">
        <w:tc>
          <w:tcPr>
            <w:tcW w:w="4957" w:type="dxa"/>
            <w:tcBorders>
              <w:top w:val="single" w:sz="4" w:space="0" w:color="000000"/>
              <w:left w:val="single" w:sz="4" w:space="0" w:color="000000"/>
              <w:bottom w:val="single" w:sz="4" w:space="0" w:color="000000"/>
              <w:right w:val="single" w:sz="4" w:space="0" w:color="000000"/>
            </w:tcBorders>
            <w:shd w:val="clear" w:color="auto" w:fill="auto"/>
          </w:tcPr>
          <w:p w14:paraId="5A3AAAAF" w14:textId="31FCBA4C" w:rsidR="00E478BF" w:rsidRDefault="00DA0376">
            <w:pPr>
              <w:pStyle w:val="FooterDMQDkptFBf"/>
              <w:widowControl w:val="0"/>
              <w:tabs>
                <w:tab w:val="right" w:pos="9356"/>
              </w:tabs>
              <w:ind w:right="-11"/>
              <w:rPr>
                <w:rFonts w:ascii="Arial" w:hAnsi="Arial" w:cs="Arial"/>
                <w:b/>
                <w:bCs/>
                <w:sz w:val="22"/>
                <w:szCs w:val="22"/>
              </w:rPr>
            </w:pPr>
            <w:r>
              <w:rPr>
                <w:rFonts w:ascii="Arial" w:hAnsi="Arial" w:cs="Arial"/>
                <w:b/>
                <w:bCs/>
                <w:sz w:val="22"/>
                <w:szCs w:val="22"/>
              </w:rPr>
              <w:t>1</w:t>
            </w:r>
            <w:r w:rsidR="00C96252">
              <w:rPr>
                <w:rFonts w:ascii="Arial" w:hAnsi="Arial" w:cs="Arial"/>
                <w:b/>
                <w:bCs/>
                <w:sz w:val="22"/>
                <w:szCs w:val="22"/>
              </w:rPr>
              <w:t>2</w:t>
            </w:r>
            <w:r>
              <w:rPr>
                <w:rFonts w:ascii="Arial" w:hAnsi="Arial" w:cs="Arial"/>
                <w:b/>
                <w:bCs/>
                <w:sz w:val="22"/>
                <w:szCs w:val="22"/>
              </w:rPr>
              <w:t>.</w:t>
            </w:r>
            <w:r w:rsidR="00306FFE">
              <w:rPr>
                <w:rFonts w:ascii="Arial" w:hAnsi="Arial" w:cs="Arial"/>
                <w:b/>
                <w:bCs/>
                <w:sz w:val="22"/>
                <w:szCs w:val="22"/>
              </w:rPr>
              <w:t>6</w:t>
            </w:r>
            <w:r>
              <w:rPr>
                <w:rFonts w:ascii="Arial" w:hAnsi="Arial" w:cs="Arial"/>
                <w:b/>
                <w:bCs/>
                <w:sz w:val="22"/>
                <w:szCs w:val="22"/>
              </w:rPr>
              <w:t xml:space="preserve"> </w:t>
            </w:r>
            <w:r w:rsidR="00AD45AB">
              <w:rPr>
                <w:rFonts w:ascii="Arial" w:hAnsi="Arial" w:cs="Arial"/>
                <w:b/>
                <w:bCs/>
                <w:sz w:val="22"/>
                <w:szCs w:val="22"/>
              </w:rPr>
              <w:t xml:space="preserve">You must list here any date in the next 12 months on which you, your representative or any witness you intend to call will not be available to attend a Tribunal hearing. For </w:t>
            </w:r>
            <w:r w:rsidR="00AD45AB">
              <w:rPr>
                <w:rFonts w:ascii="Arial" w:hAnsi="Arial" w:cs="Arial"/>
                <w:b/>
                <w:bCs/>
                <w:sz w:val="22"/>
                <w:szCs w:val="22"/>
              </w:rPr>
              <w:lastRenderedPageBreak/>
              <w:t>each date, you must identify the person who is unavailable and give the reason.</w:t>
            </w:r>
            <w:r w:rsidR="00E478BF">
              <w:rPr>
                <w:rFonts w:ascii="Arial" w:hAnsi="Arial" w:cs="Arial"/>
                <w:b/>
                <w:bCs/>
                <w:sz w:val="22"/>
                <w:szCs w:val="22"/>
              </w:rPr>
              <w:t xml:space="preserve"> </w:t>
            </w:r>
          </w:p>
          <w:p w14:paraId="46F3842A" w14:textId="77777777" w:rsidR="00E478BF" w:rsidRDefault="00E478BF">
            <w:pPr>
              <w:pStyle w:val="FooterDMQDkptFBf"/>
              <w:widowControl w:val="0"/>
              <w:tabs>
                <w:tab w:val="right" w:pos="9356"/>
              </w:tabs>
              <w:ind w:right="-11"/>
              <w:rPr>
                <w:rFonts w:ascii="Arial" w:hAnsi="Arial" w:cs="Arial"/>
                <w:b/>
                <w:bCs/>
                <w:sz w:val="22"/>
                <w:szCs w:val="22"/>
              </w:rPr>
            </w:pPr>
          </w:p>
          <w:p w14:paraId="6AA1857C" w14:textId="77777777" w:rsidR="00AD45AB" w:rsidRDefault="00E478BF">
            <w:pPr>
              <w:pStyle w:val="FooterDMQDkptFBf"/>
              <w:widowControl w:val="0"/>
              <w:tabs>
                <w:tab w:val="right" w:pos="9356"/>
              </w:tabs>
              <w:ind w:right="-11"/>
              <w:rPr>
                <w:rFonts w:ascii="Arial" w:hAnsi="Arial" w:cs="Arial"/>
                <w:b/>
                <w:bCs/>
                <w:sz w:val="22"/>
                <w:szCs w:val="22"/>
              </w:rPr>
            </w:pPr>
            <w:r>
              <w:rPr>
                <w:rFonts w:ascii="Arial" w:hAnsi="Arial" w:cs="Arial"/>
                <w:b/>
                <w:bCs/>
                <w:sz w:val="22"/>
                <w:szCs w:val="22"/>
              </w:rPr>
              <w:t>The Judge at the preliminary hearing will fix the date for the final hearing</w:t>
            </w:r>
            <w:r w:rsidR="00F0441F">
              <w:rPr>
                <w:rFonts w:ascii="Arial" w:hAnsi="Arial" w:cs="Arial"/>
                <w:b/>
                <w:bCs/>
                <w:sz w:val="22"/>
                <w:szCs w:val="22"/>
              </w:rPr>
              <w:t xml:space="preserve"> or the next hearing</w:t>
            </w:r>
            <w:r>
              <w:rPr>
                <w:rFonts w:ascii="Arial" w:hAnsi="Arial" w:cs="Arial"/>
                <w:b/>
                <w:bCs/>
                <w:sz w:val="22"/>
                <w:szCs w:val="22"/>
              </w:rPr>
              <w:t>.</w:t>
            </w:r>
          </w:p>
          <w:p w14:paraId="7269860E" w14:textId="0AAECCF6" w:rsidR="00172400" w:rsidRDefault="00172400">
            <w:pPr>
              <w:pStyle w:val="FooterDMQDkptFBf"/>
              <w:widowControl w:val="0"/>
              <w:tabs>
                <w:tab w:val="right" w:pos="9356"/>
              </w:tabs>
              <w:ind w:right="-11"/>
              <w:rPr>
                <w:rFonts w:ascii="Arial" w:hAnsi="Arial" w:cs="Arial"/>
                <w:b/>
                <w:bCs/>
                <w:sz w:val="22"/>
                <w:szCs w:val="22"/>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5548AC03" w14:textId="77777777" w:rsidR="00AD45AB" w:rsidRDefault="00AD45AB">
            <w:pPr>
              <w:pStyle w:val="FooterDMQDkptFBf"/>
              <w:widowControl w:val="0"/>
              <w:tabs>
                <w:tab w:val="right" w:pos="9356"/>
              </w:tabs>
              <w:ind w:right="-11"/>
              <w:rPr>
                <w:rFonts w:ascii="Arial" w:hAnsi="Arial" w:cs="Arial"/>
                <w:sz w:val="22"/>
                <w:szCs w:val="22"/>
              </w:rPr>
            </w:pPr>
          </w:p>
        </w:tc>
      </w:tr>
      <w:tr w:rsidR="00AD45AB" w14:paraId="6A31A927" w14:textId="77777777" w:rsidTr="00CA56D2">
        <w:tc>
          <w:tcPr>
            <w:tcW w:w="4957" w:type="dxa"/>
            <w:tcBorders>
              <w:top w:val="single" w:sz="4" w:space="0" w:color="000000"/>
              <w:left w:val="single" w:sz="4" w:space="0" w:color="000000"/>
              <w:bottom w:val="single" w:sz="4" w:space="0" w:color="000000"/>
              <w:right w:val="single" w:sz="4" w:space="0" w:color="000000"/>
            </w:tcBorders>
            <w:shd w:val="clear" w:color="auto" w:fill="auto"/>
          </w:tcPr>
          <w:p w14:paraId="3C537579" w14:textId="492FD4FF" w:rsidR="00AD45AB" w:rsidRDefault="00DA0376">
            <w:pPr>
              <w:pStyle w:val="FooterDMQDkptFBf"/>
              <w:widowControl w:val="0"/>
              <w:tabs>
                <w:tab w:val="right" w:pos="9356"/>
              </w:tabs>
              <w:ind w:right="-11"/>
              <w:rPr>
                <w:rFonts w:ascii="Arial" w:hAnsi="Arial" w:cs="Arial"/>
                <w:sz w:val="22"/>
                <w:szCs w:val="22"/>
              </w:rPr>
            </w:pPr>
            <w:r w:rsidRPr="00EF1860">
              <w:rPr>
                <w:rFonts w:ascii="Arial" w:hAnsi="Arial" w:cs="Arial"/>
                <w:b/>
                <w:bCs/>
                <w:sz w:val="22"/>
                <w:szCs w:val="22"/>
              </w:rPr>
              <w:t>1</w:t>
            </w:r>
            <w:r w:rsidR="00DD000E">
              <w:rPr>
                <w:rFonts w:ascii="Arial" w:hAnsi="Arial" w:cs="Arial"/>
                <w:b/>
                <w:bCs/>
                <w:sz w:val="22"/>
                <w:szCs w:val="22"/>
              </w:rPr>
              <w:t>2</w:t>
            </w:r>
            <w:r w:rsidRPr="00EF1860">
              <w:rPr>
                <w:rFonts w:ascii="Arial" w:hAnsi="Arial" w:cs="Arial"/>
                <w:b/>
                <w:bCs/>
                <w:sz w:val="22"/>
                <w:szCs w:val="22"/>
              </w:rPr>
              <w:t>.</w:t>
            </w:r>
            <w:r w:rsidR="00306FFE" w:rsidRPr="00EF1860">
              <w:rPr>
                <w:rFonts w:ascii="Arial" w:hAnsi="Arial" w:cs="Arial"/>
                <w:b/>
                <w:bCs/>
                <w:sz w:val="22"/>
                <w:szCs w:val="22"/>
              </w:rPr>
              <w:t>7</w:t>
            </w:r>
            <w:r>
              <w:rPr>
                <w:rFonts w:ascii="Arial" w:hAnsi="Arial" w:cs="Arial"/>
                <w:sz w:val="22"/>
                <w:szCs w:val="22"/>
              </w:rPr>
              <w:t xml:space="preserve"> </w:t>
            </w:r>
            <w:r w:rsidR="00AD45AB">
              <w:rPr>
                <w:rFonts w:ascii="Arial" w:hAnsi="Arial" w:cs="Arial"/>
                <w:sz w:val="22"/>
                <w:szCs w:val="22"/>
              </w:rPr>
              <w:t xml:space="preserve">Will </w:t>
            </w:r>
            <w:r w:rsidR="00E478BF">
              <w:rPr>
                <w:rFonts w:ascii="Arial" w:hAnsi="Arial" w:cs="Arial"/>
                <w:sz w:val="22"/>
                <w:szCs w:val="22"/>
              </w:rPr>
              <w:t xml:space="preserve">you or </w:t>
            </w:r>
            <w:r w:rsidR="00AD45AB">
              <w:rPr>
                <w:rFonts w:ascii="Arial" w:hAnsi="Arial" w:cs="Arial"/>
                <w:sz w:val="22"/>
                <w:szCs w:val="22"/>
              </w:rPr>
              <w:t xml:space="preserve">any witness be </w:t>
            </w:r>
            <w:r w:rsidR="00F970D7">
              <w:rPr>
                <w:rFonts w:ascii="Arial" w:hAnsi="Arial" w:cs="Arial"/>
                <w:sz w:val="22"/>
                <w:szCs w:val="22"/>
              </w:rPr>
              <w:t>outside the UK</w:t>
            </w:r>
            <w:r w:rsidR="00AD45AB">
              <w:rPr>
                <w:rFonts w:ascii="Arial" w:hAnsi="Arial" w:cs="Arial"/>
                <w:sz w:val="22"/>
                <w:szCs w:val="22"/>
              </w:rPr>
              <w:t xml:space="preserve"> at the time of the final hearing? </w:t>
            </w:r>
          </w:p>
          <w:p w14:paraId="1DC7DE01" w14:textId="186E7814" w:rsidR="007A291E" w:rsidRPr="00AD45AB" w:rsidRDefault="007A291E">
            <w:pPr>
              <w:pStyle w:val="FooterDMQDkptFBf"/>
              <w:widowControl w:val="0"/>
              <w:tabs>
                <w:tab w:val="right" w:pos="9356"/>
              </w:tabs>
              <w:ind w:right="-11"/>
              <w:rPr>
                <w:rFonts w:ascii="Arial" w:hAnsi="Arial" w:cs="Arial"/>
                <w:sz w:val="22"/>
                <w:szCs w:val="22"/>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179C81F1" w14:textId="77777777" w:rsidR="00AD45AB" w:rsidRDefault="00AD45AB">
            <w:pPr>
              <w:pStyle w:val="FooterDMQDkptFBf"/>
              <w:widowControl w:val="0"/>
              <w:tabs>
                <w:tab w:val="right" w:pos="9356"/>
              </w:tabs>
              <w:ind w:right="-11"/>
              <w:rPr>
                <w:rFonts w:ascii="Arial" w:hAnsi="Arial" w:cs="Arial"/>
                <w:sz w:val="22"/>
                <w:szCs w:val="22"/>
              </w:rPr>
            </w:pPr>
          </w:p>
        </w:tc>
      </w:tr>
      <w:tr w:rsidR="00AD45AB" w14:paraId="56F23891" w14:textId="77777777" w:rsidTr="00CA56D2">
        <w:tc>
          <w:tcPr>
            <w:tcW w:w="4957" w:type="dxa"/>
            <w:tcBorders>
              <w:top w:val="single" w:sz="4" w:space="0" w:color="000000"/>
              <w:left w:val="single" w:sz="4" w:space="0" w:color="000000"/>
              <w:bottom w:val="single" w:sz="4" w:space="0" w:color="000000"/>
              <w:right w:val="single" w:sz="4" w:space="0" w:color="000000"/>
            </w:tcBorders>
            <w:shd w:val="clear" w:color="auto" w:fill="auto"/>
          </w:tcPr>
          <w:p w14:paraId="5157B528" w14:textId="02EF6011" w:rsidR="00AD45AB" w:rsidRDefault="00DA0376">
            <w:pPr>
              <w:pStyle w:val="FooterDMQDkptFBf"/>
              <w:widowControl w:val="0"/>
              <w:tabs>
                <w:tab w:val="right" w:pos="9356"/>
              </w:tabs>
              <w:ind w:right="-11"/>
              <w:rPr>
                <w:rFonts w:ascii="Arial" w:hAnsi="Arial" w:cs="Arial"/>
                <w:sz w:val="22"/>
                <w:szCs w:val="22"/>
              </w:rPr>
            </w:pPr>
            <w:r w:rsidRPr="00EF1860">
              <w:rPr>
                <w:rFonts w:ascii="Arial" w:hAnsi="Arial" w:cs="Arial"/>
                <w:b/>
                <w:bCs/>
                <w:sz w:val="22"/>
                <w:szCs w:val="22"/>
              </w:rPr>
              <w:t>1</w:t>
            </w:r>
            <w:r w:rsidR="00DD000E">
              <w:rPr>
                <w:rFonts w:ascii="Arial" w:hAnsi="Arial" w:cs="Arial"/>
                <w:b/>
                <w:bCs/>
                <w:sz w:val="22"/>
                <w:szCs w:val="22"/>
              </w:rPr>
              <w:t>2</w:t>
            </w:r>
            <w:r w:rsidRPr="00EF1860">
              <w:rPr>
                <w:rFonts w:ascii="Arial" w:hAnsi="Arial" w:cs="Arial"/>
                <w:b/>
                <w:bCs/>
                <w:sz w:val="22"/>
                <w:szCs w:val="22"/>
              </w:rPr>
              <w:t>.</w:t>
            </w:r>
            <w:r w:rsidR="00306FFE" w:rsidRPr="00EF1860">
              <w:rPr>
                <w:rFonts w:ascii="Arial" w:hAnsi="Arial" w:cs="Arial"/>
                <w:b/>
                <w:bCs/>
                <w:sz w:val="22"/>
                <w:szCs w:val="22"/>
              </w:rPr>
              <w:t>8</w:t>
            </w:r>
            <w:r>
              <w:rPr>
                <w:rFonts w:ascii="Arial" w:hAnsi="Arial" w:cs="Arial"/>
                <w:sz w:val="22"/>
                <w:szCs w:val="22"/>
              </w:rPr>
              <w:t xml:space="preserve"> </w:t>
            </w:r>
            <w:r w:rsidR="00AD45AB">
              <w:rPr>
                <w:rFonts w:ascii="Arial" w:hAnsi="Arial" w:cs="Arial"/>
                <w:sz w:val="22"/>
                <w:szCs w:val="22"/>
              </w:rPr>
              <w:t xml:space="preserve">Will you, your representative or any of your witnesses need any reasonable adjustments at the final hearing? </w:t>
            </w:r>
            <w:r w:rsidR="00F970D7">
              <w:rPr>
                <w:rFonts w:ascii="Arial" w:hAnsi="Arial" w:cs="Arial"/>
                <w:sz w:val="22"/>
                <w:szCs w:val="22"/>
              </w:rPr>
              <w:t>Say who will need adjustments and what they</w:t>
            </w:r>
            <w:r w:rsidR="005010DA">
              <w:rPr>
                <w:rFonts w:ascii="Arial" w:hAnsi="Arial" w:cs="Arial"/>
                <w:sz w:val="22"/>
                <w:szCs w:val="22"/>
              </w:rPr>
              <w:t xml:space="preserve"> need.</w:t>
            </w:r>
          </w:p>
          <w:p w14:paraId="267FBC8F" w14:textId="0C4F0DA9" w:rsidR="007A291E" w:rsidRPr="00AD45AB" w:rsidRDefault="007A291E">
            <w:pPr>
              <w:pStyle w:val="FooterDMQDkptFBf"/>
              <w:widowControl w:val="0"/>
              <w:tabs>
                <w:tab w:val="right" w:pos="9356"/>
              </w:tabs>
              <w:ind w:right="-11"/>
              <w:rPr>
                <w:rFonts w:ascii="Arial" w:hAnsi="Arial" w:cs="Arial"/>
                <w:sz w:val="22"/>
                <w:szCs w:val="22"/>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0D71846E" w14:textId="77777777" w:rsidR="00AD45AB" w:rsidRDefault="00AD45AB">
            <w:pPr>
              <w:pStyle w:val="FooterDMQDkptFBf"/>
              <w:widowControl w:val="0"/>
              <w:tabs>
                <w:tab w:val="right" w:pos="9356"/>
              </w:tabs>
              <w:ind w:right="-11"/>
              <w:rPr>
                <w:rFonts w:ascii="Arial" w:hAnsi="Arial" w:cs="Arial"/>
                <w:sz w:val="22"/>
                <w:szCs w:val="22"/>
              </w:rPr>
            </w:pPr>
          </w:p>
        </w:tc>
      </w:tr>
      <w:tr w:rsidR="00AD45AB" w14:paraId="768BC779" w14:textId="77777777" w:rsidTr="00CA56D2">
        <w:tc>
          <w:tcPr>
            <w:tcW w:w="4957" w:type="dxa"/>
            <w:tcBorders>
              <w:top w:val="single" w:sz="4" w:space="0" w:color="000000"/>
              <w:left w:val="single" w:sz="4" w:space="0" w:color="000000"/>
              <w:bottom w:val="single" w:sz="4" w:space="0" w:color="000000"/>
              <w:right w:val="single" w:sz="4" w:space="0" w:color="000000"/>
            </w:tcBorders>
            <w:shd w:val="clear" w:color="auto" w:fill="auto"/>
          </w:tcPr>
          <w:p w14:paraId="66B280FC" w14:textId="592CEEBD" w:rsidR="00AD45AB" w:rsidRDefault="00DA0376">
            <w:pPr>
              <w:pStyle w:val="FooterDMQDkptFBf"/>
              <w:widowControl w:val="0"/>
              <w:tabs>
                <w:tab w:val="right" w:pos="9356"/>
              </w:tabs>
              <w:ind w:right="-11"/>
              <w:rPr>
                <w:rFonts w:ascii="Arial" w:hAnsi="Arial" w:cs="Arial"/>
                <w:sz w:val="22"/>
                <w:szCs w:val="22"/>
              </w:rPr>
            </w:pPr>
            <w:r w:rsidRPr="00EF1860">
              <w:rPr>
                <w:rFonts w:ascii="Arial" w:hAnsi="Arial" w:cs="Arial"/>
                <w:b/>
                <w:bCs/>
                <w:sz w:val="22"/>
                <w:szCs w:val="22"/>
              </w:rPr>
              <w:t>1</w:t>
            </w:r>
            <w:r w:rsidR="00DD000E">
              <w:rPr>
                <w:rFonts w:ascii="Arial" w:hAnsi="Arial" w:cs="Arial"/>
                <w:b/>
                <w:bCs/>
                <w:sz w:val="22"/>
                <w:szCs w:val="22"/>
              </w:rPr>
              <w:t>2</w:t>
            </w:r>
            <w:r w:rsidRPr="00EF1860">
              <w:rPr>
                <w:rFonts w:ascii="Arial" w:hAnsi="Arial" w:cs="Arial"/>
                <w:b/>
                <w:bCs/>
                <w:sz w:val="22"/>
                <w:szCs w:val="22"/>
              </w:rPr>
              <w:t>.</w:t>
            </w:r>
            <w:r w:rsidR="00306FFE" w:rsidRPr="00EF1860">
              <w:rPr>
                <w:rFonts w:ascii="Arial" w:hAnsi="Arial" w:cs="Arial"/>
                <w:b/>
                <w:bCs/>
                <w:sz w:val="22"/>
                <w:szCs w:val="22"/>
              </w:rPr>
              <w:t>9</w:t>
            </w:r>
            <w:r>
              <w:rPr>
                <w:rFonts w:ascii="Arial" w:hAnsi="Arial" w:cs="Arial"/>
                <w:sz w:val="22"/>
                <w:szCs w:val="22"/>
              </w:rPr>
              <w:t xml:space="preserve"> </w:t>
            </w:r>
            <w:r w:rsidR="00AD45AB">
              <w:rPr>
                <w:rFonts w:ascii="Arial" w:hAnsi="Arial" w:cs="Arial"/>
                <w:sz w:val="22"/>
                <w:szCs w:val="22"/>
              </w:rPr>
              <w:t>Will you or any of your witnesses need an interpreter at the final hearing? Which language?</w:t>
            </w:r>
          </w:p>
          <w:p w14:paraId="497CB4E1" w14:textId="57BD51F9" w:rsidR="007A291E" w:rsidRDefault="007A291E">
            <w:pPr>
              <w:pStyle w:val="FooterDMQDkptFBf"/>
              <w:widowControl w:val="0"/>
              <w:tabs>
                <w:tab w:val="right" w:pos="9356"/>
              </w:tabs>
              <w:ind w:right="-11"/>
              <w:rPr>
                <w:rFonts w:ascii="Arial" w:hAnsi="Arial" w:cs="Arial"/>
                <w:sz w:val="22"/>
                <w:szCs w:val="22"/>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5034040A" w14:textId="77777777" w:rsidR="00AD45AB" w:rsidRDefault="00AD45AB">
            <w:pPr>
              <w:pStyle w:val="FooterDMQDkptFBf"/>
              <w:widowControl w:val="0"/>
              <w:tabs>
                <w:tab w:val="right" w:pos="9356"/>
              </w:tabs>
              <w:ind w:right="-11"/>
              <w:rPr>
                <w:rFonts w:ascii="Arial" w:hAnsi="Arial" w:cs="Arial"/>
                <w:sz w:val="22"/>
                <w:szCs w:val="22"/>
              </w:rPr>
            </w:pPr>
          </w:p>
        </w:tc>
      </w:tr>
      <w:tr w:rsidR="001738B8" w14:paraId="1A9F5D03" w14:textId="77777777" w:rsidTr="00CA56D2">
        <w:tc>
          <w:tcPr>
            <w:tcW w:w="4957" w:type="dxa"/>
            <w:tcBorders>
              <w:top w:val="single" w:sz="4" w:space="0" w:color="000000"/>
              <w:left w:val="single" w:sz="4" w:space="0" w:color="000000"/>
              <w:bottom w:val="single" w:sz="4" w:space="0" w:color="000000"/>
              <w:right w:val="single" w:sz="4" w:space="0" w:color="000000"/>
            </w:tcBorders>
            <w:shd w:val="clear" w:color="auto" w:fill="auto"/>
          </w:tcPr>
          <w:p w14:paraId="715E3A98" w14:textId="5BA1CBBE" w:rsidR="001738B8" w:rsidRDefault="00DA0376">
            <w:pPr>
              <w:pStyle w:val="FooterDMQDkptFBf"/>
              <w:widowControl w:val="0"/>
              <w:tabs>
                <w:tab w:val="right" w:pos="9356"/>
              </w:tabs>
              <w:ind w:right="-11"/>
              <w:rPr>
                <w:rFonts w:ascii="Arial" w:hAnsi="Arial" w:cs="Arial"/>
                <w:sz w:val="22"/>
                <w:szCs w:val="22"/>
              </w:rPr>
            </w:pPr>
            <w:r w:rsidRPr="00EF1860">
              <w:rPr>
                <w:rFonts w:ascii="Arial" w:hAnsi="Arial" w:cs="Arial"/>
                <w:b/>
                <w:bCs/>
                <w:sz w:val="22"/>
                <w:szCs w:val="22"/>
              </w:rPr>
              <w:t>1</w:t>
            </w:r>
            <w:r w:rsidR="00DD000E">
              <w:rPr>
                <w:rFonts w:ascii="Arial" w:hAnsi="Arial" w:cs="Arial"/>
                <w:b/>
                <w:bCs/>
                <w:sz w:val="22"/>
                <w:szCs w:val="22"/>
              </w:rPr>
              <w:t>2</w:t>
            </w:r>
            <w:r w:rsidRPr="00EF1860">
              <w:rPr>
                <w:rFonts w:ascii="Arial" w:hAnsi="Arial" w:cs="Arial"/>
                <w:b/>
                <w:bCs/>
                <w:sz w:val="22"/>
                <w:szCs w:val="22"/>
              </w:rPr>
              <w:t>.</w:t>
            </w:r>
            <w:r w:rsidR="00306FFE" w:rsidRPr="00EF1860">
              <w:rPr>
                <w:rFonts w:ascii="Arial" w:hAnsi="Arial" w:cs="Arial"/>
                <w:b/>
                <w:bCs/>
                <w:sz w:val="22"/>
                <w:szCs w:val="22"/>
              </w:rPr>
              <w:t>10</w:t>
            </w:r>
            <w:r>
              <w:rPr>
                <w:rFonts w:ascii="Arial" w:hAnsi="Arial" w:cs="Arial"/>
                <w:sz w:val="22"/>
                <w:szCs w:val="22"/>
              </w:rPr>
              <w:t xml:space="preserve"> </w:t>
            </w:r>
            <w:r w:rsidR="00F0441F">
              <w:rPr>
                <w:rFonts w:ascii="Arial" w:hAnsi="Arial" w:cs="Arial"/>
                <w:sz w:val="22"/>
                <w:szCs w:val="22"/>
              </w:rPr>
              <w:t>Should</w:t>
            </w:r>
            <w:r w:rsidR="001738B8">
              <w:rPr>
                <w:rFonts w:ascii="Arial" w:hAnsi="Arial" w:cs="Arial"/>
                <w:sz w:val="22"/>
                <w:szCs w:val="22"/>
              </w:rPr>
              <w:t xml:space="preserve"> the claimant or the respondent be responsible for providing documents for the Tribunal to use at the final hearing?</w:t>
            </w:r>
          </w:p>
          <w:p w14:paraId="4ABDB72C" w14:textId="66559EAE" w:rsidR="001738B8" w:rsidRDefault="001738B8">
            <w:pPr>
              <w:pStyle w:val="FooterDMQDkptFBf"/>
              <w:widowControl w:val="0"/>
              <w:tabs>
                <w:tab w:val="right" w:pos="9356"/>
              </w:tabs>
              <w:ind w:right="-11"/>
              <w:rPr>
                <w:rFonts w:ascii="Arial" w:hAnsi="Arial" w:cs="Arial"/>
                <w:sz w:val="22"/>
                <w:szCs w:val="22"/>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6B28E328" w14:textId="77777777" w:rsidR="001738B8" w:rsidRDefault="001738B8">
            <w:pPr>
              <w:pStyle w:val="FooterDMQDkptFBf"/>
              <w:widowControl w:val="0"/>
              <w:tabs>
                <w:tab w:val="right" w:pos="9356"/>
              </w:tabs>
              <w:ind w:right="-11"/>
              <w:rPr>
                <w:rFonts w:ascii="Arial" w:hAnsi="Arial" w:cs="Arial"/>
                <w:sz w:val="22"/>
                <w:szCs w:val="22"/>
              </w:rPr>
            </w:pPr>
          </w:p>
        </w:tc>
      </w:tr>
      <w:tr w:rsidR="007A291E" w14:paraId="29804CD5" w14:textId="77777777" w:rsidTr="00CA56D2">
        <w:tc>
          <w:tcPr>
            <w:tcW w:w="4957" w:type="dxa"/>
            <w:tcBorders>
              <w:top w:val="single" w:sz="4" w:space="0" w:color="000000"/>
              <w:left w:val="single" w:sz="4" w:space="0" w:color="000000"/>
              <w:bottom w:val="single" w:sz="4" w:space="0" w:color="000000"/>
              <w:right w:val="single" w:sz="4" w:space="0" w:color="000000"/>
            </w:tcBorders>
            <w:shd w:val="clear" w:color="auto" w:fill="auto"/>
          </w:tcPr>
          <w:p w14:paraId="338745A2" w14:textId="77B3E0E4" w:rsidR="007A291E" w:rsidRDefault="007A291E">
            <w:pPr>
              <w:pStyle w:val="FooterDMQDkptFBf"/>
              <w:widowControl w:val="0"/>
              <w:tabs>
                <w:tab w:val="right" w:pos="9356"/>
              </w:tabs>
              <w:ind w:right="-11"/>
              <w:rPr>
                <w:rFonts w:ascii="Arial" w:hAnsi="Arial" w:cs="Arial"/>
                <w:sz w:val="22"/>
                <w:szCs w:val="22"/>
              </w:rPr>
            </w:pPr>
            <w:r w:rsidRPr="00EF1860">
              <w:rPr>
                <w:rFonts w:ascii="Arial" w:hAnsi="Arial" w:cs="Arial"/>
                <w:b/>
                <w:bCs/>
                <w:sz w:val="22"/>
                <w:szCs w:val="22"/>
              </w:rPr>
              <w:t>1</w:t>
            </w:r>
            <w:r w:rsidR="00DD000E">
              <w:rPr>
                <w:rFonts w:ascii="Arial" w:hAnsi="Arial" w:cs="Arial"/>
                <w:b/>
                <w:bCs/>
                <w:sz w:val="22"/>
                <w:szCs w:val="22"/>
              </w:rPr>
              <w:t>2</w:t>
            </w:r>
            <w:r w:rsidRPr="00EF1860">
              <w:rPr>
                <w:rFonts w:ascii="Arial" w:hAnsi="Arial" w:cs="Arial"/>
                <w:b/>
                <w:bCs/>
                <w:sz w:val="22"/>
                <w:szCs w:val="22"/>
              </w:rPr>
              <w:t>.11</w:t>
            </w:r>
            <w:r>
              <w:rPr>
                <w:rFonts w:ascii="Arial" w:hAnsi="Arial" w:cs="Arial"/>
                <w:sz w:val="22"/>
                <w:szCs w:val="22"/>
              </w:rPr>
              <w:t xml:space="preserve"> Should they be hard copies or pdf copies?</w:t>
            </w:r>
          </w:p>
          <w:p w14:paraId="15A23267" w14:textId="293B631A" w:rsidR="007A291E" w:rsidRPr="00EF1860" w:rsidRDefault="007A291E">
            <w:pPr>
              <w:pStyle w:val="FooterDMQDkptFBf"/>
              <w:widowControl w:val="0"/>
              <w:tabs>
                <w:tab w:val="right" w:pos="9356"/>
              </w:tabs>
              <w:ind w:right="-11"/>
              <w:rPr>
                <w:rFonts w:ascii="Arial" w:hAnsi="Arial" w:cs="Arial"/>
                <w:b/>
                <w:bCs/>
                <w:sz w:val="22"/>
                <w:szCs w:val="22"/>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0A7444CE" w14:textId="77777777" w:rsidR="007A291E" w:rsidRDefault="007A291E">
            <w:pPr>
              <w:pStyle w:val="FooterDMQDkptFBf"/>
              <w:widowControl w:val="0"/>
              <w:tabs>
                <w:tab w:val="right" w:pos="9356"/>
              </w:tabs>
              <w:ind w:right="-11"/>
              <w:rPr>
                <w:rFonts w:ascii="Arial" w:hAnsi="Arial" w:cs="Arial"/>
                <w:sz w:val="22"/>
                <w:szCs w:val="22"/>
              </w:rPr>
            </w:pPr>
          </w:p>
        </w:tc>
      </w:tr>
    </w:tbl>
    <w:p w14:paraId="797373EB" w14:textId="3ECBA80F" w:rsidR="00303AE0" w:rsidRDefault="00303AE0" w:rsidP="00303AE0">
      <w:pPr>
        <w:pStyle w:val="FooterDMQDkptFBf"/>
        <w:widowControl w:val="0"/>
        <w:tabs>
          <w:tab w:val="right" w:pos="9356"/>
        </w:tabs>
        <w:ind w:right="-11"/>
        <w:rPr>
          <w:rFonts w:ascii="Arial" w:hAnsi="Arial" w:cs="Arial"/>
          <w:b/>
          <w:sz w:val="22"/>
          <w:szCs w:val="22"/>
        </w:rPr>
      </w:pPr>
    </w:p>
    <w:p w14:paraId="7B99A994" w14:textId="434DB284" w:rsidR="00B657CF" w:rsidRDefault="0064519D">
      <w:pPr>
        <w:pStyle w:val="FooterDMQDkptFBf"/>
        <w:widowControl w:val="0"/>
        <w:numPr>
          <w:ilvl w:val="0"/>
          <w:numId w:val="5"/>
        </w:numPr>
        <w:tabs>
          <w:tab w:val="right" w:pos="9356"/>
        </w:tabs>
        <w:ind w:right="-11"/>
        <w:rPr>
          <w:rFonts w:ascii="Arial" w:hAnsi="Arial" w:cs="Arial"/>
          <w:b/>
          <w:sz w:val="22"/>
          <w:szCs w:val="22"/>
        </w:rPr>
      </w:pPr>
      <w:r>
        <w:rPr>
          <w:rFonts w:ascii="Arial" w:hAnsi="Arial" w:cs="Arial"/>
          <w:b/>
          <w:sz w:val="22"/>
          <w:szCs w:val="22"/>
        </w:rPr>
        <w:t>Other preparation</w:t>
      </w:r>
    </w:p>
    <w:p w14:paraId="510B7A64" w14:textId="77777777" w:rsidR="00B657CF" w:rsidRDefault="00B657CF">
      <w:pPr>
        <w:pStyle w:val="FooterDMQDkptFBf"/>
        <w:widowControl w:val="0"/>
        <w:tabs>
          <w:tab w:val="right" w:pos="9356"/>
        </w:tabs>
        <w:ind w:right="-11"/>
        <w:rPr>
          <w:rFonts w:ascii="Arial" w:hAnsi="Arial" w:cs="Arial"/>
          <w:sz w:val="22"/>
          <w:szCs w:val="22"/>
        </w:rPr>
      </w:pPr>
    </w:p>
    <w:tbl>
      <w:tblPr>
        <w:tblW w:w="10060" w:type="dxa"/>
        <w:tblLook w:val="0000" w:firstRow="0" w:lastRow="0" w:firstColumn="0" w:lastColumn="0" w:noHBand="0" w:noVBand="0"/>
      </w:tblPr>
      <w:tblGrid>
        <w:gridCol w:w="4957"/>
        <w:gridCol w:w="5103"/>
      </w:tblGrid>
      <w:tr w:rsidR="00AD45AB" w14:paraId="227ED0E2" w14:textId="77777777" w:rsidTr="00E478BF">
        <w:tc>
          <w:tcPr>
            <w:tcW w:w="4957" w:type="dxa"/>
            <w:tcBorders>
              <w:top w:val="single" w:sz="4" w:space="0" w:color="000000"/>
              <w:left w:val="single" w:sz="4" w:space="0" w:color="000000"/>
              <w:bottom w:val="single" w:sz="4" w:space="0" w:color="000000"/>
              <w:right w:val="single" w:sz="4" w:space="0" w:color="000000"/>
            </w:tcBorders>
            <w:shd w:val="clear" w:color="auto" w:fill="auto"/>
          </w:tcPr>
          <w:p w14:paraId="096F41A3" w14:textId="40C41213" w:rsidR="00AD45AB" w:rsidRDefault="00DA0376">
            <w:pPr>
              <w:pStyle w:val="FooterDMQDkptFBf"/>
              <w:widowControl w:val="0"/>
              <w:tabs>
                <w:tab w:val="right" w:pos="9356"/>
              </w:tabs>
              <w:ind w:right="-11"/>
              <w:rPr>
                <w:rFonts w:ascii="Arial" w:hAnsi="Arial" w:cs="Arial"/>
                <w:sz w:val="22"/>
                <w:szCs w:val="22"/>
              </w:rPr>
            </w:pPr>
            <w:r w:rsidRPr="00EF1860">
              <w:rPr>
                <w:rFonts w:ascii="Arial" w:hAnsi="Arial" w:cs="Arial"/>
                <w:b/>
                <w:bCs/>
                <w:sz w:val="22"/>
                <w:szCs w:val="22"/>
              </w:rPr>
              <w:t>1</w:t>
            </w:r>
            <w:r w:rsidR="00303AE0">
              <w:rPr>
                <w:rFonts w:ascii="Arial" w:hAnsi="Arial" w:cs="Arial"/>
                <w:b/>
                <w:bCs/>
                <w:sz w:val="22"/>
                <w:szCs w:val="22"/>
              </w:rPr>
              <w:t>3</w:t>
            </w:r>
            <w:r w:rsidRPr="00EF1860">
              <w:rPr>
                <w:rFonts w:ascii="Arial" w:hAnsi="Arial" w:cs="Arial"/>
                <w:b/>
                <w:bCs/>
                <w:sz w:val="22"/>
                <w:szCs w:val="22"/>
              </w:rPr>
              <w:t>.1</w:t>
            </w:r>
            <w:r>
              <w:rPr>
                <w:rFonts w:ascii="Arial" w:hAnsi="Arial" w:cs="Arial"/>
                <w:sz w:val="22"/>
                <w:szCs w:val="22"/>
              </w:rPr>
              <w:t xml:space="preserve"> </w:t>
            </w:r>
            <w:r w:rsidR="00AD45AB">
              <w:rPr>
                <w:rFonts w:ascii="Arial" w:hAnsi="Arial" w:cs="Arial"/>
                <w:sz w:val="22"/>
                <w:szCs w:val="22"/>
              </w:rPr>
              <w:t>Should there be a list</w:t>
            </w:r>
            <w:r w:rsidR="00E478BF">
              <w:rPr>
                <w:rFonts w:ascii="Arial" w:hAnsi="Arial" w:cs="Arial"/>
                <w:sz w:val="22"/>
                <w:szCs w:val="22"/>
              </w:rPr>
              <w:t xml:space="preserve"> of </w:t>
            </w:r>
            <w:r w:rsidR="005010DA">
              <w:rPr>
                <w:rFonts w:ascii="Arial" w:hAnsi="Arial" w:cs="Arial"/>
                <w:sz w:val="22"/>
                <w:szCs w:val="22"/>
              </w:rPr>
              <w:t xml:space="preserve">names and roles of the </w:t>
            </w:r>
            <w:r w:rsidR="00E478BF">
              <w:rPr>
                <w:rFonts w:ascii="Arial" w:hAnsi="Arial" w:cs="Arial"/>
                <w:sz w:val="22"/>
                <w:szCs w:val="22"/>
              </w:rPr>
              <w:t>people involved in the events the claim is about</w:t>
            </w:r>
            <w:r w:rsidR="005010DA">
              <w:rPr>
                <w:rFonts w:ascii="Arial" w:hAnsi="Arial" w:cs="Arial"/>
                <w:sz w:val="22"/>
                <w:szCs w:val="22"/>
              </w:rPr>
              <w:t xml:space="preserve"> (a “</w:t>
            </w:r>
            <w:r w:rsidR="005010DA" w:rsidRPr="00D36DD5">
              <w:rPr>
                <w:rFonts w:ascii="Arial" w:hAnsi="Arial" w:cs="Arial"/>
                <w:b/>
                <w:bCs/>
                <w:sz w:val="22"/>
                <w:szCs w:val="22"/>
              </w:rPr>
              <w:t>cast list</w:t>
            </w:r>
            <w:r w:rsidR="005010DA">
              <w:rPr>
                <w:rFonts w:ascii="Arial" w:hAnsi="Arial" w:cs="Arial"/>
                <w:sz w:val="22"/>
                <w:szCs w:val="22"/>
              </w:rPr>
              <w:t>”)</w:t>
            </w:r>
            <w:r w:rsidR="00AD45AB">
              <w:rPr>
                <w:rFonts w:ascii="Arial" w:hAnsi="Arial" w:cs="Arial"/>
                <w:sz w:val="22"/>
                <w:szCs w:val="22"/>
              </w:rPr>
              <w:t>?</w:t>
            </w:r>
          </w:p>
          <w:p w14:paraId="5474A2AC" w14:textId="77777777" w:rsidR="00E478BF" w:rsidRDefault="00E478BF">
            <w:pPr>
              <w:pStyle w:val="FooterDMQDkptFBf"/>
              <w:widowControl w:val="0"/>
              <w:tabs>
                <w:tab w:val="right" w:pos="9356"/>
              </w:tabs>
              <w:ind w:right="-11"/>
              <w:rPr>
                <w:rFonts w:ascii="Arial" w:hAnsi="Arial" w:cs="Arial"/>
                <w:sz w:val="22"/>
                <w:szCs w:val="22"/>
              </w:rPr>
            </w:pPr>
          </w:p>
          <w:p w14:paraId="04A12224" w14:textId="4D291AD5" w:rsidR="00AD45AB" w:rsidRDefault="00DA0376">
            <w:pPr>
              <w:pStyle w:val="FooterDMQDkptFBf"/>
              <w:widowControl w:val="0"/>
              <w:tabs>
                <w:tab w:val="right" w:pos="9356"/>
              </w:tabs>
              <w:ind w:right="-11"/>
              <w:rPr>
                <w:rFonts w:ascii="Arial" w:hAnsi="Arial" w:cs="Arial"/>
                <w:sz w:val="22"/>
                <w:szCs w:val="22"/>
              </w:rPr>
            </w:pPr>
            <w:r w:rsidRPr="00EF1860">
              <w:rPr>
                <w:rFonts w:ascii="Arial" w:hAnsi="Arial" w:cs="Arial"/>
                <w:b/>
                <w:bCs/>
                <w:sz w:val="22"/>
                <w:szCs w:val="22"/>
              </w:rPr>
              <w:t>1</w:t>
            </w:r>
            <w:r w:rsidR="00303AE0">
              <w:rPr>
                <w:rFonts w:ascii="Arial" w:hAnsi="Arial" w:cs="Arial"/>
                <w:b/>
                <w:bCs/>
                <w:sz w:val="22"/>
                <w:szCs w:val="22"/>
              </w:rPr>
              <w:t>3</w:t>
            </w:r>
            <w:r w:rsidRPr="00EF1860">
              <w:rPr>
                <w:rFonts w:ascii="Arial" w:hAnsi="Arial" w:cs="Arial"/>
                <w:b/>
                <w:bCs/>
                <w:sz w:val="22"/>
                <w:szCs w:val="22"/>
              </w:rPr>
              <w:t>.2</w:t>
            </w:r>
            <w:r>
              <w:rPr>
                <w:rFonts w:ascii="Arial" w:hAnsi="Arial" w:cs="Arial"/>
                <w:sz w:val="22"/>
                <w:szCs w:val="22"/>
              </w:rPr>
              <w:t xml:space="preserve"> </w:t>
            </w:r>
            <w:r w:rsidR="00E478BF">
              <w:rPr>
                <w:rFonts w:ascii="Arial" w:hAnsi="Arial" w:cs="Arial"/>
                <w:sz w:val="22"/>
                <w:szCs w:val="22"/>
              </w:rPr>
              <w:t>Who will prepare it and on what date</w:t>
            </w:r>
            <w:r w:rsidR="00AD45AB">
              <w:rPr>
                <w:rFonts w:ascii="Arial" w:hAnsi="Arial" w:cs="Arial"/>
                <w:sz w:val="22"/>
                <w:szCs w:val="22"/>
              </w:rPr>
              <w:t>?</w:t>
            </w:r>
          </w:p>
          <w:p w14:paraId="34A770D5" w14:textId="77777777" w:rsidR="00AD45AB" w:rsidRDefault="00AD45AB">
            <w:pPr>
              <w:pStyle w:val="FooterDMQDkptFBf"/>
              <w:widowControl w:val="0"/>
              <w:tabs>
                <w:tab w:val="right" w:pos="9356"/>
              </w:tabs>
              <w:ind w:right="-11"/>
              <w:rPr>
                <w:rFonts w:ascii="Arial" w:hAnsi="Arial" w:cs="Arial"/>
                <w:sz w:val="22"/>
                <w:szCs w:val="22"/>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16A0663C" w14:textId="77777777" w:rsidR="00AD45AB" w:rsidRDefault="00AD45AB">
            <w:pPr>
              <w:pStyle w:val="FooterDMQDkptFBf"/>
              <w:widowControl w:val="0"/>
              <w:tabs>
                <w:tab w:val="right" w:pos="9356"/>
              </w:tabs>
              <w:ind w:right="-11"/>
              <w:rPr>
                <w:rFonts w:ascii="Arial" w:hAnsi="Arial" w:cs="Arial"/>
                <w:sz w:val="22"/>
                <w:szCs w:val="22"/>
              </w:rPr>
            </w:pPr>
          </w:p>
        </w:tc>
      </w:tr>
      <w:tr w:rsidR="00AD45AB" w14:paraId="290CBA32" w14:textId="77777777" w:rsidTr="00E478BF">
        <w:tc>
          <w:tcPr>
            <w:tcW w:w="4957" w:type="dxa"/>
            <w:tcBorders>
              <w:top w:val="single" w:sz="4" w:space="0" w:color="000000"/>
              <w:left w:val="single" w:sz="4" w:space="0" w:color="000000"/>
              <w:bottom w:val="single" w:sz="4" w:space="0" w:color="000000"/>
              <w:right w:val="single" w:sz="4" w:space="0" w:color="000000"/>
            </w:tcBorders>
            <w:shd w:val="clear" w:color="auto" w:fill="auto"/>
          </w:tcPr>
          <w:p w14:paraId="4C6C9D24" w14:textId="7580D4D2" w:rsidR="00AD45AB" w:rsidRDefault="00DA0376">
            <w:pPr>
              <w:pStyle w:val="FooterDMQDkptFBf"/>
              <w:widowControl w:val="0"/>
              <w:tabs>
                <w:tab w:val="right" w:pos="9356"/>
              </w:tabs>
              <w:ind w:right="-11"/>
              <w:rPr>
                <w:rFonts w:ascii="Arial" w:hAnsi="Arial" w:cs="Arial"/>
                <w:sz w:val="22"/>
                <w:szCs w:val="22"/>
              </w:rPr>
            </w:pPr>
            <w:r w:rsidRPr="00EF1860">
              <w:rPr>
                <w:rFonts w:ascii="Arial" w:hAnsi="Arial" w:cs="Arial"/>
                <w:b/>
                <w:bCs/>
                <w:sz w:val="22"/>
                <w:szCs w:val="22"/>
              </w:rPr>
              <w:t>1</w:t>
            </w:r>
            <w:r w:rsidR="00303AE0">
              <w:rPr>
                <w:rFonts w:ascii="Arial" w:hAnsi="Arial" w:cs="Arial"/>
                <w:b/>
                <w:bCs/>
                <w:sz w:val="22"/>
                <w:szCs w:val="22"/>
              </w:rPr>
              <w:t>3</w:t>
            </w:r>
            <w:r w:rsidRPr="00EF1860">
              <w:rPr>
                <w:rFonts w:ascii="Arial" w:hAnsi="Arial" w:cs="Arial"/>
                <w:b/>
                <w:bCs/>
                <w:sz w:val="22"/>
                <w:szCs w:val="22"/>
              </w:rPr>
              <w:t>.3</w:t>
            </w:r>
            <w:r>
              <w:rPr>
                <w:rFonts w:ascii="Arial" w:hAnsi="Arial" w:cs="Arial"/>
                <w:sz w:val="22"/>
                <w:szCs w:val="22"/>
              </w:rPr>
              <w:t xml:space="preserve"> </w:t>
            </w:r>
            <w:r w:rsidR="00AD45AB">
              <w:rPr>
                <w:rFonts w:ascii="Arial" w:hAnsi="Arial" w:cs="Arial"/>
                <w:sz w:val="22"/>
                <w:szCs w:val="22"/>
              </w:rPr>
              <w:t xml:space="preserve">Should there be a </w:t>
            </w:r>
            <w:r w:rsidR="00363333">
              <w:rPr>
                <w:rFonts w:ascii="Arial" w:hAnsi="Arial" w:cs="Arial"/>
                <w:sz w:val="22"/>
                <w:szCs w:val="22"/>
              </w:rPr>
              <w:t>list of dates and</w:t>
            </w:r>
            <w:r w:rsidR="00E478BF">
              <w:rPr>
                <w:rFonts w:ascii="Arial" w:hAnsi="Arial" w:cs="Arial"/>
                <w:sz w:val="22"/>
                <w:szCs w:val="22"/>
              </w:rPr>
              <w:t xml:space="preserve"> key events </w:t>
            </w:r>
            <w:r w:rsidR="00363333">
              <w:rPr>
                <w:rFonts w:ascii="Arial" w:hAnsi="Arial" w:cs="Arial"/>
                <w:sz w:val="22"/>
                <w:szCs w:val="22"/>
              </w:rPr>
              <w:t>(a “</w:t>
            </w:r>
            <w:r w:rsidR="00363333" w:rsidRPr="00D36DD5">
              <w:rPr>
                <w:rFonts w:ascii="Arial" w:hAnsi="Arial" w:cs="Arial"/>
                <w:b/>
                <w:bCs/>
                <w:sz w:val="22"/>
                <w:szCs w:val="22"/>
              </w:rPr>
              <w:t>chro</w:t>
            </w:r>
            <w:r w:rsidR="000E35E5" w:rsidRPr="00D36DD5">
              <w:rPr>
                <w:rFonts w:ascii="Arial" w:hAnsi="Arial" w:cs="Arial"/>
                <w:b/>
                <w:bCs/>
                <w:sz w:val="22"/>
                <w:szCs w:val="22"/>
              </w:rPr>
              <w:t>nology</w:t>
            </w:r>
            <w:r w:rsidR="000E35E5">
              <w:rPr>
                <w:rFonts w:ascii="Arial" w:hAnsi="Arial" w:cs="Arial"/>
                <w:sz w:val="22"/>
                <w:szCs w:val="22"/>
              </w:rPr>
              <w:t>”)</w:t>
            </w:r>
            <w:r w:rsidR="00AD45AB">
              <w:rPr>
                <w:rFonts w:ascii="Arial" w:hAnsi="Arial" w:cs="Arial"/>
                <w:sz w:val="22"/>
                <w:szCs w:val="22"/>
              </w:rPr>
              <w:t>?</w:t>
            </w:r>
          </w:p>
          <w:p w14:paraId="2CA44468" w14:textId="77777777" w:rsidR="00E478BF" w:rsidRDefault="00E478BF">
            <w:pPr>
              <w:pStyle w:val="FooterDMQDkptFBf"/>
              <w:widowControl w:val="0"/>
              <w:tabs>
                <w:tab w:val="right" w:pos="9356"/>
              </w:tabs>
              <w:ind w:right="-11"/>
              <w:rPr>
                <w:rFonts w:ascii="Arial" w:hAnsi="Arial" w:cs="Arial"/>
                <w:sz w:val="22"/>
                <w:szCs w:val="22"/>
              </w:rPr>
            </w:pPr>
          </w:p>
          <w:p w14:paraId="7DD5479D" w14:textId="1C495BF9" w:rsidR="00AD45AB" w:rsidRDefault="00DA0376">
            <w:pPr>
              <w:pStyle w:val="FooterDMQDkptFBf"/>
              <w:widowControl w:val="0"/>
              <w:tabs>
                <w:tab w:val="right" w:pos="9356"/>
              </w:tabs>
              <w:ind w:right="-11"/>
              <w:rPr>
                <w:rFonts w:ascii="Arial" w:hAnsi="Arial" w:cs="Arial"/>
                <w:sz w:val="22"/>
                <w:szCs w:val="22"/>
              </w:rPr>
            </w:pPr>
            <w:r w:rsidRPr="00EF1860">
              <w:rPr>
                <w:rFonts w:ascii="Arial" w:hAnsi="Arial" w:cs="Arial"/>
                <w:b/>
                <w:bCs/>
                <w:sz w:val="22"/>
                <w:szCs w:val="22"/>
              </w:rPr>
              <w:t>1</w:t>
            </w:r>
            <w:r w:rsidR="00303AE0">
              <w:rPr>
                <w:rFonts w:ascii="Arial" w:hAnsi="Arial" w:cs="Arial"/>
                <w:b/>
                <w:bCs/>
                <w:sz w:val="22"/>
                <w:szCs w:val="22"/>
              </w:rPr>
              <w:t>3</w:t>
            </w:r>
            <w:r w:rsidRPr="00EF1860">
              <w:rPr>
                <w:rFonts w:ascii="Arial" w:hAnsi="Arial" w:cs="Arial"/>
                <w:b/>
                <w:bCs/>
                <w:sz w:val="22"/>
                <w:szCs w:val="22"/>
              </w:rPr>
              <w:t xml:space="preserve">.4 </w:t>
            </w:r>
            <w:r w:rsidR="00E478BF">
              <w:rPr>
                <w:rFonts w:ascii="Arial" w:hAnsi="Arial" w:cs="Arial"/>
                <w:sz w:val="22"/>
                <w:szCs w:val="22"/>
              </w:rPr>
              <w:t>Who will prepare it and on what date</w:t>
            </w:r>
            <w:r w:rsidR="00AD45AB">
              <w:rPr>
                <w:rFonts w:ascii="Arial" w:hAnsi="Arial" w:cs="Arial"/>
                <w:sz w:val="22"/>
                <w:szCs w:val="22"/>
              </w:rPr>
              <w:t>?</w:t>
            </w:r>
          </w:p>
          <w:p w14:paraId="7A29548F" w14:textId="77777777" w:rsidR="00AD45AB" w:rsidRDefault="00AD45AB">
            <w:pPr>
              <w:pStyle w:val="FooterDMQDkptFBf"/>
              <w:widowControl w:val="0"/>
              <w:tabs>
                <w:tab w:val="right" w:pos="9356"/>
              </w:tabs>
              <w:ind w:right="-11"/>
              <w:rPr>
                <w:rFonts w:ascii="Arial" w:hAnsi="Arial" w:cs="Arial"/>
                <w:sz w:val="22"/>
                <w:szCs w:val="22"/>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1E9DDBFA" w14:textId="77777777" w:rsidR="00AD45AB" w:rsidRDefault="00AD45AB">
            <w:pPr>
              <w:pStyle w:val="FooterDMQDkptFBf"/>
              <w:widowControl w:val="0"/>
              <w:tabs>
                <w:tab w:val="right" w:pos="9356"/>
              </w:tabs>
              <w:ind w:right="-11"/>
              <w:rPr>
                <w:rFonts w:ascii="Arial" w:hAnsi="Arial" w:cs="Arial"/>
                <w:sz w:val="22"/>
                <w:szCs w:val="22"/>
              </w:rPr>
            </w:pPr>
          </w:p>
        </w:tc>
      </w:tr>
      <w:tr w:rsidR="00AD45AB" w14:paraId="58AA733D" w14:textId="77777777" w:rsidTr="00E478BF">
        <w:tc>
          <w:tcPr>
            <w:tcW w:w="4957" w:type="dxa"/>
            <w:tcBorders>
              <w:top w:val="single" w:sz="4" w:space="0" w:color="000000"/>
              <w:left w:val="single" w:sz="4" w:space="0" w:color="000000"/>
              <w:bottom w:val="single" w:sz="4" w:space="0" w:color="000000"/>
              <w:right w:val="single" w:sz="4" w:space="0" w:color="000000"/>
            </w:tcBorders>
            <w:shd w:val="clear" w:color="auto" w:fill="auto"/>
          </w:tcPr>
          <w:p w14:paraId="171C2361" w14:textId="30329758" w:rsidR="00AD45AB" w:rsidRDefault="00DA0376" w:rsidP="00E478BF">
            <w:pPr>
              <w:pStyle w:val="FooterDMQDkptFBf"/>
              <w:widowControl w:val="0"/>
              <w:tabs>
                <w:tab w:val="right" w:pos="9356"/>
              </w:tabs>
              <w:ind w:right="-11"/>
              <w:rPr>
                <w:rFonts w:ascii="Arial" w:hAnsi="Arial" w:cs="Arial"/>
                <w:sz w:val="22"/>
                <w:szCs w:val="22"/>
              </w:rPr>
            </w:pPr>
            <w:r w:rsidRPr="00EF1860">
              <w:rPr>
                <w:rFonts w:ascii="Arial" w:hAnsi="Arial" w:cs="Arial"/>
                <w:b/>
                <w:bCs/>
                <w:sz w:val="22"/>
                <w:szCs w:val="22"/>
              </w:rPr>
              <w:t>1</w:t>
            </w:r>
            <w:r w:rsidR="00303AE0">
              <w:rPr>
                <w:rFonts w:ascii="Arial" w:hAnsi="Arial" w:cs="Arial"/>
                <w:b/>
                <w:bCs/>
                <w:sz w:val="22"/>
                <w:szCs w:val="22"/>
              </w:rPr>
              <w:t>3</w:t>
            </w:r>
            <w:r w:rsidRPr="00EF1860">
              <w:rPr>
                <w:rFonts w:ascii="Arial" w:hAnsi="Arial" w:cs="Arial"/>
                <w:b/>
                <w:bCs/>
                <w:sz w:val="22"/>
                <w:szCs w:val="22"/>
              </w:rPr>
              <w:t>.5</w:t>
            </w:r>
            <w:r>
              <w:rPr>
                <w:rFonts w:ascii="Arial" w:hAnsi="Arial" w:cs="Arial"/>
                <w:sz w:val="22"/>
                <w:szCs w:val="22"/>
              </w:rPr>
              <w:t xml:space="preserve"> </w:t>
            </w:r>
            <w:r w:rsidR="00AD45AB">
              <w:rPr>
                <w:rFonts w:ascii="Arial" w:hAnsi="Arial" w:cs="Arial"/>
                <w:sz w:val="22"/>
                <w:szCs w:val="22"/>
              </w:rPr>
              <w:t>Are there</w:t>
            </w:r>
            <w:r w:rsidR="00E478BF">
              <w:rPr>
                <w:rFonts w:ascii="Arial" w:hAnsi="Arial" w:cs="Arial"/>
                <w:sz w:val="22"/>
                <w:szCs w:val="22"/>
              </w:rPr>
              <w:t xml:space="preserve"> any other</w:t>
            </w:r>
            <w:r w:rsidR="00AD45AB">
              <w:rPr>
                <w:rFonts w:ascii="Arial" w:hAnsi="Arial" w:cs="Arial"/>
                <w:sz w:val="22"/>
                <w:szCs w:val="22"/>
              </w:rPr>
              <w:t xml:space="preserve"> special requirements for any hearing? </w:t>
            </w:r>
            <w:r w:rsidR="00E478BF">
              <w:rPr>
                <w:rFonts w:ascii="Arial" w:hAnsi="Arial" w:cs="Arial"/>
                <w:sz w:val="22"/>
                <w:szCs w:val="22"/>
              </w:rPr>
              <w:t>What are they?</w:t>
            </w:r>
          </w:p>
          <w:p w14:paraId="0567FC86" w14:textId="33A2FDD2" w:rsidR="007A291E" w:rsidRDefault="007A291E" w:rsidP="00E478BF">
            <w:pPr>
              <w:pStyle w:val="FooterDMQDkptFBf"/>
              <w:widowControl w:val="0"/>
              <w:tabs>
                <w:tab w:val="right" w:pos="9356"/>
              </w:tabs>
              <w:ind w:right="-11"/>
              <w:rPr>
                <w:rFonts w:ascii="Arial" w:hAnsi="Arial" w:cs="Arial"/>
                <w:sz w:val="22"/>
                <w:szCs w:val="22"/>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014F422D" w14:textId="77777777" w:rsidR="00AD45AB" w:rsidRDefault="00AD45AB">
            <w:pPr>
              <w:pStyle w:val="FooterDMQDkptFBf"/>
              <w:widowControl w:val="0"/>
              <w:tabs>
                <w:tab w:val="right" w:pos="9356"/>
              </w:tabs>
              <w:ind w:right="-11"/>
              <w:rPr>
                <w:rFonts w:ascii="Arial" w:hAnsi="Arial" w:cs="Arial"/>
                <w:sz w:val="22"/>
                <w:szCs w:val="22"/>
              </w:rPr>
            </w:pPr>
          </w:p>
        </w:tc>
      </w:tr>
    </w:tbl>
    <w:p w14:paraId="1E13E286" w14:textId="77777777" w:rsidR="00B657CF" w:rsidRDefault="00B657CF">
      <w:pPr>
        <w:pStyle w:val="FooterDMQDkptFBf"/>
        <w:widowControl w:val="0"/>
        <w:tabs>
          <w:tab w:val="right" w:pos="9356"/>
        </w:tabs>
        <w:ind w:right="-11"/>
        <w:rPr>
          <w:rFonts w:ascii="Arial" w:hAnsi="Arial" w:cs="Arial"/>
          <w:sz w:val="22"/>
          <w:szCs w:val="22"/>
        </w:rPr>
      </w:pPr>
    </w:p>
    <w:p w14:paraId="7BE5FB2E" w14:textId="710E28DF" w:rsidR="00B657CF" w:rsidRDefault="00DA0376">
      <w:pPr>
        <w:pStyle w:val="FooterDMQDkptFBf"/>
        <w:widowControl w:val="0"/>
        <w:numPr>
          <w:ilvl w:val="0"/>
          <w:numId w:val="5"/>
        </w:numPr>
        <w:tabs>
          <w:tab w:val="right" w:pos="9356"/>
        </w:tabs>
        <w:ind w:right="-11"/>
        <w:rPr>
          <w:rFonts w:ascii="Arial" w:hAnsi="Arial" w:cs="Arial"/>
          <w:b/>
          <w:sz w:val="22"/>
          <w:szCs w:val="22"/>
        </w:rPr>
      </w:pPr>
      <w:r>
        <w:rPr>
          <w:rFonts w:ascii="Arial" w:hAnsi="Arial" w:cs="Arial"/>
          <w:b/>
          <w:sz w:val="22"/>
          <w:szCs w:val="22"/>
        </w:rPr>
        <w:t>Alternative Dispute Resolution</w:t>
      </w:r>
    </w:p>
    <w:p w14:paraId="40E1FF02" w14:textId="77777777" w:rsidR="00B657CF" w:rsidRDefault="00B657CF">
      <w:pPr>
        <w:pStyle w:val="FooterDMQDkptFBf"/>
        <w:widowControl w:val="0"/>
        <w:tabs>
          <w:tab w:val="right" w:pos="9356"/>
        </w:tabs>
        <w:ind w:right="-11"/>
        <w:rPr>
          <w:rFonts w:ascii="Arial" w:hAnsi="Arial" w:cs="Arial"/>
          <w:sz w:val="22"/>
          <w:szCs w:val="22"/>
        </w:rPr>
      </w:pPr>
    </w:p>
    <w:tbl>
      <w:tblPr>
        <w:tblW w:w="10094" w:type="dxa"/>
        <w:tblInd w:w="-34" w:type="dxa"/>
        <w:tblLook w:val="0000" w:firstRow="0" w:lastRow="0" w:firstColumn="0" w:lastColumn="0" w:noHBand="0" w:noVBand="0"/>
      </w:tblPr>
      <w:tblGrid>
        <w:gridCol w:w="4991"/>
        <w:gridCol w:w="5103"/>
      </w:tblGrid>
      <w:tr w:rsidR="007A291E" w:rsidRPr="00E478BF" w14:paraId="1A3C26C7" w14:textId="77777777" w:rsidTr="00947C6B">
        <w:tc>
          <w:tcPr>
            <w:tcW w:w="10094" w:type="dxa"/>
            <w:gridSpan w:val="2"/>
            <w:tcBorders>
              <w:top w:val="single" w:sz="4" w:space="0" w:color="000000"/>
              <w:left w:val="single" w:sz="4" w:space="0" w:color="000000"/>
              <w:bottom w:val="single" w:sz="4" w:space="0" w:color="000000"/>
              <w:right w:val="single" w:sz="4" w:space="0" w:color="000000"/>
            </w:tcBorders>
            <w:shd w:val="clear" w:color="auto" w:fill="auto"/>
          </w:tcPr>
          <w:p w14:paraId="614C5C7E" w14:textId="77777777" w:rsidR="007A291E" w:rsidRDefault="007A291E">
            <w:pPr>
              <w:pStyle w:val="FooterDMQDkptFBf"/>
              <w:widowControl w:val="0"/>
              <w:tabs>
                <w:tab w:val="right" w:pos="9356"/>
              </w:tabs>
              <w:ind w:right="-11"/>
              <w:rPr>
                <w:rFonts w:ascii="Arial" w:hAnsi="Arial" w:cs="Arial"/>
                <w:color w:val="000000" w:themeColor="text1"/>
                <w:sz w:val="22"/>
                <w:szCs w:val="22"/>
              </w:rPr>
            </w:pPr>
            <w:r>
              <w:rPr>
                <w:rFonts w:ascii="Arial" w:hAnsi="Arial" w:cs="Arial"/>
                <w:color w:val="000000" w:themeColor="text1"/>
                <w:sz w:val="22"/>
                <w:szCs w:val="22"/>
              </w:rPr>
              <w:t>This section asks about types of hearing where the Judge can help both sides reach an agreement on resolving the case without a final hearing.</w:t>
            </w:r>
          </w:p>
          <w:p w14:paraId="5705F2B0" w14:textId="5C9195BB" w:rsidR="007A291E" w:rsidRPr="00E478BF" w:rsidRDefault="007A291E">
            <w:pPr>
              <w:pStyle w:val="FooterDMQDkptFBf"/>
              <w:widowControl w:val="0"/>
              <w:tabs>
                <w:tab w:val="right" w:pos="9356"/>
              </w:tabs>
              <w:ind w:right="-11"/>
              <w:rPr>
                <w:rFonts w:ascii="Arial" w:hAnsi="Arial" w:cs="Arial"/>
                <w:color w:val="FF0000"/>
                <w:sz w:val="22"/>
                <w:szCs w:val="22"/>
              </w:rPr>
            </w:pPr>
          </w:p>
        </w:tc>
      </w:tr>
      <w:tr w:rsidR="00E478BF" w:rsidRPr="00E478BF" w14:paraId="37DEFEDD" w14:textId="77777777" w:rsidTr="00D36DD5">
        <w:tc>
          <w:tcPr>
            <w:tcW w:w="4991" w:type="dxa"/>
            <w:tcBorders>
              <w:top w:val="single" w:sz="4" w:space="0" w:color="000000"/>
              <w:left w:val="single" w:sz="4" w:space="0" w:color="000000"/>
              <w:bottom w:val="single" w:sz="4" w:space="0" w:color="000000"/>
              <w:right w:val="single" w:sz="4" w:space="0" w:color="000000"/>
            </w:tcBorders>
            <w:shd w:val="clear" w:color="auto" w:fill="auto"/>
          </w:tcPr>
          <w:p w14:paraId="7F52EDC3" w14:textId="2A3C159B" w:rsidR="00E478BF" w:rsidRDefault="00DA0376">
            <w:pPr>
              <w:pStyle w:val="FooterDMQDkptFBf"/>
              <w:widowControl w:val="0"/>
              <w:tabs>
                <w:tab w:val="right" w:pos="9356"/>
              </w:tabs>
              <w:ind w:right="-11"/>
              <w:rPr>
                <w:rFonts w:ascii="Arial" w:hAnsi="Arial" w:cs="Arial"/>
                <w:color w:val="000000" w:themeColor="text1"/>
                <w:sz w:val="22"/>
                <w:szCs w:val="22"/>
              </w:rPr>
            </w:pPr>
            <w:r w:rsidRPr="00EF1860">
              <w:rPr>
                <w:rFonts w:ascii="Arial" w:hAnsi="Arial" w:cs="Arial"/>
                <w:b/>
                <w:bCs/>
                <w:color w:val="000000" w:themeColor="text1"/>
                <w:sz w:val="22"/>
                <w:szCs w:val="22"/>
              </w:rPr>
              <w:t>1</w:t>
            </w:r>
            <w:r w:rsidR="00303AE0">
              <w:rPr>
                <w:rFonts w:ascii="Arial" w:hAnsi="Arial" w:cs="Arial"/>
                <w:b/>
                <w:bCs/>
                <w:color w:val="000000" w:themeColor="text1"/>
                <w:sz w:val="22"/>
                <w:szCs w:val="22"/>
              </w:rPr>
              <w:t>4</w:t>
            </w:r>
            <w:r w:rsidRPr="00EF1860">
              <w:rPr>
                <w:rFonts w:ascii="Arial" w:hAnsi="Arial" w:cs="Arial"/>
                <w:b/>
                <w:bCs/>
                <w:color w:val="000000" w:themeColor="text1"/>
                <w:sz w:val="22"/>
                <w:szCs w:val="22"/>
              </w:rPr>
              <w:t>.1</w:t>
            </w:r>
            <w:r>
              <w:rPr>
                <w:rFonts w:ascii="Arial" w:hAnsi="Arial" w:cs="Arial"/>
                <w:color w:val="000000" w:themeColor="text1"/>
                <w:sz w:val="22"/>
                <w:szCs w:val="22"/>
              </w:rPr>
              <w:t xml:space="preserve"> </w:t>
            </w:r>
            <w:r w:rsidR="00E478BF" w:rsidRPr="000E35E5">
              <w:rPr>
                <w:rFonts w:ascii="Arial" w:hAnsi="Arial" w:cs="Arial"/>
                <w:color w:val="000000" w:themeColor="text1"/>
                <w:sz w:val="22"/>
                <w:szCs w:val="22"/>
              </w:rPr>
              <w:t xml:space="preserve">Is this a case that might be suitable for </w:t>
            </w:r>
            <w:r w:rsidR="00E478BF" w:rsidRPr="00D36DD5">
              <w:rPr>
                <w:rFonts w:ascii="Arial" w:hAnsi="Arial" w:cs="Arial"/>
                <w:b/>
                <w:bCs/>
                <w:color w:val="000000" w:themeColor="text1"/>
                <w:sz w:val="22"/>
                <w:szCs w:val="22"/>
              </w:rPr>
              <w:t>judicial assessment</w:t>
            </w:r>
            <w:r w:rsidR="00E478BF" w:rsidRPr="000E35E5">
              <w:rPr>
                <w:rFonts w:ascii="Arial" w:hAnsi="Arial" w:cs="Arial"/>
                <w:color w:val="000000" w:themeColor="text1"/>
                <w:sz w:val="22"/>
                <w:szCs w:val="22"/>
              </w:rPr>
              <w:t>?</w:t>
            </w:r>
          </w:p>
          <w:p w14:paraId="6EE28A1A" w14:textId="02BED3AA" w:rsidR="007A291E" w:rsidRPr="000E35E5" w:rsidRDefault="007A291E">
            <w:pPr>
              <w:pStyle w:val="FooterDMQDkptFBf"/>
              <w:widowControl w:val="0"/>
              <w:tabs>
                <w:tab w:val="right" w:pos="9356"/>
              </w:tabs>
              <w:ind w:right="-11"/>
              <w:rPr>
                <w:rFonts w:ascii="Arial" w:hAnsi="Arial" w:cs="Arial"/>
                <w:color w:val="000000" w:themeColor="text1"/>
                <w:sz w:val="22"/>
                <w:szCs w:val="22"/>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03D9069A" w14:textId="46FA4C64" w:rsidR="00E478BF" w:rsidRPr="00E478BF" w:rsidRDefault="00E478BF">
            <w:pPr>
              <w:pStyle w:val="FooterDMQDkptFBf"/>
              <w:widowControl w:val="0"/>
              <w:tabs>
                <w:tab w:val="right" w:pos="9356"/>
              </w:tabs>
              <w:ind w:right="-11"/>
              <w:rPr>
                <w:rFonts w:ascii="Arial" w:hAnsi="Arial" w:cs="Arial"/>
                <w:color w:val="FF0000"/>
                <w:sz w:val="22"/>
                <w:szCs w:val="22"/>
              </w:rPr>
            </w:pPr>
          </w:p>
        </w:tc>
      </w:tr>
      <w:tr w:rsidR="00E478BF" w:rsidRPr="00E478BF" w14:paraId="38C32BD4" w14:textId="77777777" w:rsidTr="00D36DD5">
        <w:tc>
          <w:tcPr>
            <w:tcW w:w="4991" w:type="dxa"/>
            <w:tcBorders>
              <w:top w:val="single" w:sz="4" w:space="0" w:color="000000"/>
              <w:left w:val="single" w:sz="4" w:space="0" w:color="000000"/>
              <w:bottom w:val="single" w:sz="4" w:space="0" w:color="000000"/>
              <w:right w:val="single" w:sz="4" w:space="0" w:color="000000"/>
            </w:tcBorders>
            <w:shd w:val="clear" w:color="auto" w:fill="auto"/>
          </w:tcPr>
          <w:p w14:paraId="40975143" w14:textId="01466AD1" w:rsidR="00E478BF" w:rsidRDefault="00DA0376">
            <w:pPr>
              <w:pStyle w:val="FooterDMQDkptFBf"/>
              <w:widowControl w:val="0"/>
              <w:tabs>
                <w:tab w:val="right" w:pos="9356"/>
              </w:tabs>
              <w:ind w:right="-11"/>
              <w:rPr>
                <w:rFonts w:ascii="Arial" w:hAnsi="Arial" w:cs="Arial"/>
                <w:color w:val="000000" w:themeColor="text1"/>
                <w:sz w:val="22"/>
                <w:szCs w:val="22"/>
              </w:rPr>
            </w:pPr>
            <w:r w:rsidRPr="00EF1860">
              <w:rPr>
                <w:rFonts w:ascii="Arial" w:hAnsi="Arial" w:cs="Arial"/>
                <w:b/>
                <w:bCs/>
                <w:color w:val="000000" w:themeColor="text1"/>
                <w:sz w:val="22"/>
                <w:szCs w:val="22"/>
              </w:rPr>
              <w:t>1</w:t>
            </w:r>
            <w:r w:rsidR="00303AE0">
              <w:rPr>
                <w:rFonts w:ascii="Arial" w:hAnsi="Arial" w:cs="Arial"/>
                <w:b/>
                <w:bCs/>
                <w:color w:val="000000" w:themeColor="text1"/>
                <w:sz w:val="22"/>
                <w:szCs w:val="22"/>
              </w:rPr>
              <w:t>4</w:t>
            </w:r>
            <w:r w:rsidRPr="00EF1860">
              <w:rPr>
                <w:rFonts w:ascii="Arial" w:hAnsi="Arial" w:cs="Arial"/>
                <w:b/>
                <w:bCs/>
                <w:color w:val="000000" w:themeColor="text1"/>
                <w:sz w:val="22"/>
                <w:szCs w:val="22"/>
              </w:rPr>
              <w:t xml:space="preserve">.2 </w:t>
            </w:r>
            <w:r w:rsidR="00E478BF" w:rsidRPr="000E35E5">
              <w:rPr>
                <w:rFonts w:ascii="Arial" w:hAnsi="Arial" w:cs="Arial"/>
                <w:color w:val="000000" w:themeColor="text1"/>
                <w:sz w:val="22"/>
                <w:szCs w:val="22"/>
              </w:rPr>
              <w:t xml:space="preserve">Are the parties interested </w:t>
            </w:r>
            <w:r w:rsidR="00010393">
              <w:rPr>
                <w:rFonts w:ascii="Arial" w:hAnsi="Arial" w:cs="Arial"/>
                <w:color w:val="000000" w:themeColor="text1"/>
                <w:sz w:val="22"/>
                <w:szCs w:val="22"/>
              </w:rPr>
              <w:t xml:space="preserve">in having a </w:t>
            </w:r>
            <w:r w:rsidR="00E478BF" w:rsidRPr="000E35E5">
              <w:rPr>
                <w:rFonts w:ascii="Arial" w:hAnsi="Arial" w:cs="Arial"/>
                <w:color w:val="000000" w:themeColor="text1"/>
                <w:sz w:val="22"/>
                <w:szCs w:val="22"/>
              </w:rPr>
              <w:t>judicial assessment?</w:t>
            </w:r>
          </w:p>
          <w:p w14:paraId="4D5018E5" w14:textId="07B72D69" w:rsidR="007A291E" w:rsidRPr="000E35E5" w:rsidRDefault="007A291E">
            <w:pPr>
              <w:pStyle w:val="FooterDMQDkptFBf"/>
              <w:widowControl w:val="0"/>
              <w:tabs>
                <w:tab w:val="right" w:pos="9356"/>
              </w:tabs>
              <w:ind w:right="-11"/>
              <w:rPr>
                <w:rFonts w:ascii="Arial" w:hAnsi="Arial" w:cs="Arial"/>
                <w:color w:val="000000" w:themeColor="text1"/>
                <w:sz w:val="22"/>
                <w:szCs w:val="22"/>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14D7E043" w14:textId="77777777" w:rsidR="00E478BF" w:rsidRPr="00E478BF" w:rsidRDefault="00E478BF">
            <w:pPr>
              <w:pStyle w:val="FooterDMQDkptFBf"/>
              <w:widowControl w:val="0"/>
              <w:tabs>
                <w:tab w:val="right" w:pos="9356"/>
              </w:tabs>
              <w:ind w:right="-11"/>
              <w:rPr>
                <w:rFonts w:ascii="Arial" w:hAnsi="Arial" w:cs="Arial"/>
                <w:color w:val="FF0000"/>
                <w:sz w:val="22"/>
                <w:szCs w:val="22"/>
              </w:rPr>
            </w:pPr>
          </w:p>
        </w:tc>
      </w:tr>
      <w:tr w:rsidR="00DA0376" w:rsidRPr="00E478BF" w14:paraId="55D8DC57" w14:textId="77777777" w:rsidTr="00D36DD5">
        <w:tc>
          <w:tcPr>
            <w:tcW w:w="4991" w:type="dxa"/>
            <w:tcBorders>
              <w:top w:val="single" w:sz="4" w:space="0" w:color="000000"/>
              <w:left w:val="single" w:sz="4" w:space="0" w:color="000000"/>
              <w:bottom w:val="single" w:sz="4" w:space="0" w:color="000000"/>
              <w:right w:val="single" w:sz="4" w:space="0" w:color="000000"/>
            </w:tcBorders>
            <w:shd w:val="clear" w:color="auto" w:fill="auto"/>
          </w:tcPr>
          <w:p w14:paraId="35313F60" w14:textId="16D61B69" w:rsidR="00DA0376" w:rsidRDefault="00DA0376">
            <w:pPr>
              <w:pStyle w:val="FooterDMQDkptFBf"/>
              <w:widowControl w:val="0"/>
              <w:tabs>
                <w:tab w:val="right" w:pos="9356"/>
              </w:tabs>
              <w:ind w:right="-11"/>
              <w:rPr>
                <w:rFonts w:ascii="Arial" w:hAnsi="Arial" w:cs="Arial"/>
                <w:color w:val="000000" w:themeColor="text1"/>
                <w:sz w:val="22"/>
                <w:szCs w:val="22"/>
              </w:rPr>
            </w:pPr>
            <w:r w:rsidRPr="00EF1860">
              <w:rPr>
                <w:rFonts w:ascii="Arial" w:hAnsi="Arial" w:cs="Arial"/>
                <w:b/>
                <w:bCs/>
                <w:color w:val="000000" w:themeColor="text1"/>
                <w:sz w:val="22"/>
                <w:szCs w:val="22"/>
              </w:rPr>
              <w:t>1</w:t>
            </w:r>
            <w:r w:rsidR="00303AE0">
              <w:rPr>
                <w:rFonts w:ascii="Arial" w:hAnsi="Arial" w:cs="Arial"/>
                <w:b/>
                <w:bCs/>
                <w:color w:val="000000" w:themeColor="text1"/>
                <w:sz w:val="22"/>
                <w:szCs w:val="22"/>
              </w:rPr>
              <w:t>4</w:t>
            </w:r>
            <w:r w:rsidRPr="00EF1860">
              <w:rPr>
                <w:rFonts w:ascii="Arial" w:hAnsi="Arial" w:cs="Arial"/>
                <w:b/>
                <w:bCs/>
                <w:color w:val="000000" w:themeColor="text1"/>
                <w:sz w:val="22"/>
                <w:szCs w:val="22"/>
              </w:rPr>
              <w:t>.3</w:t>
            </w:r>
            <w:r>
              <w:rPr>
                <w:rFonts w:ascii="Arial" w:hAnsi="Arial" w:cs="Arial"/>
                <w:color w:val="000000" w:themeColor="text1"/>
                <w:sz w:val="22"/>
                <w:szCs w:val="22"/>
              </w:rPr>
              <w:t xml:space="preserve"> </w:t>
            </w:r>
            <w:r w:rsidRPr="00DA0376">
              <w:rPr>
                <w:rFonts w:ascii="Arial" w:hAnsi="Arial" w:cs="Arial"/>
                <w:color w:val="000000" w:themeColor="text1"/>
                <w:sz w:val="22"/>
                <w:szCs w:val="22"/>
              </w:rPr>
              <w:t xml:space="preserve">Is this a case that might be suitable for </w:t>
            </w:r>
            <w:r w:rsidR="00010393">
              <w:rPr>
                <w:rFonts w:ascii="Arial" w:hAnsi="Arial" w:cs="Arial"/>
                <w:color w:val="000000" w:themeColor="text1"/>
                <w:sz w:val="22"/>
                <w:szCs w:val="22"/>
              </w:rPr>
              <w:t xml:space="preserve">a </w:t>
            </w:r>
            <w:r w:rsidRPr="00D36DD5">
              <w:rPr>
                <w:rFonts w:ascii="Arial" w:hAnsi="Arial" w:cs="Arial"/>
                <w:b/>
                <w:bCs/>
                <w:color w:val="000000" w:themeColor="text1"/>
                <w:sz w:val="22"/>
                <w:szCs w:val="22"/>
              </w:rPr>
              <w:lastRenderedPageBreak/>
              <w:t>judicial mediation</w:t>
            </w:r>
            <w:r w:rsidRPr="00DA0376">
              <w:rPr>
                <w:rFonts w:ascii="Arial" w:hAnsi="Arial" w:cs="Arial"/>
                <w:color w:val="000000" w:themeColor="text1"/>
                <w:sz w:val="22"/>
                <w:szCs w:val="22"/>
              </w:rPr>
              <w:t>?</w:t>
            </w:r>
          </w:p>
          <w:p w14:paraId="736F6A16" w14:textId="0A1577EA" w:rsidR="007A291E" w:rsidRDefault="007A291E">
            <w:pPr>
              <w:pStyle w:val="FooterDMQDkptFBf"/>
              <w:widowControl w:val="0"/>
              <w:tabs>
                <w:tab w:val="right" w:pos="9356"/>
              </w:tabs>
              <w:ind w:right="-11"/>
              <w:rPr>
                <w:rFonts w:ascii="Arial" w:hAnsi="Arial" w:cs="Arial"/>
                <w:color w:val="000000" w:themeColor="text1"/>
                <w:sz w:val="22"/>
                <w:szCs w:val="22"/>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1445D3BE" w14:textId="77777777" w:rsidR="00DA0376" w:rsidRPr="00E478BF" w:rsidRDefault="00DA0376">
            <w:pPr>
              <w:pStyle w:val="FooterDMQDkptFBf"/>
              <w:widowControl w:val="0"/>
              <w:tabs>
                <w:tab w:val="right" w:pos="9356"/>
              </w:tabs>
              <w:ind w:right="-11"/>
              <w:rPr>
                <w:rFonts w:ascii="Arial" w:hAnsi="Arial" w:cs="Arial"/>
                <w:color w:val="FF0000"/>
                <w:sz w:val="22"/>
                <w:szCs w:val="22"/>
              </w:rPr>
            </w:pPr>
          </w:p>
        </w:tc>
      </w:tr>
      <w:tr w:rsidR="00E478BF" w14:paraId="1797AC74" w14:textId="77777777" w:rsidTr="00D36DD5">
        <w:tc>
          <w:tcPr>
            <w:tcW w:w="4991" w:type="dxa"/>
            <w:tcBorders>
              <w:top w:val="single" w:sz="4" w:space="0" w:color="000000"/>
              <w:left w:val="single" w:sz="4" w:space="0" w:color="000000"/>
              <w:bottom w:val="single" w:sz="4" w:space="0" w:color="000000"/>
              <w:right w:val="single" w:sz="4" w:space="0" w:color="000000"/>
            </w:tcBorders>
            <w:shd w:val="clear" w:color="auto" w:fill="auto"/>
          </w:tcPr>
          <w:p w14:paraId="1D2B77C9" w14:textId="5476D0EE" w:rsidR="00E478BF" w:rsidRDefault="00DA0376" w:rsidP="00DA0376">
            <w:pPr>
              <w:pStyle w:val="FooterDMQDkptFBf"/>
              <w:widowControl w:val="0"/>
              <w:tabs>
                <w:tab w:val="right" w:pos="9356"/>
              </w:tabs>
              <w:ind w:right="-11"/>
              <w:rPr>
                <w:rFonts w:ascii="Arial" w:hAnsi="Arial" w:cs="Arial"/>
                <w:sz w:val="22"/>
                <w:szCs w:val="22"/>
              </w:rPr>
            </w:pPr>
            <w:r w:rsidRPr="00EF1860">
              <w:rPr>
                <w:rFonts w:ascii="Arial" w:hAnsi="Arial" w:cs="Arial"/>
                <w:b/>
                <w:bCs/>
                <w:sz w:val="22"/>
                <w:szCs w:val="22"/>
              </w:rPr>
              <w:t>1</w:t>
            </w:r>
            <w:r w:rsidR="00303AE0">
              <w:rPr>
                <w:rFonts w:ascii="Arial" w:hAnsi="Arial" w:cs="Arial"/>
                <w:b/>
                <w:bCs/>
                <w:sz w:val="22"/>
                <w:szCs w:val="22"/>
              </w:rPr>
              <w:t>4</w:t>
            </w:r>
            <w:r w:rsidRPr="00EF1860">
              <w:rPr>
                <w:rFonts w:ascii="Arial" w:hAnsi="Arial" w:cs="Arial"/>
                <w:b/>
                <w:bCs/>
                <w:sz w:val="22"/>
                <w:szCs w:val="22"/>
              </w:rPr>
              <w:t>.</w:t>
            </w:r>
            <w:r w:rsidR="00D32672" w:rsidRPr="00EF1860">
              <w:rPr>
                <w:rFonts w:ascii="Arial" w:hAnsi="Arial" w:cs="Arial"/>
                <w:b/>
                <w:bCs/>
                <w:sz w:val="22"/>
                <w:szCs w:val="22"/>
              </w:rPr>
              <w:t>4</w:t>
            </w:r>
            <w:r>
              <w:rPr>
                <w:rFonts w:ascii="Arial" w:hAnsi="Arial" w:cs="Arial"/>
                <w:sz w:val="22"/>
                <w:szCs w:val="22"/>
              </w:rPr>
              <w:t xml:space="preserve"> </w:t>
            </w:r>
            <w:r w:rsidR="00E478BF">
              <w:rPr>
                <w:rFonts w:ascii="Arial" w:hAnsi="Arial" w:cs="Arial"/>
                <w:sz w:val="22"/>
                <w:szCs w:val="22"/>
              </w:rPr>
              <w:t xml:space="preserve">Are you interested in </w:t>
            </w:r>
            <w:r w:rsidR="00010393">
              <w:rPr>
                <w:rFonts w:ascii="Arial" w:hAnsi="Arial" w:cs="Arial"/>
                <w:sz w:val="22"/>
                <w:szCs w:val="22"/>
              </w:rPr>
              <w:t>attending a</w:t>
            </w:r>
            <w:r w:rsidR="00E478BF">
              <w:rPr>
                <w:rFonts w:ascii="Arial" w:hAnsi="Arial" w:cs="Arial"/>
                <w:sz w:val="22"/>
                <w:szCs w:val="22"/>
              </w:rPr>
              <w:t xml:space="preserve"> judicial mediation</w:t>
            </w:r>
            <w:r>
              <w:rPr>
                <w:rFonts w:ascii="Arial" w:hAnsi="Arial" w:cs="Arial"/>
                <w:sz w:val="22"/>
                <w:szCs w:val="22"/>
              </w:rPr>
              <w:t>?</w:t>
            </w:r>
          </w:p>
          <w:p w14:paraId="3A6DB90F" w14:textId="7A993406" w:rsidR="007A291E" w:rsidRDefault="007A291E" w:rsidP="00DA0376">
            <w:pPr>
              <w:pStyle w:val="FooterDMQDkptFBf"/>
              <w:widowControl w:val="0"/>
              <w:tabs>
                <w:tab w:val="right" w:pos="9356"/>
              </w:tabs>
              <w:ind w:right="-11"/>
              <w:rPr>
                <w:rFonts w:ascii="Arial" w:hAnsi="Arial" w:cs="Arial"/>
                <w:sz w:val="22"/>
                <w:szCs w:val="22"/>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1E6158C8" w14:textId="77777777" w:rsidR="00E478BF" w:rsidRDefault="00E478BF">
            <w:pPr>
              <w:pStyle w:val="FooterDMQDkptFBf"/>
              <w:widowControl w:val="0"/>
              <w:tabs>
                <w:tab w:val="right" w:pos="9356"/>
              </w:tabs>
              <w:ind w:right="-11"/>
              <w:rPr>
                <w:rFonts w:ascii="Arial" w:hAnsi="Arial" w:cs="Arial"/>
                <w:sz w:val="22"/>
                <w:szCs w:val="22"/>
              </w:rPr>
            </w:pPr>
          </w:p>
        </w:tc>
      </w:tr>
      <w:tr w:rsidR="00DA0376" w14:paraId="3BA4AA00" w14:textId="77777777" w:rsidTr="00220840">
        <w:trPr>
          <w:trHeight w:val="828"/>
        </w:trPr>
        <w:tc>
          <w:tcPr>
            <w:tcW w:w="4991" w:type="dxa"/>
            <w:tcBorders>
              <w:top w:val="single" w:sz="4" w:space="0" w:color="000000"/>
              <w:left w:val="single" w:sz="4" w:space="0" w:color="000000"/>
              <w:bottom w:val="single" w:sz="4" w:space="0" w:color="000000"/>
              <w:right w:val="single" w:sz="4" w:space="0" w:color="000000"/>
            </w:tcBorders>
            <w:shd w:val="clear" w:color="auto" w:fill="auto"/>
          </w:tcPr>
          <w:p w14:paraId="3EA163A5" w14:textId="68911AFD" w:rsidR="00DA0376" w:rsidRDefault="00DA0376" w:rsidP="00DA0376">
            <w:pPr>
              <w:pStyle w:val="FooterDMQDkptFBf"/>
              <w:widowControl w:val="0"/>
              <w:tabs>
                <w:tab w:val="right" w:pos="9356"/>
              </w:tabs>
              <w:ind w:right="-11"/>
              <w:rPr>
                <w:rFonts w:ascii="Arial" w:hAnsi="Arial" w:cs="Arial"/>
                <w:sz w:val="22"/>
                <w:szCs w:val="22"/>
              </w:rPr>
            </w:pPr>
            <w:r w:rsidRPr="00EF1860">
              <w:rPr>
                <w:rFonts w:ascii="Arial" w:hAnsi="Arial" w:cs="Arial"/>
                <w:b/>
                <w:bCs/>
                <w:sz w:val="22"/>
                <w:szCs w:val="22"/>
              </w:rPr>
              <w:t>1</w:t>
            </w:r>
            <w:r w:rsidR="00303AE0">
              <w:rPr>
                <w:rFonts w:ascii="Arial" w:hAnsi="Arial" w:cs="Arial"/>
                <w:b/>
                <w:bCs/>
                <w:sz w:val="22"/>
                <w:szCs w:val="22"/>
              </w:rPr>
              <w:t>4</w:t>
            </w:r>
            <w:r w:rsidRPr="00EF1860">
              <w:rPr>
                <w:rFonts w:ascii="Arial" w:hAnsi="Arial" w:cs="Arial"/>
                <w:b/>
                <w:bCs/>
                <w:sz w:val="22"/>
                <w:szCs w:val="22"/>
              </w:rPr>
              <w:t>.</w:t>
            </w:r>
            <w:r w:rsidR="00D32672" w:rsidRPr="00EF1860">
              <w:rPr>
                <w:rFonts w:ascii="Arial" w:hAnsi="Arial" w:cs="Arial"/>
                <w:b/>
                <w:bCs/>
                <w:sz w:val="22"/>
                <w:szCs w:val="22"/>
              </w:rPr>
              <w:t>5</w:t>
            </w:r>
            <w:r>
              <w:rPr>
                <w:rFonts w:ascii="Arial" w:hAnsi="Arial" w:cs="Arial"/>
                <w:sz w:val="22"/>
                <w:szCs w:val="22"/>
              </w:rPr>
              <w:t xml:space="preserve"> </w:t>
            </w:r>
            <w:r w:rsidR="007A291E">
              <w:rPr>
                <w:rFonts w:ascii="Arial" w:hAnsi="Arial" w:cs="Arial"/>
                <w:sz w:val="22"/>
                <w:szCs w:val="22"/>
              </w:rPr>
              <w:t>Are you aware that you may be required to attend a</w:t>
            </w:r>
            <w:r w:rsidR="00010393">
              <w:rPr>
                <w:rFonts w:ascii="Arial" w:hAnsi="Arial" w:cs="Arial"/>
                <w:sz w:val="22"/>
                <w:szCs w:val="22"/>
              </w:rPr>
              <w:t xml:space="preserve"> </w:t>
            </w:r>
            <w:r w:rsidR="00010393" w:rsidRPr="00D36DD5">
              <w:rPr>
                <w:rFonts w:ascii="Arial" w:hAnsi="Arial" w:cs="Arial"/>
                <w:b/>
                <w:bCs/>
                <w:sz w:val="22"/>
                <w:szCs w:val="22"/>
              </w:rPr>
              <w:t>dispute resolution appointment</w:t>
            </w:r>
            <w:r w:rsidR="00010393">
              <w:rPr>
                <w:rFonts w:ascii="Arial" w:hAnsi="Arial" w:cs="Arial"/>
                <w:sz w:val="22"/>
                <w:szCs w:val="22"/>
              </w:rPr>
              <w: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50788C21" w14:textId="77777777" w:rsidR="00DA0376" w:rsidRDefault="00DA0376">
            <w:pPr>
              <w:pStyle w:val="FooterDMQDkptFBf"/>
              <w:widowControl w:val="0"/>
              <w:tabs>
                <w:tab w:val="right" w:pos="9356"/>
              </w:tabs>
              <w:ind w:right="-11"/>
              <w:rPr>
                <w:rFonts w:ascii="Arial" w:hAnsi="Arial" w:cs="Arial"/>
                <w:sz w:val="22"/>
                <w:szCs w:val="22"/>
              </w:rPr>
            </w:pPr>
          </w:p>
        </w:tc>
      </w:tr>
      <w:tr w:rsidR="00E478BF" w14:paraId="0B285E6B" w14:textId="77777777" w:rsidTr="00D36DD5">
        <w:tc>
          <w:tcPr>
            <w:tcW w:w="4991" w:type="dxa"/>
            <w:tcBorders>
              <w:top w:val="single" w:sz="4" w:space="0" w:color="000000"/>
              <w:left w:val="single" w:sz="4" w:space="0" w:color="000000"/>
              <w:bottom w:val="single" w:sz="4" w:space="0" w:color="000000"/>
              <w:right w:val="single" w:sz="4" w:space="0" w:color="000000"/>
            </w:tcBorders>
            <w:shd w:val="clear" w:color="auto" w:fill="C0C0C0"/>
          </w:tcPr>
          <w:p w14:paraId="3FF76F6F" w14:textId="77777777" w:rsidR="00E478BF" w:rsidRDefault="00E478BF">
            <w:pPr>
              <w:pStyle w:val="FooterDMQDkptFBf"/>
              <w:widowControl w:val="0"/>
              <w:tabs>
                <w:tab w:val="right" w:pos="9356"/>
              </w:tabs>
              <w:ind w:right="-11"/>
              <w:rPr>
                <w:rFonts w:ascii="Arial" w:hAnsi="Arial" w:cs="Arial"/>
                <w:sz w:val="22"/>
                <w:szCs w:val="22"/>
              </w:rPr>
            </w:pPr>
            <w:r>
              <w:rPr>
                <w:rFonts w:ascii="Arial" w:hAnsi="Arial" w:cs="Arial"/>
                <w:sz w:val="22"/>
                <w:szCs w:val="22"/>
              </w:rPr>
              <w:t>JUDICIAL USE ONLY</w:t>
            </w:r>
          </w:p>
        </w:tc>
        <w:tc>
          <w:tcPr>
            <w:tcW w:w="5103" w:type="dxa"/>
            <w:tcBorders>
              <w:top w:val="single" w:sz="4" w:space="0" w:color="000000"/>
              <w:left w:val="single" w:sz="4" w:space="0" w:color="000000"/>
              <w:bottom w:val="single" w:sz="4" w:space="0" w:color="000000"/>
              <w:right w:val="single" w:sz="4" w:space="0" w:color="000000"/>
            </w:tcBorders>
            <w:shd w:val="clear" w:color="auto" w:fill="C0C0C0"/>
          </w:tcPr>
          <w:p w14:paraId="127AC6C6" w14:textId="79223E15" w:rsidR="00E478BF" w:rsidRDefault="00E478BF">
            <w:pPr>
              <w:pStyle w:val="FooterDMQDkptFBf"/>
              <w:widowControl w:val="0"/>
              <w:tabs>
                <w:tab w:val="right" w:pos="9356"/>
              </w:tabs>
              <w:ind w:right="-11"/>
              <w:rPr>
                <w:rFonts w:ascii="Arial" w:hAnsi="Arial" w:cs="Arial"/>
                <w:sz w:val="22"/>
                <w:szCs w:val="22"/>
              </w:rPr>
            </w:pPr>
            <w:r>
              <w:rPr>
                <w:rFonts w:ascii="Arial" w:hAnsi="Arial" w:cs="Arial"/>
                <w:sz w:val="22"/>
                <w:szCs w:val="22"/>
              </w:rPr>
              <w:t>If relevant, Judge to consider whether criteria for judicial assessment/judicial mediation</w:t>
            </w:r>
            <w:r w:rsidR="007B153A">
              <w:rPr>
                <w:rFonts w:ascii="Arial" w:hAnsi="Arial" w:cs="Arial"/>
                <w:sz w:val="22"/>
                <w:szCs w:val="22"/>
              </w:rPr>
              <w:t>/DRA</w:t>
            </w:r>
            <w:r>
              <w:rPr>
                <w:rFonts w:ascii="Arial" w:hAnsi="Arial" w:cs="Arial"/>
                <w:sz w:val="22"/>
                <w:szCs w:val="22"/>
              </w:rPr>
              <w:t xml:space="preserve"> apply and then raise with the parties and record response. If appropriate, conduct JA and/or list for judicial mediation</w:t>
            </w:r>
            <w:r w:rsidR="00010393">
              <w:rPr>
                <w:rFonts w:ascii="Arial" w:hAnsi="Arial" w:cs="Arial"/>
                <w:sz w:val="22"/>
                <w:szCs w:val="22"/>
              </w:rPr>
              <w:t>/DRA</w:t>
            </w:r>
            <w:r>
              <w:rPr>
                <w:rFonts w:ascii="Arial" w:hAnsi="Arial" w:cs="Arial"/>
                <w:sz w:val="22"/>
                <w:szCs w:val="22"/>
              </w:rPr>
              <w:t xml:space="preserve"> subject to liaison as appropriate with listing and the REJ. </w:t>
            </w:r>
          </w:p>
        </w:tc>
      </w:tr>
    </w:tbl>
    <w:p w14:paraId="26BAE319" w14:textId="77777777" w:rsidR="00B657CF" w:rsidRDefault="00B657CF">
      <w:pPr>
        <w:pStyle w:val="FooterDMQDkptFBf"/>
        <w:widowControl w:val="0"/>
        <w:tabs>
          <w:tab w:val="right" w:pos="9356"/>
        </w:tabs>
        <w:ind w:right="-11"/>
        <w:rPr>
          <w:rFonts w:ascii="Arial" w:hAnsi="Arial" w:cs="Arial"/>
          <w:b/>
          <w:sz w:val="22"/>
          <w:szCs w:val="22"/>
        </w:rPr>
      </w:pPr>
    </w:p>
    <w:p w14:paraId="66C9E4E5" w14:textId="77777777" w:rsidR="00D32672" w:rsidRDefault="00D32672">
      <w:pPr>
        <w:pStyle w:val="FooterDMQDkptFBf"/>
        <w:widowControl w:val="0"/>
        <w:tabs>
          <w:tab w:val="right" w:pos="9356"/>
        </w:tabs>
        <w:ind w:right="-11"/>
        <w:rPr>
          <w:rFonts w:ascii="Arial" w:hAnsi="Arial" w:cs="Arial"/>
          <w:b/>
          <w:sz w:val="22"/>
          <w:szCs w:val="22"/>
        </w:rPr>
      </w:pPr>
    </w:p>
    <w:p w14:paraId="6AA700B5" w14:textId="77777777" w:rsidR="00B657CF" w:rsidRDefault="0064519D">
      <w:pPr>
        <w:pStyle w:val="FooterDMQDkptFBf"/>
        <w:widowControl w:val="0"/>
        <w:numPr>
          <w:ilvl w:val="0"/>
          <w:numId w:val="5"/>
        </w:numPr>
        <w:tabs>
          <w:tab w:val="right" w:pos="9356"/>
        </w:tabs>
        <w:ind w:right="-11"/>
        <w:rPr>
          <w:rFonts w:ascii="Arial" w:hAnsi="Arial" w:cs="Arial"/>
          <w:b/>
          <w:sz w:val="22"/>
          <w:szCs w:val="22"/>
        </w:rPr>
      </w:pPr>
      <w:r>
        <w:rPr>
          <w:rFonts w:ascii="Arial" w:hAnsi="Arial" w:cs="Arial"/>
          <w:b/>
          <w:sz w:val="22"/>
          <w:szCs w:val="22"/>
        </w:rPr>
        <w:t>Any other matters</w:t>
      </w:r>
    </w:p>
    <w:p w14:paraId="23D31CA9" w14:textId="77777777" w:rsidR="00B657CF" w:rsidRDefault="00B657CF">
      <w:pPr>
        <w:pStyle w:val="FooterDMQDkptFBf"/>
        <w:widowControl w:val="0"/>
        <w:tabs>
          <w:tab w:val="right" w:pos="9356"/>
        </w:tabs>
        <w:ind w:right="-11"/>
        <w:rPr>
          <w:rFonts w:ascii="Arial" w:hAnsi="Arial" w:cs="Arial"/>
          <w:sz w:val="22"/>
          <w:szCs w:val="22"/>
        </w:rPr>
      </w:pPr>
    </w:p>
    <w:tbl>
      <w:tblPr>
        <w:tblW w:w="10031" w:type="dxa"/>
        <w:tblLook w:val="0000" w:firstRow="0" w:lastRow="0" w:firstColumn="0" w:lastColumn="0" w:noHBand="0" w:noVBand="0"/>
      </w:tblPr>
      <w:tblGrid>
        <w:gridCol w:w="10031"/>
      </w:tblGrid>
      <w:tr w:rsidR="00B657CF" w14:paraId="6ADEF8DF" w14:textId="77777777">
        <w:trPr>
          <w:trHeight w:val="1608"/>
        </w:trPr>
        <w:tc>
          <w:tcPr>
            <w:tcW w:w="10031" w:type="dxa"/>
            <w:tcBorders>
              <w:top w:val="single" w:sz="4" w:space="0" w:color="000000"/>
              <w:left w:val="single" w:sz="4" w:space="0" w:color="000000"/>
              <w:bottom w:val="single" w:sz="4" w:space="0" w:color="000000"/>
              <w:right w:val="single" w:sz="4" w:space="0" w:color="000000"/>
            </w:tcBorders>
            <w:shd w:val="clear" w:color="auto" w:fill="auto"/>
          </w:tcPr>
          <w:p w14:paraId="01E1520D" w14:textId="1061E41C" w:rsidR="00B657CF" w:rsidRDefault="00F0441F">
            <w:pPr>
              <w:pStyle w:val="FooterDMQDkptFBf"/>
              <w:widowControl w:val="0"/>
              <w:tabs>
                <w:tab w:val="right" w:pos="9356"/>
              </w:tabs>
              <w:ind w:right="-11"/>
              <w:rPr>
                <w:rFonts w:ascii="Arial" w:hAnsi="Arial" w:cs="Arial"/>
                <w:sz w:val="22"/>
                <w:szCs w:val="22"/>
              </w:rPr>
            </w:pPr>
            <w:r>
              <w:rPr>
                <w:rFonts w:ascii="Arial" w:hAnsi="Arial" w:cs="Arial"/>
                <w:sz w:val="22"/>
                <w:szCs w:val="22"/>
              </w:rPr>
              <w:t>Write here anything else you need to raise at the preliminary hearing.</w:t>
            </w:r>
          </w:p>
          <w:p w14:paraId="3C157A8A" w14:textId="77777777" w:rsidR="00B657CF" w:rsidRDefault="00B657CF">
            <w:pPr>
              <w:pStyle w:val="FooterDMQDkptFBf"/>
              <w:widowControl w:val="0"/>
              <w:tabs>
                <w:tab w:val="right" w:pos="9356"/>
              </w:tabs>
              <w:ind w:right="-11"/>
              <w:rPr>
                <w:rFonts w:ascii="Arial" w:hAnsi="Arial" w:cs="Arial"/>
                <w:sz w:val="22"/>
                <w:szCs w:val="22"/>
              </w:rPr>
            </w:pPr>
          </w:p>
          <w:p w14:paraId="4DE2C8E6" w14:textId="77777777" w:rsidR="000E35E5" w:rsidRDefault="000E35E5">
            <w:pPr>
              <w:pStyle w:val="FooterDMQDkptFBf"/>
              <w:widowControl w:val="0"/>
              <w:tabs>
                <w:tab w:val="right" w:pos="9356"/>
              </w:tabs>
              <w:ind w:right="-11"/>
              <w:rPr>
                <w:rFonts w:ascii="Arial" w:hAnsi="Arial" w:cs="Arial"/>
                <w:sz w:val="22"/>
                <w:szCs w:val="22"/>
              </w:rPr>
            </w:pPr>
          </w:p>
          <w:p w14:paraId="51004738" w14:textId="77777777" w:rsidR="000E35E5" w:rsidRDefault="000E35E5">
            <w:pPr>
              <w:pStyle w:val="FooterDMQDkptFBf"/>
              <w:widowControl w:val="0"/>
              <w:tabs>
                <w:tab w:val="right" w:pos="9356"/>
              </w:tabs>
              <w:ind w:right="-11"/>
              <w:rPr>
                <w:rFonts w:ascii="Arial" w:hAnsi="Arial" w:cs="Arial"/>
                <w:sz w:val="22"/>
                <w:szCs w:val="22"/>
              </w:rPr>
            </w:pPr>
          </w:p>
          <w:p w14:paraId="633FB81A" w14:textId="77777777" w:rsidR="000E35E5" w:rsidRDefault="000E35E5">
            <w:pPr>
              <w:pStyle w:val="FooterDMQDkptFBf"/>
              <w:widowControl w:val="0"/>
              <w:tabs>
                <w:tab w:val="right" w:pos="9356"/>
              </w:tabs>
              <w:ind w:right="-11"/>
              <w:rPr>
                <w:rFonts w:ascii="Arial" w:hAnsi="Arial" w:cs="Arial"/>
                <w:sz w:val="22"/>
                <w:szCs w:val="22"/>
              </w:rPr>
            </w:pPr>
          </w:p>
          <w:p w14:paraId="2EB102CF" w14:textId="77777777" w:rsidR="000E35E5" w:rsidRDefault="000E35E5">
            <w:pPr>
              <w:pStyle w:val="FooterDMQDkptFBf"/>
              <w:widowControl w:val="0"/>
              <w:tabs>
                <w:tab w:val="right" w:pos="9356"/>
              </w:tabs>
              <w:ind w:right="-11"/>
              <w:rPr>
                <w:rFonts w:ascii="Arial" w:hAnsi="Arial" w:cs="Arial"/>
                <w:sz w:val="22"/>
                <w:szCs w:val="22"/>
              </w:rPr>
            </w:pPr>
          </w:p>
          <w:p w14:paraId="52FA2164" w14:textId="77777777" w:rsidR="000E35E5" w:rsidRDefault="000E35E5">
            <w:pPr>
              <w:pStyle w:val="FooterDMQDkptFBf"/>
              <w:widowControl w:val="0"/>
              <w:tabs>
                <w:tab w:val="right" w:pos="9356"/>
              </w:tabs>
              <w:ind w:right="-11"/>
              <w:rPr>
                <w:rFonts w:ascii="Arial" w:hAnsi="Arial" w:cs="Arial"/>
                <w:sz w:val="22"/>
                <w:szCs w:val="22"/>
              </w:rPr>
            </w:pPr>
          </w:p>
          <w:p w14:paraId="052AF081" w14:textId="77777777" w:rsidR="000E35E5" w:rsidRDefault="000E35E5">
            <w:pPr>
              <w:pStyle w:val="FooterDMQDkptFBf"/>
              <w:widowControl w:val="0"/>
              <w:tabs>
                <w:tab w:val="right" w:pos="9356"/>
              </w:tabs>
              <w:ind w:right="-11"/>
              <w:rPr>
                <w:rFonts w:ascii="Arial" w:hAnsi="Arial" w:cs="Arial"/>
                <w:sz w:val="22"/>
                <w:szCs w:val="22"/>
              </w:rPr>
            </w:pPr>
          </w:p>
          <w:p w14:paraId="09A7E9B6" w14:textId="77777777" w:rsidR="000E35E5" w:rsidRDefault="000E35E5">
            <w:pPr>
              <w:pStyle w:val="FooterDMQDkptFBf"/>
              <w:widowControl w:val="0"/>
              <w:tabs>
                <w:tab w:val="right" w:pos="9356"/>
              </w:tabs>
              <w:ind w:right="-11"/>
              <w:rPr>
                <w:rFonts w:ascii="Arial" w:hAnsi="Arial" w:cs="Arial"/>
                <w:sz w:val="22"/>
                <w:szCs w:val="22"/>
              </w:rPr>
            </w:pPr>
          </w:p>
          <w:p w14:paraId="4AB37C4E" w14:textId="77777777" w:rsidR="000E35E5" w:rsidRDefault="000E35E5">
            <w:pPr>
              <w:pStyle w:val="FooterDMQDkptFBf"/>
              <w:widowControl w:val="0"/>
              <w:tabs>
                <w:tab w:val="right" w:pos="9356"/>
              </w:tabs>
              <w:ind w:right="-11"/>
              <w:rPr>
                <w:rFonts w:ascii="Arial" w:hAnsi="Arial" w:cs="Arial"/>
                <w:sz w:val="22"/>
                <w:szCs w:val="22"/>
              </w:rPr>
            </w:pPr>
          </w:p>
          <w:p w14:paraId="1F0AD45B" w14:textId="77777777" w:rsidR="00B657CF" w:rsidRDefault="00B657CF">
            <w:pPr>
              <w:pStyle w:val="FooterDMQDkptFBf"/>
              <w:widowControl w:val="0"/>
              <w:tabs>
                <w:tab w:val="right" w:pos="9356"/>
              </w:tabs>
              <w:ind w:right="-11"/>
              <w:rPr>
                <w:rFonts w:ascii="Arial" w:hAnsi="Arial" w:cs="Arial"/>
                <w:sz w:val="22"/>
                <w:szCs w:val="22"/>
              </w:rPr>
            </w:pPr>
          </w:p>
          <w:p w14:paraId="7D8177D4" w14:textId="77777777" w:rsidR="00B657CF" w:rsidRDefault="00B657CF">
            <w:pPr>
              <w:pStyle w:val="FooterDMQDkptFBf"/>
              <w:widowControl w:val="0"/>
              <w:tabs>
                <w:tab w:val="right" w:pos="9356"/>
              </w:tabs>
              <w:ind w:right="-11"/>
              <w:rPr>
                <w:rFonts w:ascii="Arial" w:hAnsi="Arial" w:cs="Arial"/>
                <w:sz w:val="22"/>
                <w:szCs w:val="22"/>
              </w:rPr>
            </w:pPr>
          </w:p>
        </w:tc>
      </w:tr>
    </w:tbl>
    <w:p w14:paraId="06FE82C5" w14:textId="77777777" w:rsidR="00B657CF" w:rsidRDefault="00B657CF">
      <w:pPr>
        <w:pStyle w:val="FooterDMQDkptFBf"/>
        <w:widowControl w:val="0"/>
        <w:tabs>
          <w:tab w:val="right" w:pos="9356"/>
        </w:tabs>
        <w:ind w:right="-11"/>
        <w:rPr>
          <w:sz w:val="22"/>
          <w:szCs w:val="22"/>
        </w:rPr>
      </w:pPr>
    </w:p>
    <w:p w14:paraId="6CEB6780" w14:textId="77777777" w:rsidR="00B657CF" w:rsidRDefault="00B657CF">
      <w:pPr>
        <w:pStyle w:val="StandardDMQDkptFBf"/>
        <w:spacing w:after="160" w:line="259" w:lineRule="auto"/>
        <w:rPr>
          <w:rFonts w:cs="Times New Roman"/>
          <w:sz w:val="22"/>
          <w:szCs w:val="20"/>
          <w:lang w:eastAsia="en-US"/>
        </w:rPr>
      </w:pPr>
    </w:p>
    <w:p w14:paraId="50689144" w14:textId="77777777" w:rsidR="008F54B7" w:rsidRPr="00D134C6" w:rsidRDefault="008B1DB5">
      <w:pPr>
        <w:pStyle w:val="StandardDMQDkptFBf"/>
        <w:spacing w:after="160" w:line="259" w:lineRule="auto"/>
        <w:rPr>
          <w:rFonts w:cs="Times New Roman"/>
          <w:sz w:val="28"/>
          <w:szCs w:val="28"/>
          <w:lang w:eastAsia="en-US"/>
        </w:rPr>
      </w:pPr>
      <w:r w:rsidRPr="00D134C6">
        <w:rPr>
          <w:rFonts w:cs="Times New Roman"/>
          <w:sz w:val="28"/>
          <w:szCs w:val="28"/>
          <w:lang w:eastAsia="en-US"/>
        </w:rPr>
        <w:t xml:space="preserve">For more information about </w:t>
      </w:r>
      <w:r w:rsidR="008F54B7" w:rsidRPr="00D134C6">
        <w:rPr>
          <w:rFonts w:cs="Times New Roman"/>
          <w:sz w:val="28"/>
          <w:szCs w:val="28"/>
          <w:lang w:eastAsia="en-US"/>
        </w:rPr>
        <w:t xml:space="preserve">Employment Tribunals in England &amp; Wales please go to </w:t>
      </w:r>
    </w:p>
    <w:p w14:paraId="1DEE9296" w14:textId="60D3D7A5" w:rsidR="00B657CF" w:rsidRPr="00D134C6" w:rsidRDefault="008F54B7">
      <w:pPr>
        <w:pStyle w:val="StandardDMQDkptFBf"/>
        <w:spacing w:after="160" w:line="259" w:lineRule="auto"/>
        <w:rPr>
          <w:rFonts w:cs="Times New Roman"/>
          <w:sz w:val="28"/>
          <w:szCs w:val="28"/>
          <w:lang w:eastAsia="en-US"/>
        </w:rPr>
      </w:pPr>
      <w:hyperlink r:id="rId11" w:history="1">
        <w:r w:rsidRPr="00D134C6">
          <w:rPr>
            <w:rStyle w:val="Hyperlink"/>
            <w:rFonts w:cs="Times New Roman"/>
            <w:sz w:val="28"/>
            <w:szCs w:val="28"/>
            <w:lang w:eastAsia="en-US"/>
          </w:rPr>
          <w:t>https://www.judiciary.uk/courts-and-tribunals/tribunals/employment-tribunal/employment-tribunal-england-wales/</w:t>
        </w:r>
      </w:hyperlink>
    </w:p>
    <w:p w14:paraId="5E3B84C3" w14:textId="1F71F572" w:rsidR="008F54B7" w:rsidRPr="00D134C6" w:rsidRDefault="008F54B7">
      <w:pPr>
        <w:pStyle w:val="StandardDMQDkptFBf"/>
        <w:spacing w:after="160" w:line="259" w:lineRule="auto"/>
        <w:rPr>
          <w:rFonts w:cs="Times New Roman"/>
          <w:sz w:val="28"/>
          <w:szCs w:val="28"/>
          <w:lang w:eastAsia="en-US"/>
        </w:rPr>
      </w:pPr>
      <w:r w:rsidRPr="00D134C6">
        <w:rPr>
          <w:rFonts w:cs="Times New Roman"/>
          <w:sz w:val="28"/>
          <w:szCs w:val="28"/>
          <w:lang w:eastAsia="en-US"/>
        </w:rPr>
        <w:t>or scan the QR code below:</w:t>
      </w:r>
    </w:p>
    <w:p w14:paraId="647A4C59" w14:textId="0C4A0D00" w:rsidR="00B657CF" w:rsidRPr="007A291E" w:rsidRDefault="007A291E" w:rsidP="007A291E">
      <w:pPr>
        <w:pStyle w:val="StandardDMQDkptFBf"/>
        <w:spacing w:after="160" w:line="259" w:lineRule="auto"/>
        <w:rPr>
          <w:rFonts w:cs="Times New Roman"/>
          <w:sz w:val="18"/>
          <w:szCs w:val="18"/>
          <w:lang w:eastAsia="en-US"/>
        </w:rPr>
      </w:pPr>
      <w:r>
        <w:rPr>
          <w:noProof/>
        </w:rPr>
        <w:drawing>
          <wp:inline distT="0" distB="0" distL="0" distR="0" wp14:anchorId="01EF87F8" wp14:editId="27A759B6">
            <wp:extent cx="1143000" cy="1143000"/>
            <wp:effectExtent l="0" t="0" r="0" b="0"/>
            <wp:docPr id="2" name="Picture 1" descr="QR Code">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QR Code">
                      <a:hlinkClick r:id="rId12"/>
                    </pic:cNvPr>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1143000" cy="1143000"/>
                    </a:xfrm>
                    <a:prstGeom prst="rect">
                      <a:avLst/>
                    </a:prstGeom>
                  </pic:spPr>
                </pic:pic>
              </a:graphicData>
            </a:graphic>
          </wp:inline>
        </w:drawing>
      </w:r>
    </w:p>
    <w:sectPr w:rsidR="00B657CF" w:rsidRPr="007A291E" w:rsidSect="007A291E">
      <w:headerReference w:type="default" r:id="rId14"/>
      <w:footerReference w:type="default" r:id="rId15"/>
      <w:pgSz w:w="11906" w:h="16838"/>
      <w:pgMar w:top="1440" w:right="1440" w:bottom="1135" w:left="851"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EF387D" w14:textId="77777777" w:rsidR="001C40AF" w:rsidRDefault="001C40AF">
      <w:r>
        <w:separator/>
      </w:r>
    </w:p>
  </w:endnote>
  <w:endnote w:type="continuationSeparator" w:id="0">
    <w:p w14:paraId="73CF3444" w14:textId="77777777" w:rsidR="001C40AF" w:rsidRDefault="001C4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DejaVu Sans">
    <w:altName w:val="Verdan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344F0" w14:textId="77777777" w:rsidR="00B657CF" w:rsidRDefault="0064519D">
    <w:pPr>
      <w:pStyle w:val="StandardDMQDkptFBf"/>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8"/>
        <w:szCs w:val="18"/>
        <w:lang w:eastAsia="en-US"/>
      </w:rPr>
    </w:pPr>
    <w:r>
      <w:rPr>
        <w:sz w:val="18"/>
        <w:szCs w:val="18"/>
        <w:lang w:eastAsia="en-US"/>
      </w:rPr>
      <w:tab/>
    </w:r>
    <w:r>
      <w:rPr>
        <w:sz w:val="18"/>
        <w:szCs w:val="18"/>
        <w:lang w:eastAsia="en-US"/>
      </w:rPr>
      <w:tab/>
    </w:r>
    <w:r>
      <w:rPr>
        <w:sz w:val="18"/>
        <w:szCs w:val="18"/>
        <w:lang w:eastAsia="en-US"/>
      </w:rPr>
      <w:tab/>
    </w:r>
    <w:r>
      <w:rPr>
        <w:sz w:val="18"/>
        <w:szCs w:val="18"/>
        <w:lang w:eastAsia="en-US"/>
      </w:rPr>
      <w:tab/>
    </w:r>
    <w:r>
      <w:rPr>
        <w:sz w:val="18"/>
        <w:szCs w:val="18"/>
        <w:lang w:eastAsia="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0E25FA" w14:textId="77777777" w:rsidR="001C40AF" w:rsidRDefault="001C40AF">
      <w:r>
        <w:separator/>
      </w:r>
    </w:p>
  </w:footnote>
  <w:footnote w:type="continuationSeparator" w:id="0">
    <w:p w14:paraId="5E4E8FD4" w14:textId="77777777" w:rsidR="001C40AF" w:rsidRDefault="001C40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A7387E" w14:textId="77777777" w:rsidR="00B657CF" w:rsidRDefault="00B657CF">
    <w:pPr>
      <w:pStyle w:val="HeaderDMQDkptFB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E04EC"/>
    <w:multiLevelType w:val="multilevel"/>
    <w:tmpl w:val="23AE11B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147916D5"/>
    <w:multiLevelType w:val="multilevel"/>
    <w:tmpl w:val="61D6E2D8"/>
    <w:lvl w:ilvl="0">
      <w:start w:val="1"/>
      <w:numFmt w:val="decimal"/>
      <w:lvlText w:val="%1."/>
      <w:lvlJc w:val="left"/>
      <w:pPr>
        <w:tabs>
          <w:tab w:val="num" w:pos="624"/>
        </w:tabs>
        <w:ind w:left="624" w:hanging="624"/>
      </w:pPr>
      <w:rPr>
        <w:rFonts w:ascii="Arial" w:hAnsi="Arial"/>
        <w:i w:val="0"/>
        <w:sz w:val="24"/>
      </w:rPr>
    </w:lvl>
    <w:lvl w:ilvl="1">
      <w:start w:val="1"/>
      <w:numFmt w:val="decimal"/>
      <w:lvlText w:val="%1.%2"/>
      <w:lvlJc w:val="left"/>
      <w:pPr>
        <w:tabs>
          <w:tab w:val="num" w:pos="1247"/>
        </w:tabs>
        <w:ind w:left="1247" w:hanging="623"/>
      </w:pPr>
    </w:lvl>
    <w:lvl w:ilvl="2">
      <w:start w:val="1"/>
      <w:numFmt w:val="decimal"/>
      <w:lvlText w:val="%1.%2.%3"/>
      <w:lvlJc w:val="left"/>
      <w:pPr>
        <w:tabs>
          <w:tab w:val="num" w:pos="1488"/>
        </w:tabs>
        <w:ind w:left="1488" w:hanging="720"/>
      </w:pPr>
    </w:lvl>
    <w:lvl w:ilvl="3">
      <w:start w:val="1"/>
      <w:numFmt w:val="decimal"/>
      <w:lvlText w:val="%1.%2.%3.%4"/>
      <w:lvlJc w:val="left"/>
      <w:pPr>
        <w:tabs>
          <w:tab w:val="num" w:pos="2052"/>
        </w:tabs>
        <w:ind w:left="2052" w:hanging="1080"/>
      </w:pPr>
    </w:lvl>
    <w:lvl w:ilvl="4">
      <w:start w:val="1"/>
      <w:numFmt w:val="decimal"/>
      <w:lvlText w:val="%1.%2.%3.%4.%5"/>
      <w:lvlJc w:val="left"/>
      <w:pPr>
        <w:tabs>
          <w:tab w:val="num" w:pos="2256"/>
        </w:tabs>
        <w:ind w:left="2256" w:hanging="1080"/>
      </w:pPr>
    </w:lvl>
    <w:lvl w:ilvl="5">
      <w:start w:val="1"/>
      <w:numFmt w:val="decimal"/>
      <w:lvlText w:val="%1.%2.%3.%4.%5.%6"/>
      <w:lvlJc w:val="left"/>
      <w:pPr>
        <w:tabs>
          <w:tab w:val="num" w:pos="2820"/>
        </w:tabs>
        <w:ind w:left="2820" w:hanging="1440"/>
      </w:pPr>
    </w:lvl>
    <w:lvl w:ilvl="6">
      <w:start w:val="1"/>
      <w:numFmt w:val="decimal"/>
      <w:lvlText w:val="%1.%2.%3.%4.%5.%6.%7"/>
      <w:lvlJc w:val="left"/>
      <w:pPr>
        <w:tabs>
          <w:tab w:val="num" w:pos="3024"/>
        </w:tabs>
        <w:ind w:left="3024" w:hanging="1440"/>
      </w:pPr>
    </w:lvl>
    <w:lvl w:ilvl="7">
      <w:start w:val="1"/>
      <w:numFmt w:val="decimal"/>
      <w:lvlText w:val="%1.%2.%3.%4.%5.%6.%7.%8"/>
      <w:lvlJc w:val="left"/>
      <w:pPr>
        <w:tabs>
          <w:tab w:val="num" w:pos="3588"/>
        </w:tabs>
        <w:ind w:left="3588" w:hanging="1800"/>
      </w:pPr>
    </w:lvl>
    <w:lvl w:ilvl="8">
      <w:start w:val="1"/>
      <w:numFmt w:val="decimal"/>
      <w:lvlText w:val="%1.%2.%3.%4.%5.%6.%7.%8.%9"/>
      <w:lvlJc w:val="left"/>
      <w:pPr>
        <w:tabs>
          <w:tab w:val="num" w:pos="3792"/>
        </w:tabs>
        <w:ind w:left="3792" w:hanging="1800"/>
      </w:pPr>
    </w:lvl>
  </w:abstractNum>
  <w:abstractNum w:abstractNumId="2" w15:restartNumberingAfterBreak="0">
    <w:nsid w:val="34241066"/>
    <w:multiLevelType w:val="multilevel"/>
    <w:tmpl w:val="88D4D05E"/>
    <w:lvl w:ilvl="0">
      <w:start w:val="1"/>
      <w:numFmt w:val="decimal"/>
      <w:lvlText w:val="%1."/>
      <w:lvlJc w:val="left"/>
      <w:pPr>
        <w:ind w:left="720" w:hanging="720"/>
      </w:pPr>
      <w:rPr>
        <w:rFonts w:ascii="Arial" w:hAnsi="Arial"/>
        <w:b/>
        <w:bCs/>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64E7000"/>
    <w:multiLevelType w:val="multilevel"/>
    <w:tmpl w:val="FDC292A8"/>
    <w:lvl w:ilvl="0">
      <w:start w:val="1"/>
      <w:numFmt w:val="bullet"/>
      <w:lvlText w:val=""/>
      <w:lvlJc w:val="left"/>
      <w:pPr>
        <w:tabs>
          <w:tab w:val="num" w:pos="567"/>
        </w:tabs>
        <w:ind w:left="567" w:hanging="567"/>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625659ED"/>
    <w:multiLevelType w:val="multilevel"/>
    <w:tmpl w:val="39C22C26"/>
    <w:lvl w:ilvl="0">
      <w:start w:val="1"/>
      <w:numFmt w:val="bullet"/>
      <w:lvlText w:val=""/>
      <w:lvlJc w:val="left"/>
      <w:pPr>
        <w:tabs>
          <w:tab w:val="num" w:pos="567"/>
        </w:tabs>
        <w:ind w:left="567" w:hanging="567"/>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6393446D"/>
    <w:multiLevelType w:val="multilevel"/>
    <w:tmpl w:val="96E2E422"/>
    <w:lvl w:ilvl="0">
      <w:start w:val="1"/>
      <w:numFmt w:val="bullet"/>
      <w:lvlText w:val=""/>
      <w:lvlJc w:val="left"/>
      <w:pPr>
        <w:tabs>
          <w:tab w:val="num" w:pos="567"/>
        </w:tabs>
        <w:ind w:left="567" w:hanging="567"/>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7B0B21C0"/>
    <w:multiLevelType w:val="multilevel"/>
    <w:tmpl w:val="D7427C28"/>
    <w:lvl w:ilvl="0">
      <w:start w:val="1"/>
      <w:numFmt w:val="bullet"/>
      <w:lvlText w:val=""/>
      <w:lvlJc w:val="left"/>
      <w:pPr>
        <w:tabs>
          <w:tab w:val="num" w:pos="567"/>
        </w:tabs>
        <w:ind w:left="567" w:hanging="567"/>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16cid:durableId="185677006">
    <w:abstractNumId w:val="4"/>
  </w:num>
  <w:num w:numId="2" w16cid:durableId="1018586046">
    <w:abstractNumId w:val="6"/>
  </w:num>
  <w:num w:numId="3" w16cid:durableId="818228168">
    <w:abstractNumId w:val="3"/>
  </w:num>
  <w:num w:numId="4" w16cid:durableId="1425036205">
    <w:abstractNumId w:val="5"/>
  </w:num>
  <w:num w:numId="5" w16cid:durableId="1287740216">
    <w:abstractNumId w:val="2"/>
  </w:num>
  <w:num w:numId="6" w16cid:durableId="1103955492">
    <w:abstractNumId w:val="1"/>
  </w:num>
  <w:num w:numId="7" w16cid:durableId="3630168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7CF"/>
    <w:rsid w:val="000100C8"/>
    <w:rsid w:val="00010393"/>
    <w:rsid w:val="000629FA"/>
    <w:rsid w:val="00063BE6"/>
    <w:rsid w:val="000E35E5"/>
    <w:rsid w:val="00172400"/>
    <w:rsid w:val="001738B8"/>
    <w:rsid w:val="001C40AF"/>
    <w:rsid w:val="0020538E"/>
    <w:rsid w:val="00216084"/>
    <w:rsid w:val="00220840"/>
    <w:rsid w:val="00223AAC"/>
    <w:rsid w:val="00240205"/>
    <w:rsid w:val="0025542F"/>
    <w:rsid w:val="002E75BC"/>
    <w:rsid w:val="00303AE0"/>
    <w:rsid w:val="00306FFE"/>
    <w:rsid w:val="00311B70"/>
    <w:rsid w:val="00354EC5"/>
    <w:rsid w:val="00363333"/>
    <w:rsid w:val="00363B55"/>
    <w:rsid w:val="003B47C6"/>
    <w:rsid w:val="004039B9"/>
    <w:rsid w:val="00415321"/>
    <w:rsid w:val="00422F57"/>
    <w:rsid w:val="004724B2"/>
    <w:rsid w:val="004873D7"/>
    <w:rsid w:val="004D0DDF"/>
    <w:rsid w:val="005010DA"/>
    <w:rsid w:val="00512A9C"/>
    <w:rsid w:val="0052550E"/>
    <w:rsid w:val="0056669F"/>
    <w:rsid w:val="0059527D"/>
    <w:rsid w:val="005966E5"/>
    <w:rsid w:val="005B33EF"/>
    <w:rsid w:val="005D4953"/>
    <w:rsid w:val="00611632"/>
    <w:rsid w:val="0062788E"/>
    <w:rsid w:val="0064519D"/>
    <w:rsid w:val="00660B92"/>
    <w:rsid w:val="006B4FEB"/>
    <w:rsid w:val="006D5F14"/>
    <w:rsid w:val="006F7D07"/>
    <w:rsid w:val="00702145"/>
    <w:rsid w:val="007A291E"/>
    <w:rsid w:val="007B153A"/>
    <w:rsid w:val="008058BE"/>
    <w:rsid w:val="00836752"/>
    <w:rsid w:val="00844D91"/>
    <w:rsid w:val="008A31EF"/>
    <w:rsid w:val="008B1DB5"/>
    <w:rsid w:val="008E4FCC"/>
    <w:rsid w:val="008E68E4"/>
    <w:rsid w:val="008F54B7"/>
    <w:rsid w:val="00943B30"/>
    <w:rsid w:val="00967C2D"/>
    <w:rsid w:val="00976BC2"/>
    <w:rsid w:val="00976D55"/>
    <w:rsid w:val="00977868"/>
    <w:rsid w:val="009A6843"/>
    <w:rsid w:val="00A75ECA"/>
    <w:rsid w:val="00A93909"/>
    <w:rsid w:val="00A93FD5"/>
    <w:rsid w:val="00AD45AB"/>
    <w:rsid w:val="00B55773"/>
    <w:rsid w:val="00B657CF"/>
    <w:rsid w:val="00B65926"/>
    <w:rsid w:val="00B7171D"/>
    <w:rsid w:val="00B90C81"/>
    <w:rsid w:val="00B9140E"/>
    <w:rsid w:val="00C30394"/>
    <w:rsid w:val="00C456A7"/>
    <w:rsid w:val="00C659FE"/>
    <w:rsid w:val="00C96252"/>
    <w:rsid w:val="00CA37EE"/>
    <w:rsid w:val="00CA56D2"/>
    <w:rsid w:val="00CA793E"/>
    <w:rsid w:val="00D058B5"/>
    <w:rsid w:val="00D065E0"/>
    <w:rsid w:val="00D134C6"/>
    <w:rsid w:val="00D16E3D"/>
    <w:rsid w:val="00D32672"/>
    <w:rsid w:val="00D36DD5"/>
    <w:rsid w:val="00DA0376"/>
    <w:rsid w:val="00DB6832"/>
    <w:rsid w:val="00DD000E"/>
    <w:rsid w:val="00DD3EAB"/>
    <w:rsid w:val="00E05B7E"/>
    <w:rsid w:val="00E16612"/>
    <w:rsid w:val="00E21D16"/>
    <w:rsid w:val="00E22625"/>
    <w:rsid w:val="00E302FB"/>
    <w:rsid w:val="00E478BF"/>
    <w:rsid w:val="00E93FD9"/>
    <w:rsid w:val="00EC2216"/>
    <w:rsid w:val="00ED042E"/>
    <w:rsid w:val="00EF1860"/>
    <w:rsid w:val="00F0441F"/>
    <w:rsid w:val="00F13C57"/>
    <w:rsid w:val="00F17ED1"/>
    <w:rsid w:val="00F970D7"/>
    <w:rsid w:val="00FA2DF9"/>
    <w:rsid w:val="00FB216A"/>
    <w:rsid w:val="00FD7A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AD330"/>
  <w15:docId w15:val="{5006FBE9-8170-419A-92DB-3B8E97343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ahoma"/>
        <w:sz w:val="24"/>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qFormat/>
    <w:rPr>
      <w:rFonts w:ascii="Arial" w:eastAsia="Times New Roman" w:hAnsi="Arial" w:cs="Times New Roman"/>
      <w:color w:val="000000"/>
      <w:szCs w:val="20"/>
      <w:lang w:val="en-US"/>
    </w:rPr>
  </w:style>
  <w:style w:type="character" w:customStyle="1" w:styleId="BodyTextChar1">
    <w:name w:val="Body Text Char1"/>
    <w:basedOn w:val="DefaultParagraphFont"/>
    <w:qFormat/>
    <w:rPr>
      <w:rFonts w:ascii="Arial" w:eastAsia="Times New Roman" w:hAnsi="Arial" w:cs="Arial"/>
      <w:color w:val="000000"/>
      <w:sz w:val="24"/>
      <w:szCs w:val="24"/>
      <w:lang w:val="en-US" w:eastAsia="en-GB"/>
    </w:rPr>
  </w:style>
  <w:style w:type="character" w:customStyle="1" w:styleId="InternetLink">
    <w:name w:val="Internet Link"/>
    <w:basedOn w:val="DefaultParagraphFont"/>
    <w:rPr>
      <w:color w:val="0563C1"/>
      <w:u w:val="single"/>
    </w:rPr>
  </w:style>
  <w:style w:type="character" w:styleId="UnresolvedMention">
    <w:name w:val="Unresolved Mention"/>
    <w:basedOn w:val="DefaultParagraphFont"/>
    <w:qFormat/>
    <w:rPr>
      <w:color w:val="605E5C"/>
      <w:highlight w:val="lightGray"/>
    </w:rPr>
  </w:style>
  <w:style w:type="character" w:customStyle="1" w:styleId="HeaderChar">
    <w:name w:val="Header Char"/>
    <w:basedOn w:val="DefaultParagraphFont"/>
    <w:qFormat/>
    <w:rPr>
      <w:rFonts w:ascii="Times New Roman" w:eastAsia="Times New Roman" w:hAnsi="Times New Roman" w:cs="Times New Roman"/>
      <w:sz w:val="20"/>
      <w:szCs w:val="20"/>
      <w:lang w:val="en-US" w:eastAsia="zh-CN"/>
    </w:rPr>
  </w:style>
  <w:style w:type="character" w:customStyle="1" w:styleId="FooterChar">
    <w:name w:val="Footer Char"/>
    <w:basedOn w:val="DefaultParagraphFont"/>
    <w:qFormat/>
    <w:rPr>
      <w:rFonts w:ascii="Times New Roman" w:eastAsia="Times New Roman" w:hAnsi="Times New Roman" w:cs="Times New Roman"/>
      <w:sz w:val="20"/>
      <w:szCs w:val="20"/>
      <w:lang w:val="en-US" w:eastAsia="zh-CN"/>
    </w:rPr>
  </w:style>
  <w:style w:type="character" w:customStyle="1" w:styleId="StrongDMQDkptFBf">
    <w:name w:val="StrongDMQ_DkptFBf"/>
    <w:basedOn w:val="DefaultParagraphFont"/>
    <w:qFormat/>
    <w:rPr>
      <w:b/>
      <w:bCs/>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ascii="Arial" w:hAnsi="Arial"/>
      <w:b/>
      <w:bCs/>
      <w:sz w:val="22"/>
    </w:rPr>
  </w:style>
  <w:style w:type="character" w:customStyle="1" w:styleId="ListLabel14">
    <w:name w:val="ListLabel 14"/>
    <w:qFormat/>
    <w:rPr>
      <w:rFonts w:ascii="Arial" w:hAnsi="Arial"/>
      <w:b/>
      <w:bCs/>
      <w:sz w:val="22"/>
    </w:rPr>
  </w:style>
  <w:style w:type="character" w:customStyle="1" w:styleId="ListLabel15">
    <w:name w:val="ListLabel 15"/>
    <w:qFormat/>
    <w:rPr>
      <w:b/>
      <w:bCs/>
    </w:rPr>
  </w:style>
  <w:style w:type="character" w:customStyle="1" w:styleId="ListLabel16">
    <w:name w:val="ListLabel 16"/>
    <w:qFormat/>
    <w:rPr>
      <w:rFonts w:ascii="Arial" w:hAnsi="Arial"/>
      <w:b/>
      <w:bCs/>
      <w:sz w:val="22"/>
    </w:rPr>
  </w:style>
  <w:style w:type="character" w:customStyle="1" w:styleId="ListLabel17">
    <w:name w:val="ListLabel 17"/>
    <w:qFormat/>
    <w:rPr>
      <w:rFonts w:ascii="Arial" w:hAnsi="Arial"/>
      <w:i w:val="0"/>
      <w:sz w:val="22"/>
    </w:rPr>
  </w:style>
  <w:style w:type="character" w:customStyle="1" w:styleId="ListLabel18">
    <w:name w:val="ListLabel 18"/>
    <w:qFormat/>
    <w:rPr>
      <w:rFonts w:ascii="Arial" w:hAnsi="Arial"/>
      <w:i w:val="0"/>
      <w:sz w:val="24"/>
    </w:rPr>
  </w:style>
  <w:style w:type="character" w:customStyle="1" w:styleId="ListLabel19">
    <w:name w:val="ListLabel 19"/>
    <w:qFormat/>
    <w:rPr>
      <w:rFonts w:ascii="Arial" w:hAnsi="Arial"/>
      <w:i w:val="0"/>
      <w:sz w:val="22"/>
    </w:rPr>
  </w:style>
  <w:style w:type="character" w:customStyle="1" w:styleId="ListLabel20">
    <w:name w:val="ListLabel 20"/>
    <w:qFormat/>
    <w:rPr>
      <w:rFonts w:ascii="Arial" w:hAnsi="Arial"/>
      <w:i w:val="0"/>
      <w:sz w:val="24"/>
    </w:rPr>
  </w:style>
  <w:style w:type="character" w:customStyle="1" w:styleId="ListLabel21">
    <w:name w:val="ListLabel 21"/>
    <w:qFormat/>
    <w:rPr>
      <w:rFonts w:ascii="Arial" w:hAnsi="Arial"/>
      <w:i w:val="0"/>
      <w:sz w:val="24"/>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b/>
      <w:sz w:val="22"/>
      <w:szCs w:val="22"/>
    </w:rPr>
  </w:style>
  <w:style w:type="character" w:customStyle="1" w:styleId="ListLabel35">
    <w:name w:val="ListLabel 35"/>
    <w:qFormat/>
    <w:rPr>
      <w:b/>
      <w:sz w:val="22"/>
      <w:szCs w:val="22"/>
      <w:lang w:val="en-GB"/>
    </w:rPr>
  </w:style>
  <w:style w:type="character" w:customStyle="1" w:styleId="ListLabel36">
    <w:name w:val="ListLabel 36"/>
    <w:qFormat/>
    <w:rPr>
      <w:iCs/>
    </w:rPr>
  </w:style>
  <w:style w:type="character" w:customStyle="1" w:styleId="ListLabel37">
    <w:name w:val="ListLabel 37"/>
    <w:qFormat/>
    <w:rPr>
      <w:rFonts w:eastAsia="Calibri"/>
      <w:lang w:val="en"/>
    </w:rPr>
  </w:style>
  <w:style w:type="character" w:customStyle="1" w:styleId="ListLabel38">
    <w:name w:val="ListLabel 38"/>
    <w:qFormat/>
    <w:rPr>
      <w:rFonts w:eastAsia="Calibri" w:cs="Arial"/>
      <w:color w:val="auto"/>
      <w:sz w:val="24"/>
      <w:szCs w:val="24"/>
      <w:lang w:val="en"/>
    </w:rPr>
  </w:style>
  <w:style w:type="character" w:customStyle="1" w:styleId="ListLabel39">
    <w:name w:val="ListLabel 39"/>
    <w:qFormat/>
    <w:rPr>
      <w:rFonts w:eastAsia="Calibri" w:cs="Arial"/>
      <w:sz w:val="24"/>
      <w:szCs w:val="24"/>
      <w:lang w:val="en"/>
    </w:rPr>
  </w:style>
  <w:style w:type="character" w:customStyle="1" w:styleId="ListLabel40">
    <w:name w:val="ListLabel 40"/>
    <w:qFormat/>
  </w:style>
  <w:style w:type="character" w:customStyle="1" w:styleId="ListLabel41">
    <w:name w:val="ListLabel 41"/>
    <w:qFormat/>
    <w:rPr>
      <w:rFonts w:eastAsia="Calibri"/>
      <w:color w:val="auto"/>
      <w:lang w:val="en" w:eastAsia="en-US"/>
    </w:rPr>
  </w:style>
  <w:style w:type="character" w:customStyle="1" w:styleId="ListLabel42">
    <w:name w:val="ListLabel 42"/>
    <w:qFormat/>
    <w:rPr>
      <w:iCs/>
      <w:color w:val="auto"/>
    </w:rPr>
  </w:style>
  <w:style w:type="paragraph" w:customStyle="1" w:styleId="StandardDMQDkptFBf">
    <w:name w:val="StandardDMQ_DkptFBf"/>
    <w:qFormat/>
    <w:rPr>
      <w:rFonts w:ascii="Arial" w:eastAsia="Times New Roman" w:hAnsi="Arial" w:cs="Arial"/>
      <w:color w:val="000000"/>
      <w:szCs w:val="24"/>
      <w:lang w:val="en-US" w:eastAsia="en-GB"/>
    </w:rPr>
  </w:style>
  <w:style w:type="paragraph" w:customStyle="1" w:styleId="HeadingDMQDkptFBf">
    <w:name w:val="HeadingDMQ_DkptFBf"/>
    <w:basedOn w:val="StandardDMQDkptFBf"/>
    <w:qFormat/>
    <w:pPr>
      <w:keepNext/>
      <w:spacing w:before="240" w:after="120"/>
    </w:pPr>
    <w:rPr>
      <w:rFonts w:ascii="Liberation Sans" w:eastAsia="Tahoma" w:hAnsi="Liberation Sans" w:cs="DejaVu Sans"/>
      <w:sz w:val="28"/>
      <w:szCs w:val="28"/>
    </w:rPr>
  </w:style>
  <w:style w:type="paragraph" w:styleId="BodyText">
    <w:name w:val="Body Text"/>
    <w:basedOn w:val="StandardDMQDkptF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Pr>
      <w:rFonts w:cs="Times New Roman"/>
      <w:sz w:val="22"/>
      <w:szCs w:val="20"/>
      <w:lang w:eastAsia="en-US"/>
    </w:rPr>
  </w:style>
  <w:style w:type="paragraph" w:customStyle="1" w:styleId="ListDMQDkptFBf">
    <w:name w:val="ListDMQ_DkptFBf"/>
    <w:basedOn w:val="BodyText"/>
    <w:qFormat/>
    <w:rPr>
      <w:rFonts w:cs="DejaVu Sans"/>
    </w:rPr>
  </w:style>
  <w:style w:type="paragraph" w:customStyle="1" w:styleId="CaptionDMQDkptFBf">
    <w:name w:val="CaptionDMQ_DkptFBf"/>
    <w:basedOn w:val="StandardDMQDkptFBf"/>
    <w:qFormat/>
    <w:pPr>
      <w:suppressLineNumbers/>
      <w:spacing w:before="120" w:after="120"/>
    </w:pPr>
    <w:rPr>
      <w:rFonts w:cs="DejaVu Sans"/>
      <w:i/>
      <w:iCs/>
    </w:rPr>
  </w:style>
  <w:style w:type="paragraph" w:customStyle="1" w:styleId="IndexDMQDkptFBf">
    <w:name w:val="IndexDMQ_DkptFBf"/>
    <w:basedOn w:val="StandardDMQDkptFBf"/>
    <w:qFormat/>
    <w:pPr>
      <w:suppressLineNumbers/>
    </w:pPr>
    <w:rPr>
      <w:rFonts w:cs="DejaVu Sans"/>
    </w:rPr>
  </w:style>
  <w:style w:type="paragraph" w:customStyle="1" w:styleId="xxmsobodytext">
    <w:name w:val="x_xmsobodytext"/>
    <w:basedOn w:val="StandardDMQDkptFBf"/>
    <w:qFormat/>
    <w:pPr>
      <w:jc w:val="both"/>
    </w:pPr>
    <w:rPr>
      <w:rFonts w:eastAsia="Calibri"/>
      <w:sz w:val="20"/>
      <w:szCs w:val="20"/>
      <w:lang w:val="en-GB"/>
    </w:rPr>
  </w:style>
  <w:style w:type="paragraph" w:styleId="ListParagraph">
    <w:name w:val="List Paragraph"/>
    <w:basedOn w:val="StandardDMQDkptFBf"/>
    <w:qFormat/>
    <w:pPr>
      <w:ind w:left="720"/>
      <w:contextualSpacing/>
    </w:pPr>
  </w:style>
  <w:style w:type="paragraph" w:customStyle="1" w:styleId="HeaderDMQDkptFBf">
    <w:name w:val="HeaderDMQ_DkptFBf"/>
    <w:basedOn w:val="StandardDMQDkptFBf"/>
    <w:qFormat/>
    <w:pPr>
      <w:tabs>
        <w:tab w:val="center" w:pos="4320"/>
        <w:tab w:val="right" w:pos="8640"/>
      </w:tabs>
    </w:pPr>
    <w:rPr>
      <w:rFonts w:ascii="Times New Roman" w:hAnsi="Times New Roman" w:cs="Times New Roman"/>
      <w:color w:val="auto"/>
      <w:sz w:val="20"/>
      <w:szCs w:val="20"/>
      <w:lang w:eastAsia="zh-CN"/>
    </w:rPr>
  </w:style>
  <w:style w:type="paragraph" w:customStyle="1" w:styleId="FooterDMQDkptFBf">
    <w:name w:val="FooterDMQ_DkptFBf"/>
    <w:basedOn w:val="StandardDMQDkptFBf"/>
    <w:qFormat/>
    <w:pPr>
      <w:tabs>
        <w:tab w:val="center" w:pos="4320"/>
        <w:tab w:val="right" w:pos="8640"/>
      </w:tabs>
    </w:pPr>
    <w:rPr>
      <w:rFonts w:ascii="Times New Roman" w:hAnsi="Times New Roman" w:cs="Times New Roman"/>
      <w:color w:val="auto"/>
      <w:sz w:val="20"/>
      <w:szCs w:val="20"/>
      <w:lang w:eastAsia="zh-CN"/>
    </w:rPr>
  </w:style>
  <w:style w:type="paragraph" w:styleId="NormalWeb">
    <w:name w:val="Normal (Web)"/>
    <w:basedOn w:val="StandardDMQDkptFBf"/>
    <w:qFormat/>
    <w:pPr>
      <w:spacing w:before="280" w:after="280"/>
    </w:pPr>
    <w:rPr>
      <w:rFonts w:ascii="Times New Roman" w:hAnsi="Times New Roman" w:cs="Times New Roman"/>
      <w:color w:val="auto"/>
      <w:lang w:val="en-GB"/>
    </w:rPr>
  </w:style>
  <w:style w:type="paragraph" w:styleId="Header">
    <w:name w:val="header"/>
    <w:basedOn w:val="Normal"/>
    <w:pPr>
      <w:suppressLineNumbers/>
      <w:tabs>
        <w:tab w:val="center" w:pos="5386"/>
        <w:tab w:val="right" w:pos="10772"/>
      </w:tabs>
    </w:pPr>
  </w:style>
  <w:style w:type="paragraph" w:styleId="Footer">
    <w:name w:val="footer"/>
    <w:basedOn w:val="Normal"/>
    <w:pPr>
      <w:suppressLineNumbers/>
      <w:tabs>
        <w:tab w:val="center" w:pos="5386"/>
        <w:tab w:val="right" w:pos="10772"/>
      </w:tabs>
    </w:pPr>
  </w:style>
  <w:style w:type="paragraph" w:customStyle="1" w:styleId="TableContents">
    <w:name w:val="Table Contents"/>
    <w:basedOn w:val="Normal"/>
    <w:qFormat/>
    <w:pPr>
      <w:suppressLineNumbers/>
    </w:pPr>
  </w:style>
  <w:style w:type="character" w:styleId="Hyperlink">
    <w:name w:val="Hyperlink"/>
    <w:basedOn w:val="DefaultParagraphFont"/>
    <w:uiPriority w:val="99"/>
    <w:unhideWhenUsed/>
    <w:rsid w:val="008F54B7"/>
    <w:rPr>
      <w:color w:val="0563C1" w:themeColor="hyperlink"/>
      <w:u w:val="single"/>
    </w:rPr>
  </w:style>
  <w:style w:type="paragraph" w:styleId="Revision">
    <w:name w:val="Revision"/>
    <w:hidden/>
    <w:uiPriority w:val="99"/>
    <w:semiHidden/>
    <w:rsid w:val="006F7D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judiciary.uk/courts-and-tribunals/tribunals/employment-tribunal/employment-tribunal-england-wal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judiciary.uk/courts-and-tribunals/tribunals/employment-tribunal/employment-tribunal-england-wales/"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judiciary.uk/guidance-and-resources/employment-rules-and-legislation-practice-direction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b5712c8-927b-4a09-8a09-1237bab5589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E6B2A65645FDD4BBAF134BD2E057980" ma:contentTypeVersion="20" ma:contentTypeDescription="Create a new document." ma:contentTypeScope="" ma:versionID="40b7bed1b27ae817381e4fbba388df1b">
  <xsd:schema xmlns:xsd="http://www.w3.org/2001/XMLSchema" xmlns:xs="http://www.w3.org/2001/XMLSchema" xmlns:p="http://schemas.microsoft.com/office/2006/metadata/properties" xmlns:ns3="42e833ba-d672-4490-84a9-c5059f8c6399" xmlns:ns4="5b5712c8-927b-4a09-8a09-1237bab55899" targetNamespace="http://schemas.microsoft.com/office/2006/metadata/properties" ma:root="true" ma:fieldsID="6737b6e6024f326a71f8c31f8ba0d16a" ns3:_="" ns4:_="">
    <xsd:import namespace="42e833ba-d672-4490-84a9-c5059f8c6399"/>
    <xsd:import namespace="5b5712c8-927b-4a09-8a09-1237bab55899"/>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Location"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e833ba-d672-4490-84a9-c5059f8c639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b5712c8-927b-4a09-8a09-1237bab55899"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MediaServiceAutoTags"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_activity" ma:index="24" nillable="true" ma:displayName="_activity" ma:hidden="true" ma:internalName="_activity">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ystemTags" ma:index="26" nillable="true" ma:displayName="MediaServiceSystemTags" ma:hidden="true" ma:internalName="MediaServiceSystemTags" ma:readOnly="true">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5C21FA-B9EE-4105-A20F-F581629ABF67}">
  <ds:schemaRefs>
    <ds:schemaRef ds:uri="http://schemas.microsoft.com/office/2006/metadata/properties"/>
    <ds:schemaRef ds:uri="http://schemas.microsoft.com/office/infopath/2007/PartnerControls"/>
    <ds:schemaRef ds:uri="5b5712c8-927b-4a09-8a09-1237bab55899"/>
  </ds:schemaRefs>
</ds:datastoreItem>
</file>

<file path=customXml/itemProps2.xml><?xml version="1.0" encoding="utf-8"?>
<ds:datastoreItem xmlns:ds="http://schemas.openxmlformats.org/officeDocument/2006/customXml" ds:itemID="{943FA7F9-5735-4BB3-804B-E0DD914B0E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e833ba-d672-4490-84a9-c5059f8c6399"/>
    <ds:schemaRef ds:uri="5b5712c8-927b-4a09-8a09-1237bab558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B007FB-D7E1-4ACA-AF50-2185451172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1526</Words>
  <Characters>8701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MOJ</Company>
  <LinksUpToDate>false</LinksUpToDate>
  <CharactersWithSpaces>10207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Collier</dc:creator>
  <dc:description/>
  <cp:lastModifiedBy>Smith, Chris (Judicial Office)</cp:lastModifiedBy>
  <cp:revision>3</cp:revision>
  <cp:lastPrinted>2024-10-14T09:25:00Z</cp:lastPrinted>
  <dcterms:created xsi:type="dcterms:W3CDTF">2025-03-25T10:09:00Z</dcterms:created>
  <dcterms:modified xsi:type="dcterms:W3CDTF">2025-03-27T16:13:00Z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0x010100CE6B2A65645FDD4BBAF134BD2E057980</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SharedWithUsers">
    <vt:lpwstr>23;#Robert Allright</vt:lpwstr>
  </property>
</Properties>
</file>