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D7530" w14:textId="77777777" w:rsidR="00E05EA4" w:rsidRDefault="00E05EA4" w:rsidP="00E05EA4">
      <w:pPr>
        <w:rPr>
          <w:rFonts w:ascii="Times New Roman" w:hAnsi="Times New Roman" w:cs="Times New Roman"/>
          <w:b/>
          <w:sz w:val="24"/>
          <w:szCs w:val="24"/>
        </w:rPr>
      </w:pPr>
    </w:p>
    <w:p w14:paraId="41956FF4" w14:textId="77777777" w:rsidR="00E05EA4" w:rsidRDefault="00E05EA4" w:rsidP="00E05EA4">
      <w:pPr>
        <w:rPr>
          <w:rFonts w:ascii="Times New Roman" w:hAnsi="Times New Roman" w:cs="Times New Roman"/>
          <w:b/>
          <w:sz w:val="24"/>
          <w:szCs w:val="24"/>
        </w:rPr>
      </w:pPr>
    </w:p>
    <w:p w14:paraId="1CF4C25A" w14:textId="55A930FC" w:rsidR="00E05EA4" w:rsidRDefault="00E05EA4" w:rsidP="00E05EA4">
      <w:pPr>
        <w:rPr>
          <w:rFonts w:ascii="Times New Roman" w:hAnsi="Times New Roman" w:cs="Times New Roman"/>
          <w:b/>
          <w:bCs/>
          <w:sz w:val="24"/>
          <w:szCs w:val="24"/>
        </w:rPr>
      </w:pPr>
      <w:r>
        <w:rPr>
          <w:rFonts w:ascii="Times New Roman" w:hAnsi="Times New Roman" w:cs="Times New Roman"/>
          <w:b/>
          <w:bCs/>
          <w:sz w:val="24"/>
          <w:szCs w:val="24"/>
        </w:rPr>
        <w:t xml:space="preserve">Appendix </w:t>
      </w:r>
      <w:r w:rsidR="00DC31B7">
        <w:rPr>
          <w:rFonts w:ascii="Times New Roman" w:hAnsi="Times New Roman" w:cs="Times New Roman"/>
          <w:b/>
          <w:bCs/>
          <w:sz w:val="24"/>
          <w:szCs w:val="24"/>
        </w:rPr>
        <w:t>10</w:t>
      </w:r>
      <w:r>
        <w:rPr>
          <w:rFonts w:ascii="Times New Roman" w:hAnsi="Times New Roman" w:cs="Times New Roman"/>
          <w:b/>
          <w:bCs/>
          <w:sz w:val="24"/>
          <w:szCs w:val="24"/>
        </w:rPr>
        <w:t>.2: Schedule 5 notice:  Requiring evidence to be given or produced</w:t>
      </w:r>
    </w:p>
    <w:p w14:paraId="74D0C0F2" w14:textId="77777777" w:rsidR="00E05EA4" w:rsidRDefault="00E05EA4" w:rsidP="00E05EA4">
      <w:pPr>
        <w:spacing w:line="276" w:lineRule="auto"/>
        <w:rPr>
          <w:rFonts w:ascii="Times New Roman" w:hAnsi="Times New Roman" w:cs="Times New Roman"/>
          <w:b/>
          <w:bCs/>
          <w:sz w:val="24"/>
          <w:szCs w:val="24"/>
        </w:rPr>
      </w:pPr>
    </w:p>
    <w:p w14:paraId="07870458" w14:textId="4924BAFD" w:rsidR="00E05EA4" w:rsidRDefault="00E05EA4" w:rsidP="00E05EA4">
      <w:pPr>
        <w:tabs>
          <w:tab w:val="left" w:pos="1068"/>
        </w:tabs>
        <w:jc w:val="center"/>
        <w:rPr>
          <w:rFonts w:ascii="Times New Roman" w:hAnsi="Times New Roman" w:cs="Times New Roman"/>
          <w:b/>
          <w:sz w:val="24"/>
          <w:szCs w:val="24"/>
        </w:rPr>
      </w:pPr>
      <w:bookmarkStart w:id="0" w:name="OLE_LINK6"/>
      <w:bookmarkStart w:id="1" w:name="OLE_LINK5"/>
      <w:r>
        <w:rPr>
          <w:rFonts w:ascii="Times New Roman" w:hAnsi="Times New Roman" w:cs="Times New Roman"/>
          <w:noProof/>
          <w:sz w:val="24"/>
          <w:szCs w:val="24"/>
          <w:lang w:eastAsia="en-GB"/>
        </w:rPr>
        <w:drawing>
          <wp:inline distT="0" distB="0" distL="0" distR="0" wp14:anchorId="51175610" wp14:editId="18D54780">
            <wp:extent cx="1577340" cy="1143000"/>
            <wp:effectExtent l="0" t="0" r="3810" b="0"/>
            <wp:docPr id="1" name="Picture 1" descr="Inquest Solicitors – The Coroner's Court | Gard and Co. Solicitors Ply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234245" descr="Inquest Solicitors – The Coroner's Court | Gard and Co. Solicitors Plymou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7340" cy="1143000"/>
                    </a:xfrm>
                    <a:prstGeom prst="rect">
                      <a:avLst/>
                    </a:prstGeom>
                    <a:noFill/>
                    <a:ln>
                      <a:noFill/>
                    </a:ln>
                  </pic:spPr>
                </pic:pic>
              </a:graphicData>
            </a:graphic>
          </wp:inline>
        </w:drawing>
      </w:r>
    </w:p>
    <w:p w14:paraId="61BE6455" w14:textId="77777777" w:rsidR="00E05EA4" w:rsidRDefault="00E05EA4" w:rsidP="00E05EA4">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Add personal header including:</w:t>
      </w:r>
    </w:p>
    <w:p w14:paraId="601BEBD7" w14:textId="77777777" w:rsidR="00E05EA4" w:rsidRDefault="00E05EA4" w:rsidP="00E05EA4">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Name, Title, </w:t>
      </w:r>
    </w:p>
    <w:p w14:paraId="2A338494" w14:textId="77777777" w:rsidR="00E05EA4" w:rsidRDefault="00E05EA4" w:rsidP="00E05EA4">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Coroner Office address</w:t>
      </w:r>
    </w:p>
    <w:p w14:paraId="1571E3B5" w14:textId="77777777" w:rsidR="00E05EA4" w:rsidRDefault="00E05EA4" w:rsidP="00E05EA4">
      <w:pPr>
        <w:tabs>
          <w:tab w:val="left" w:pos="1068"/>
        </w:tabs>
        <w:jc w:val="center"/>
        <w:rPr>
          <w:rFonts w:ascii="Times New Roman" w:hAnsi="Times New Roman" w:cs="Times New Roman"/>
          <w:sz w:val="24"/>
          <w:szCs w:val="24"/>
        </w:rPr>
      </w:pPr>
      <w:r>
        <w:rPr>
          <w:rFonts w:ascii="Times New Roman" w:hAnsi="Times New Roman" w:cs="Times New Roman"/>
          <w:noProof/>
          <w:sz w:val="24"/>
          <w:szCs w:val="24"/>
          <w:lang w:val="en-US"/>
        </w:rPr>
        <w:t>Contact email/telephone number</w:t>
      </w:r>
    </w:p>
    <w:p w14:paraId="4D39443C" w14:textId="77777777" w:rsidR="00E05EA4" w:rsidRDefault="00E05EA4" w:rsidP="00E05EA4">
      <w:pPr>
        <w:rPr>
          <w:rFonts w:ascii="Times New Roman" w:hAnsi="Times New Roman" w:cs="Times New Roman"/>
          <w:b/>
          <w:bCs/>
          <w:sz w:val="24"/>
          <w:szCs w:val="24"/>
        </w:rPr>
      </w:pPr>
    </w:p>
    <w:p w14:paraId="28FB9574" w14:textId="77777777" w:rsidR="00E05EA4" w:rsidRDefault="00E05EA4" w:rsidP="00E05EA4">
      <w:pPr>
        <w:jc w:val="center"/>
        <w:rPr>
          <w:rFonts w:ascii="Times New Roman" w:hAnsi="Times New Roman" w:cs="Times New Roman"/>
          <w:b/>
          <w:bCs/>
          <w:sz w:val="24"/>
          <w:szCs w:val="24"/>
        </w:rPr>
      </w:pPr>
      <w:r>
        <w:rPr>
          <w:rFonts w:ascii="Times New Roman" w:hAnsi="Times New Roman" w:cs="Times New Roman"/>
          <w:b/>
          <w:bCs/>
          <w:sz w:val="24"/>
          <w:szCs w:val="24"/>
        </w:rPr>
        <w:t>NOTICE REQUIRING EVIDENCE TO BE GIVEN OR PRODUCED</w:t>
      </w:r>
    </w:p>
    <w:p w14:paraId="56A14CF2" w14:textId="77777777" w:rsidR="00E05EA4" w:rsidRDefault="00E05EA4" w:rsidP="00E05EA4">
      <w:pPr>
        <w:jc w:val="center"/>
        <w:rPr>
          <w:rFonts w:ascii="Times New Roman" w:hAnsi="Times New Roman" w:cs="Times New Roman"/>
          <w:b/>
          <w:bCs/>
          <w:sz w:val="24"/>
          <w:szCs w:val="24"/>
        </w:rPr>
      </w:pPr>
    </w:p>
    <w:p w14:paraId="0511B689" w14:textId="77777777" w:rsidR="00E05EA4" w:rsidRDefault="00E05EA4" w:rsidP="00E05EA4">
      <w:pPr>
        <w:jc w:val="center"/>
        <w:rPr>
          <w:rFonts w:ascii="Times New Roman" w:hAnsi="Times New Roman" w:cs="Times New Roman"/>
          <w:b/>
          <w:bCs/>
          <w:sz w:val="24"/>
          <w:szCs w:val="24"/>
        </w:rPr>
      </w:pPr>
      <w:r>
        <w:rPr>
          <w:rFonts w:ascii="Times New Roman" w:hAnsi="Times New Roman" w:cs="Times New Roman"/>
          <w:b/>
          <w:bCs/>
          <w:sz w:val="24"/>
          <w:szCs w:val="24"/>
        </w:rPr>
        <w:t>Paragraph 1 of Schedule 5 to the Coroners and Justice Act 2009</w:t>
      </w:r>
    </w:p>
    <w:p w14:paraId="13945859" w14:textId="77777777" w:rsidR="00E05EA4" w:rsidRDefault="00E05EA4" w:rsidP="00E05EA4">
      <w:pPr>
        <w:pStyle w:val="Header"/>
        <w:spacing w:line="360" w:lineRule="auto"/>
        <w:rPr>
          <w:rFonts w:ascii="Times New Roman" w:hAnsi="Times New Roman" w:cs="Times New Roman"/>
          <w:b/>
          <w:bCs/>
          <w:sz w:val="24"/>
          <w:szCs w:val="24"/>
        </w:rPr>
      </w:pPr>
    </w:p>
    <w:p w14:paraId="3D0E191C" w14:textId="77777777" w:rsidR="00E05EA4" w:rsidRDefault="00E05EA4" w:rsidP="00E05EA4">
      <w:pPr>
        <w:pStyle w:val="Header"/>
        <w:spacing w:line="360" w:lineRule="auto"/>
        <w:rPr>
          <w:rFonts w:ascii="Times New Roman" w:hAnsi="Times New Roman" w:cs="Times New Roman"/>
          <w:b/>
          <w:bCs/>
          <w:sz w:val="24"/>
          <w:szCs w:val="24"/>
        </w:rPr>
      </w:pPr>
      <w:r>
        <w:rPr>
          <w:rFonts w:ascii="Times New Roman" w:hAnsi="Times New Roman" w:cs="Times New Roman"/>
          <w:b/>
          <w:bCs/>
          <w:sz w:val="24"/>
          <w:szCs w:val="24"/>
        </w:rPr>
        <w:t>In the xxxxx Coroner’s Court</w:t>
      </w:r>
    </w:p>
    <w:p w14:paraId="60E62BA6" w14:textId="77777777" w:rsidR="00E05EA4" w:rsidRDefault="00E05EA4" w:rsidP="00E05EA4">
      <w:pPr>
        <w:pStyle w:val="Heade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 the matter of xxxxxxxxxxxxxx            </w:t>
      </w:r>
    </w:p>
    <w:p w14:paraId="79256F65" w14:textId="77777777" w:rsidR="00E05EA4" w:rsidRDefault="00E05EA4" w:rsidP="00E05EA4">
      <w:pPr>
        <w:rPr>
          <w:rFonts w:ascii="Times New Roman" w:hAnsi="Times New Roman" w:cs="Times New Roman"/>
          <w:sz w:val="24"/>
          <w:szCs w:val="24"/>
        </w:rPr>
      </w:pPr>
    </w:p>
    <w:p w14:paraId="2C2F6BB4"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t xml:space="preserve">To: </w:t>
      </w:r>
    </w:p>
    <w:p w14:paraId="3243B587" w14:textId="77777777" w:rsidR="00E05EA4" w:rsidRDefault="00E05EA4" w:rsidP="00E05EA4">
      <w:pPr>
        <w:rPr>
          <w:rFonts w:ascii="Times New Roman" w:hAnsi="Times New Roman" w:cs="Times New Roman"/>
          <w:sz w:val="24"/>
          <w:szCs w:val="24"/>
        </w:rPr>
      </w:pPr>
    </w:p>
    <w:p w14:paraId="6A97CD6A"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t>Investigation/inquest into the death of: xxxxxxxxxxx</w:t>
      </w:r>
    </w:p>
    <w:p w14:paraId="5CB03F63"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t>I hereby give notice that you are required to:</w:t>
      </w:r>
    </w:p>
    <w:p w14:paraId="707C97AC" w14:textId="77777777" w:rsidR="00E05EA4" w:rsidRDefault="00E05EA4" w:rsidP="00E05EA4">
      <w:pPr>
        <w:rPr>
          <w:rFonts w:ascii="Times New Roman" w:hAnsi="Times New Roman" w:cs="Times New Roman"/>
          <w:sz w:val="24"/>
          <w:szCs w:val="24"/>
        </w:rPr>
      </w:pPr>
      <w:r>
        <w:fldChar w:fldCharType="begin">
          <w:ffData>
            <w:name w:val=""/>
            <w:enabled/>
            <w:calcOnExit w:val="0"/>
            <w:statusText w:type="text" w:val="Press SPACE to check this box if the first objective is a developing competence objective."/>
            <w:checkBox>
              <w:sizeAuto/>
              <w:default w:val="0"/>
            </w:checkBox>
          </w:ffData>
        </w:fldChar>
      </w:r>
      <w:r>
        <w:rPr>
          <w:rFonts w:ascii="Times New Roman" w:hAnsi="Times New Roman" w:cs="Times New Roman"/>
          <w:sz w:val="24"/>
          <w:szCs w:val="24"/>
        </w:rPr>
        <w:instrText xml:space="preserve"> FORMCHECKBOX </w:instrText>
      </w:r>
      <w:r>
        <w:fldChar w:fldCharType="separate"/>
      </w:r>
      <w:r>
        <w:fldChar w:fldCharType="end"/>
      </w:r>
      <w:r>
        <w:rPr>
          <w:rFonts w:ascii="Times New Roman" w:hAnsi="Times New Roman" w:cs="Times New Roman"/>
          <w:sz w:val="24"/>
          <w:szCs w:val="24"/>
        </w:rPr>
        <w:t xml:space="preserve"> provide the following evidence in the form of a written statement:</w:t>
      </w:r>
    </w:p>
    <w:p w14:paraId="76D39219" w14:textId="77777777" w:rsidR="00E05EA4" w:rsidRDefault="00E05EA4" w:rsidP="00E05EA4">
      <w:pPr>
        <w:rPr>
          <w:rFonts w:ascii="Times New Roman" w:hAnsi="Times New Roman" w:cs="Times New Roman"/>
          <w:sz w:val="24"/>
          <w:szCs w:val="24"/>
        </w:rPr>
      </w:pPr>
      <w:r>
        <w:fldChar w:fldCharType="begin">
          <w:ffData>
            <w:name w:val=""/>
            <w:enabled/>
            <w:calcOnExit w:val="0"/>
            <w:statusText w:type="text" w:val="Press SPACE to check this box if the first objective is a developing competence objective."/>
            <w:checkBox>
              <w:sizeAuto/>
              <w:default w:val="0"/>
            </w:checkBox>
          </w:ffData>
        </w:fldChar>
      </w:r>
      <w:r>
        <w:rPr>
          <w:rFonts w:ascii="Times New Roman" w:hAnsi="Times New Roman" w:cs="Times New Roman"/>
          <w:sz w:val="24"/>
          <w:szCs w:val="24"/>
        </w:rPr>
        <w:instrText xml:space="preserve"> FORMCHECKBOX </w:instrText>
      </w:r>
      <w:r>
        <w:fldChar w:fldCharType="separate"/>
      </w:r>
      <w:r>
        <w:fldChar w:fldCharType="end"/>
      </w:r>
      <w:r>
        <w:rPr>
          <w:rFonts w:ascii="Times New Roman" w:hAnsi="Times New Roman" w:cs="Times New Roman"/>
          <w:sz w:val="24"/>
          <w:szCs w:val="24"/>
        </w:rPr>
        <w:t xml:space="preserve"> provide the following documents in your custody or under your control which are relevant to the investigation or inquest:</w:t>
      </w:r>
    </w:p>
    <w:p w14:paraId="2D98C996" w14:textId="77777777" w:rsidR="00E05EA4" w:rsidRDefault="00E05EA4" w:rsidP="00E05EA4">
      <w:pPr>
        <w:rPr>
          <w:rFonts w:ascii="Times New Roman" w:hAnsi="Times New Roman" w:cs="Times New Roman"/>
          <w:sz w:val="24"/>
          <w:szCs w:val="24"/>
        </w:rPr>
      </w:pPr>
      <w:r>
        <w:fldChar w:fldCharType="begin">
          <w:ffData>
            <w:name w:val=""/>
            <w:enabled/>
            <w:calcOnExit w:val="0"/>
            <w:statusText w:type="text" w:val="Press SPACE to check this box if the first objective is a developing competence objective."/>
            <w:checkBox>
              <w:sizeAuto/>
              <w:default w:val="0"/>
            </w:checkBox>
          </w:ffData>
        </w:fldChar>
      </w:r>
      <w:r>
        <w:rPr>
          <w:rFonts w:ascii="Times New Roman" w:hAnsi="Times New Roman" w:cs="Times New Roman"/>
          <w:sz w:val="24"/>
          <w:szCs w:val="24"/>
        </w:rPr>
        <w:instrText xml:space="preserve"> FORMCHECKBOX </w:instrText>
      </w:r>
      <w:r>
        <w:fldChar w:fldCharType="separate"/>
      </w:r>
      <w:r>
        <w:fldChar w:fldCharType="end"/>
      </w:r>
      <w:r>
        <w:rPr>
          <w:rFonts w:ascii="Times New Roman" w:hAnsi="Times New Roman" w:cs="Times New Roman"/>
          <w:sz w:val="24"/>
          <w:szCs w:val="24"/>
        </w:rPr>
        <w:t xml:space="preserve"> produce for inspection/examination/testing the following which are relevant to the investigation or inquest:</w:t>
      </w:r>
    </w:p>
    <w:p w14:paraId="597A46BF" w14:textId="77777777" w:rsidR="00E05EA4" w:rsidRDefault="00E05EA4" w:rsidP="00E05EA4">
      <w:pPr>
        <w:rPr>
          <w:rFonts w:ascii="Times New Roman" w:hAnsi="Times New Roman" w:cs="Times New Roman"/>
          <w:sz w:val="24"/>
          <w:szCs w:val="24"/>
        </w:rPr>
      </w:pPr>
      <w:r>
        <w:fldChar w:fldCharType="begin">
          <w:ffData>
            <w:name w:val=""/>
            <w:enabled/>
            <w:calcOnExit w:val="0"/>
            <w:statusText w:type="text" w:val="Press SPACE to check this box if the first objective is a developing competence objective."/>
            <w:checkBox>
              <w:sizeAuto/>
              <w:default w:val="0"/>
            </w:checkBox>
          </w:ffData>
        </w:fldChar>
      </w:r>
      <w:r>
        <w:rPr>
          <w:rFonts w:ascii="Times New Roman" w:hAnsi="Times New Roman" w:cs="Times New Roman"/>
          <w:sz w:val="24"/>
          <w:szCs w:val="24"/>
        </w:rPr>
        <w:instrText xml:space="preserve"> FORMCHECKBOX </w:instrText>
      </w:r>
      <w:r>
        <w:fldChar w:fldCharType="separate"/>
      </w:r>
      <w:r>
        <w:fldChar w:fldCharType="end"/>
      </w:r>
      <w:r>
        <w:rPr>
          <w:rFonts w:ascii="Times New Roman" w:hAnsi="Times New Roman" w:cs="Times New Roman"/>
          <w:sz w:val="24"/>
          <w:szCs w:val="24"/>
        </w:rPr>
        <w:t xml:space="preserve"> attend to give evidence at an inquest on:</w:t>
      </w:r>
    </w:p>
    <w:p w14:paraId="42F903A0" w14:textId="77777777" w:rsidR="00E05EA4" w:rsidRDefault="00E05EA4" w:rsidP="00E05EA4">
      <w:pPr>
        <w:rPr>
          <w:rFonts w:ascii="Times New Roman" w:hAnsi="Times New Roman" w:cs="Times New Roman"/>
          <w:sz w:val="24"/>
          <w:szCs w:val="24"/>
        </w:rPr>
      </w:pPr>
    </w:p>
    <w:p w14:paraId="660CDCBA"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lastRenderedPageBreak/>
        <w:t xml:space="preserve">You are required to do so by: </w:t>
      </w:r>
      <w:r>
        <w:rPr>
          <w:rFonts w:ascii="Times New Roman" w:hAnsi="Times New Roman" w:cs="Times New Roman"/>
          <w:i/>
          <w:iCs/>
          <w:sz w:val="24"/>
          <w:szCs w:val="24"/>
        </w:rPr>
        <w:t>[date]</w:t>
      </w:r>
    </w:p>
    <w:p w14:paraId="167CAFFA" w14:textId="77777777" w:rsidR="00E05EA4" w:rsidRDefault="00E05EA4" w:rsidP="00E05EA4">
      <w:pPr>
        <w:rPr>
          <w:rFonts w:ascii="Times New Roman" w:hAnsi="Times New Roman" w:cs="Times New Roman"/>
          <w:sz w:val="24"/>
          <w:szCs w:val="24"/>
        </w:rPr>
      </w:pPr>
    </w:p>
    <w:p w14:paraId="4877CC95"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t xml:space="preserve">If you consider that you are unable to comply with the terms of this notice or consider that it would be unreasonable to require or compel you to do so, you must make representations to the coroner by: </w:t>
      </w:r>
      <w:r>
        <w:rPr>
          <w:rFonts w:ascii="Times New Roman" w:hAnsi="Times New Roman" w:cs="Times New Roman"/>
          <w:i/>
          <w:iCs/>
          <w:sz w:val="24"/>
          <w:szCs w:val="24"/>
        </w:rPr>
        <w:t>[date]</w:t>
      </w:r>
    </w:p>
    <w:p w14:paraId="36F043E6" w14:textId="77777777" w:rsidR="00E05EA4" w:rsidRDefault="00E05EA4" w:rsidP="00E05EA4">
      <w:pPr>
        <w:rPr>
          <w:rFonts w:ascii="Times New Roman" w:hAnsi="Times New Roman" w:cs="Times New Roman"/>
          <w:sz w:val="24"/>
          <w:szCs w:val="24"/>
        </w:rPr>
      </w:pPr>
    </w:p>
    <w:p w14:paraId="3A69AB3E"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t>Any claim made above will be considered by the coroner, who may revoke or vary the notice.</w:t>
      </w:r>
    </w:p>
    <w:p w14:paraId="02DB3774" w14:textId="77777777" w:rsidR="00E05EA4" w:rsidRDefault="00E05EA4" w:rsidP="00E05EA4">
      <w:pPr>
        <w:rPr>
          <w:rFonts w:ascii="Times New Roman" w:hAnsi="Times New Roman" w:cs="Times New Roman"/>
          <w:sz w:val="24"/>
          <w:szCs w:val="24"/>
        </w:rPr>
      </w:pPr>
    </w:p>
    <w:p w14:paraId="2EEB0D05"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t>If you fail to comply with the terms of this notice without reasonable excuse you may be liable to a fine not exceeding £1,000. (Paragraph 6 of Schedule 6 to the Coroners and Justice Act 2009)</w:t>
      </w:r>
    </w:p>
    <w:p w14:paraId="0A5F5549" w14:textId="77777777" w:rsidR="00E05EA4" w:rsidRDefault="00E05EA4" w:rsidP="00E05EA4">
      <w:pPr>
        <w:rPr>
          <w:rFonts w:ascii="Times New Roman" w:hAnsi="Times New Roman" w:cs="Times New Roman"/>
          <w:sz w:val="24"/>
          <w:szCs w:val="24"/>
        </w:rPr>
      </w:pPr>
    </w:p>
    <w:p w14:paraId="06577B2F" w14:textId="77777777" w:rsidR="00E05EA4" w:rsidRDefault="00E05EA4" w:rsidP="00E05EA4">
      <w:pPr>
        <w:spacing w:after="120"/>
        <w:rPr>
          <w:rFonts w:ascii="Times New Roman" w:hAnsi="Times New Roman" w:cs="Times New Roman"/>
          <w:sz w:val="24"/>
          <w:szCs w:val="24"/>
        </w:rPr>
      </w:pPr>
      <w:r>
        <w:rPr>
          <w:rFonts w:ascii="Times New Roman" w:hAnsi="Times New Roman" w:cs="Times New Roman"/>
          <w:sz w:val="24"/>
          <w:szCs w:val="24"/>
        </w:rPr>
        <w:t>It is an offence to do anything that is intended to have the effect of:</w:t>
      </w:r>
    </w:p>
    <w:p w14:paraId="651D6D40" w14:textId="77777777" w:rsidR="00E05EA4" w:rsidRDefault="00E05EA4" w:rsidP="00E05EA4">
      <w:pPr>
        <w:numPr>
          <w:ilvl w:val="0"/>
          <w:numId w:val="1"/>
        </w:numPr>
        <w:autoSpaceDN w:val="0"/>
        <w:spacing w:after="120" w:line="240" w:lineRule="auto"/>
        <w:rPr>
          <w:rFonts w:ascii="Times New Roman" w:hAnsi="Times New Roman" w:cs="Times New Roman"/>
          <w:sz w:val="24"/>
          <w:szCs w:val="24"/>
        </w:rPr>
      </w:pPr>
      <w:r>
        <w:rPr>
          <w:rFonts w:ascii="Times New Roman" w:hAnsi="Times New Roman" w:cs="Times New Roman"/>
          <w:sz w:val="24"/>
          <w:szCs w:val="24"/>
        </w:rPr>
        <w:t>distorting or otherwise altering any evidence, document or other thing that is given, produced or provided for the purposes of an investigation under Part 1 of the Coroners and Justice Act 2009, or</w:t>
      </w:r>
    </w:p>
    <w:p w14:paraId="34F50C6A" w14:textId="77777777" w:rsidR="00E05EA4" w:rsidRDefault="00E05EA4" w:rsidP="00E05EA4">
      <w:pPr>
        <w:numPr>
          <w:ilvl w:val="0"/>
          <w:numId w:val="1"/>
        </w:numPr>
        <w:autoSpaceDN w:val="0"/>
        <w:spacing w:after="120" w:line="240" w:lineRule="auto"/>
        <w:rPr>
          <w:rFonts w:ascii="Times New Roman" w:hAnsi="Times New Roman" w:cs="Times New Roman"/>
          <w:sz w:val="24"/>
          <w:szCs w:val="24"/>
        </w:rPr>
      </w:pPr>
      <w:r>
        <w:rPr>
          <w:rFonts w:ascii="Times New Roman" w:hAnsi="Times New Roman" w:cs="Times New Roman"/>
          <w:sz w:val="24"/>
          <w:szCs w:val="24"/>
        </w:rPr>
        <w:t>preventing any evidence, document or other thing from being given, produced or provided for the purposes of such an investigation,</w:t>
      </w:r>
    </w:p>
    <w:p w14:paraId="37EA0205"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t>or to do anything that the person knows or believes is likely to have that effect.</w:t>
      </w:r>
    </w:p>
    <w:p w14:paraId="275C468B" w14:textId="77777777" w:rsidR="00E05EA4" w:rsidRDefault="00E05EA4" w:rsidP="00E05EA4">
      <w:pPr>
        <w:rPr>
          <w:rFonts w:ascii="Times New Roman" w:hAnsi="Times New Roman" w:cs="Times New Roman"/>
          <w:sz w:val="24"/>
          <w:szCs w:val="24"/>
        </w:rPr>
      </w:pPr>
    </w:p>
    <w:p w14:paraId="1A0B1C56" w14:textId="77777777" w:rsidR="00E05EA4" w:rsidRDefault="00E05EA4" w:rsidP="00E05EA4">
      <w:pPr>
        <w:spacing w:after="120"/>
        <w:rPr>
          <w:rFonts w:ascii="Times New Roman" w:hAnsi="Times New Roman" w:cs="Times New Roman"/>
          <w:sz w:val="24"/>
          <w:szCs w:val="24"/>
        </w:rPr>
      </w:pPr>
      <w:r>
        <w:rPr>
          <w:rFonts w:ascii="Times New Roman" w:hAnsi="Times New Roman" w:cs="Times New Roman"/>
          <w:sz w:val="24"/>
          <w:szCs w:val="24"/>
        </w:rPr>
        <w:t>It is also an offence for a person:</w:t>
      </w:r>
    </w:p>
    <w:p w14:paraId="374AE0EA" w14:textId="77777777" w:rsidR="00E05EA4" w:rsidRDefault="00E05EA4" w:rsidP="00E05EA4">
      <w:pPr>
        <w:numPr>
          <w:ilvl w:val="0"/>
          <w:numId w:val="1"/>
        </w:numPr>
        <w:autoSpaceDN w:val="0"/>
        <w:spacing w:after="120" w:line="240" w:lineRule="auto"/>
        <w:rPr>
          <w:rFonts w:ascii="Times New Roman" w:hAnsi="Times New Roman" w:cs="Times New Roman"/>
          <w:sz w:val="24"/>
          <w:szCs w:val="24"/>
        </w:rPr>
      </w:pPr>
      <w:r>
        <w:rPr>
          <w:rFonts w:ascii="Times New Roman" w:hAnsi="Times New Roman" w:cs="Times New Roman"/>
          <w:sz w:val="24"/>
          <w:szCs w:val="24"/>
        </w:rPr>
        <w:t>intentionally to suppress or conceal a document that is, and that the person knows or believes to be, a relevant document, or</w:t>
      </w:r>
    </w:p>
    <w:p w14:paraId="4EA34A66" w14:textId="77777777" w:rsidR="00E05EA4" w:rsidRDefault="00E05EA4" w:rsidP="00E05EA4">
      <w:pPr>
        <w:numPr>
          <w:ilvl w:val="0"/>
          <w:numId w:val="1"/>
        </w:numPr>
        <w:autoSpaceDN w:val="0"/>
        <w:spacing w:after="120" w:line="240" w:lineRule="auto"/>
        <w:rPr>
          <w:rFonts w:ascii="Times New Roman" w:hAnsi="Times New Roman" w:cs="Times New Roman"/>
          <w:sz w:val="24"/>
          <w:szCs w:val="24"/>
        </w:rPr>
      </w:pPr>
      <w:r>
        <w:rPr>
          <w:rFonts w:ascii="Times New Roman" w:hAnsi="Times New Roman" w:cs="Times New Roman"/>
          <w:sz w:val="24"/>
          <w:szCs w:val="24"/>
        </w:rPr>
        <w:t>intentionally to alter or destroy such a document.</w:t>
      </w:r>
    </w:p>
    <w:p w14:paraId="6969F947" w14:textId="77777777" w:rsidR="00E05EA4" w:rsidRDefault="00E05EA4" w:rsidP="00E05EA4">
      <w:pPr>
        <w:rPr>
          <w:rFonts w:ascii="Times New Roman" w:hAnsi="Times New Roman" w:cs="Times New Roman"/>
          <w:sz w:val="24"/>
          <w:szCs w:val="24"/>
        </w:rPr>
      </w:pPr>
    </w:p>
    <w:p w14:paraId="218D0AE9"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t>A person guilty of such offences is liable on summary conviction to a fine not exceeding level 3 on the standard scale, or to imprisonment for a term not exceeding 51 weeks, or to both. (Paragraph 7 of Schedule 6 to the Coroners and Justice Act 2009)</w:t>
      </w:r>
    </w:p>
    <w:p w14:paraId="3AE8589F" w14:textId="77777777" w:rsidR="00E05EA4" w:rsidRDefault="00E05EA4" w:rsidP="00E05EA4">
      <w:pPr>
        <w:rPr>
          <w:rFonts w:ascii="Times New Roman" w:hAnsi="Times New Roman" w:cs="Times New Roman"/>
          <w:sz w:val="24"/>
          <w:szCs w:val="24"/>
        </w:rPr>
      </w:pPr>
    </w:p>
    <w:p w14:paraId="7E9CACA4" w14:textId="77777777" w:rsidR="00E05EA4" w:rsidRDefault="00E05EA4" w:rsidP="00E05EA4">
      <w:pPr>
        <w:rPr>
          <w:rFonts w:ascii="Times New Roman" w:hAnsi="Times New Roman" w:cs="Times New Roman"/>
          <w:sz w:val="24"/>
          <w:szCs w:val="24"/>
        </w:rPr>
      </w:pPr>
    </w:p>
    <w:p w14:paraId="5B980A76"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t xml:space="preserve">Date: </w:t>
      </w:r>
    </w:p>
    <w:p w14:paraId="72D62682" w14:textId="77777777" w:rsidR="00E05EA4" w:rsidRDefault="00E05EA4" w:rsidP="00E05EA4">
      <w:pPr>
        <w:rPr>
          <w:rFonts w:ascii="Times New Roman" w:hAnsi="Times New Roman" w:cs="Times New Roman"/>
          <w:sz w:val="24"/>
          <w:szCs w:val="24"/>
        </w:rPr>
      </w:pPr>
    </w:p>
    <w:p w14:paraId="1C903AAC" w14:textId="77777777" w:rsidR="00E05EA4" w:rsidRDefault="00E05EA4" w:rsidP="00E05EA4">
      <w:pPr>
        <w:rPr>
          <w:rFonts w:ascii="Times New Roman" w:hAnsi="Times New Roman" w:cs="Times New Roman"/>
          <w:sz w:val="24"/>
          <w:szCs w:val="24"/>
        </w:rPr>
      </w:pPr>
      <w:r>
        <w:rPr>
          <w:rFonts w:ascii="Times New Roman" w:hAnsi="Times New Roman" w:cs="Times New Roman"/>
          <w:sz w:val="24"/>
          <w:szCs w:val="24"/>
        </w:rPr>
        <w:t>Signature:                                             Senior Coroner for</w:t>
      </w:r>
      <w:bookmarkEnd w:id="0"/>
      <w:bookmarkEnd w:id="1"/>
      <w:r>
        <w:rPr>
          <w:rFonts w:ascii="Times New Roman" w:hAnsi="Times New Roman" w:cs="Times New Roman"/>
          <w:sz w:val="24"/>
          <w:szCs w:val="24"/>
        </w:rPr>
        <w:t xml:space="preserve"> XXXXXXXXX</w:t>
      </w:r>
    </w:p>
    <w:p w14:paraId="64278C42" w14:textId="77777777" w:rsidR="00E05EA4" w:rsidRDefault="00E05EA4" w:rsidP="00E05EA4">
      <w:pPr>
        <w:rPr>
          <w:rFonts w:ascii="Times New Roman" w:hAnsi="Times New Roman" w:cs="Times New Roman"/>
          <w:b/>
          <w:sz w:val="24"/>
          <w:szCs w:val="24"/>
        </w:rPr>
      </w:pPr>
    </w:p>
    <w:p w14:paraId="132374E3" w14:textId="77777777" w:rsidR="00090377" w:rsidRDefault="00090377"/>
    <w:sectPr w:rsidR="00090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C1727"/>
    <w:multiLevelType w:val="hybridMultilevel"/>
    <w:tmpl w:val="BE869D40"/>
    <w:lvl w:ilvl="0" w:tplc="F314CE20">
      <w:start w:val="1"/>
      <w:numFmt w:val="lowerLetter"/>
      <w:lvlText w:val="(%1)"/>
      <w:lvlJc w:val="left"/>
      <w:pPr>
        <w:tabs>
          <w:tab w:val="num" w:pos="360"/>
        </w:tabs>
        <w:ind w:left="360" w:hanging="360"/>
      </w:pPr>
      <w:rPr>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62149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A4"/>
    <w:rsid w:val="00090377"/>
    <w:rsid w:val="002A38F7"/>
    <w:rsid w:val="0067615F"/>
    <w:rsid w:val="00DA2A6B"/>
    <w:rsid w:val="00DC31B7"/>
    <w:rsid w:val="00E05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F78E"/>
  <w15:chartTrackingRefBased/>
  <w15:docId w15:val="{BC5A37B1-157A-4F2F-A146-1EF147BD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5E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8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2106</Characters>
  <Application>Microsoft Office Word</Application>
  <DocSecurity>0</DocSecurity>
  <Lines>17</Lines>
  <Paragraphs>4</Paragraphs>
  <ScaleCrop>false</ScaleCrop>
  <Company>MOJ</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 (Judicial Office)</dc:creator>
  <cp:keywords/>
  <dc:description/>
  <cp:lastModifiedBy>Smith, Chris (Judicial Office)</cp:lastModifiedBy>
  <cp:revision>3</cp:revision>
  <dcterms:created xsi:type="dcterms:W3CDTF">2024-07-08T13:07:00Z</dcterms:created>
  <dcterms:modified xsi:type="dcterms:W3CDTF">2025-03-06T13:52:00Z</dcterms:modified>
</cp:coreProperties>
</file>