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2410"/>
        <w:gridCol w:w="4082"/>
      </w:tblGrid>
      <w:tr w:rsidR="000C4C24" w14:paraId="3667B7CE" w14:textId="77777777" w:rsidTr="00714638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9AE2D" w14:textId="4B3FA2C3" w:rsidR="000C4C24" w:rsidRPr="0031022E" w:rsidRDefault="000C4C24" w:rsidP="00C8473E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8"/>
                <w:szCs w:val="28"/>
              </w:rPr>
            </w:pPr>
            <w:r w:rsidRPr="0031022E">
              <w:rPr>
                <w:rFonts w:ascii="Tahoma" w:eastAsia="Calibri" w:hAnsi="Tahoma" w:cs="Tahoma"/>
                <w:b/>
                <w:bCs/>
                <w:color w:val="000000"/>
                <w:sz w:val="28"/>
                <w:szCs w:val="28"/>
              </w:rPr>
              <w:t xml:space="preserve">Judicial Protocol Regulating Direct Judicial Communications Between Scotland, England &amp; Wales, and Northern Ireland in </w:t>
            </w:r>
            <w:r w:rsidR="001816B6" w:rsidRPr="0031022E">
              <w:rPr>
                <w:rFonts w:ascii="Tahoma" w:eastAsia="Calibri" w:hAnsi="Tahoma" w:cs="Tahoma"/>
                <w:b/>
                <w:bCs/>
                <w:color w:val="000000"/>
                <w:sz w:val="28"/>
                <w:szCs w:val="28"/>
              </w:rPr>
              <w:t>Cases of Adults who Lack Capacity</w:t>
            </w:r>
          </w:p>
          <w:p w14:paraId="3432B44A" w14:textId="511160FB" w:rsidR="000C4C24" w:rsidRPr="00964518" w:rsidRDefault="000C4C24" w:rsidP="00C8473E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gridSpan w:val="2"/>
            <w:tcBorders>
              <w:left w:val="single" w:sz="4" w:space="0" w:color="auto"/>
            </w:tcBorders>
          </w:tcPr>
          <w:p w14:paraId="183B4F8E" w14:textId="0C51FF9F" w:rsidR="000C4C24" w:rsidRPr="007301B7" w:rsidRDefault="000C4C24" w:rsidP="00C8473E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01B7">
              <w:rPr>
                <w:rFonts w:ascii="Tahoma" w:eastAsia="Calibri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 xml:space="preserve">Details of proceedings in </w:t>
            </w:r>
            <w:r w:rsidR="00B72749">
              <w:rPr>
                <w:rFonts w:ascii="Tahoma" w:eastAsia="Calibri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>requesting jurisdiction</w:t>
            </w:r>
            <w:r w:rsidRPr="007301B7">
              <w:rPr>
                <w:rFonts w:ascii="Tahoma" w:eastAsia="Calibri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14638" w14:paraId="5273F69A" w14:textId="77777777" w:rsidTr="00714638">
        <w:tc>
          <w:tcPr>
            <w:tcW w:w="396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C157C" w14:textId="77777777" w:rsidR="00714638" w:rsidRDefault="00714638" w:rsidP="00714638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9C12E62" w14:textId="7AE327B1" w:rsidR="00714638" w:rsidRDefault="00714638" w:rsidP="00714638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Jurisdiction</w:t>
            </w:r>
          </w:p>
        </w:tc>
        <w:tc>
          <w:tcPr>
            <w:tcW w:w="4082" w:type="dxa"/>
            <w:shd w:val="clear" w:color="auto" w:fill="DEEAF6" w:themeFill="accent5" w:themeFillTint="33"/>
          </w:tcPr>
          <w:p w14:paraId="408E7991" w14:textId="77777777" w:rsidR="00714638" w:rsidRDefault="008374E9" w:rsidP="00714638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sdt>
              <w:sdtPr>
                <w:rPr>
                  <w:rFonts w:ascii="Tahoma" w:eastAsia="Calibri" w:hAnsi="Tahoma" w:cs="Tahoma"/>
                  <w:b/>
                  <w:bCs/>
                  <w:color w:val="000000"/>
                  <w:sz w:val="20"/>
                  <w:szCs w:val="20"/>
                </w:rPr>
                <w:id w:val="-16432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638" w:rsidRPr="00951071">
                  <w:rPr>
                    <w:rFonts w:ascii="MS Gothic" w:eastAsia="MS Gothic" w:hAnsi="MS Gothic" w:cs="Tahoma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14638" w:rsidRPr="00951071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r w:rsidR="0071463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Scotland </w:t>
            </w:r>
            <w:sdt>
              <w:sdtPr>
                <w:rPr>
                  <w:rFonts w:ascii="Tahoma" w:eastAsia="Calibri" w:hAnsi="Tahoma" w:cs="Tahoma"/>
                  <w:b/>
                  <w:bCs/>
                  <w:color w:val="000000"/>
                  <w:sz w:val="20"/>
                  <w:szCs w:val="20"/>
                </w:rPr>
                <w:id w:val="-157011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638">
                  <w:rPr>
                    <w:rFonts w:ascii="MS Gothic" w:eastAsia="MS Gothic" w:hAnsi="MS Gothic" w:cs="Tahoma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14638" w:rsidRPr="00951071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14638">
              <w:rPr>
                <w:rFonts w:ascii="Tahoma" w:eastAsia="Calibri" w:hAnsi="Tahoma" w:cs="Tahoma"/>
                <w:color w:val="000000"/>
                <w:sz w:val="20"/>
                <w:szCs w:val="20"/>
              </w:rPr>
              <w:t>England &amp; Wales</w:t>
            </w:r>
            <w:r w:rsidR="00714638" w:rsidRPr="00951071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</w:p>
          <w:p w14:paraId="431D3480" w14:textId="172D5123" w:rsidR="00714638" w:rsidRDefault="008374E9" w:rsidP="00714638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ahoma" w:eastAsia="Calibri" w:hAnsi="Tahoma" w:cs="Tahoma"/>
                  <w:b/>
                  <w:bCs/>
                  <w:color w:val="000000"/>
                  <w:sz w:val="20"/>
                  <w:szCs w:val="20"/>
                </w:rPr>
                <w:id w:val="197655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638">
                  <w:rPr>
                    <w:rFonts w:ascii="MS Gothic" w:eastAsia="MS Gothic" w:hAnsi="MS Gothic" w:cs="Tahoma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14638" w:rsidRPr="00951071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14638">
              <w:rPr>
                <w:rFonts w:ascii="Tahoma" w:eastAsia="Calibri" w:hAnsi="Tahoma" w:cs="Tahoma"/>
                <w:color w:val="000000"/>
                <w:sz w:val="20"/>
                <w:szCs w:val="20"/>
              </w:rPr>
              <w:t>Northern Ireland</w:t>
            </w:r>
          </w:p>
        </w:tc>
      </w:tr>
      <w:tr w:rsidR="00714638" w14:paraId="69AF37BA" w14:textId="77777777" w:rsidTr="00714638">
        <w:tc>
          <w:tcPr>
            <w:tcW w:w="396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31CAC" w14:textId="77777777" w:rsidR="00714638" w:rsidRDefault="00714638" w:rsidP="00714638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66FCD39" w14:textId="77777777" w:rsidR="00714638" w:rsidRDefault="00714638" w:rsidP="00714638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Name of court</w:t>
            </w:r>
          </w:p>
        </w:tc>
        <w:tc>
          <w:tcPr>
            <w:tcW w:w="4082" w:type="dxa"/>
            <w:shd w:val="clear" w:color="auto" w:fill="DEEAF6" w:themeFill="accent5" w:themeFillTint="33"/>
          </w:tcPr>
          <w:p w14:paraId="4A20DC46" w14:textId="77777777" w:rsidR="00714638" w:rsidRDefault="00714638" w:rsidP="00714638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4638" w14:paraId="72D98534" w14:textId="77777777" w:rsidTr="00714638">
        <w:tc>
          <w:tcPr>
            <w:tcW w:w="396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9D3A9" w14:textId="77777777" w:rsidR="00714638" w:rsidRDefault="00714638" w:rsidP="00714638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8399BE3" w14:textId="77777777" w:rsidR="00714638" w:rsidRDefault="00714638" w:rsidP="00714638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Name of judge</w:t>
            </w:r>
          </w:p>
        </w:tc>
        <w:tc>
          <w:tcPr>
            <w:tcW w:w="4082" w:type="dxa"/>
            <w:shd w:val="clear" w:color="auto" w:fill="DEEAF6" w:themeFill="accent5" w:themeFillTint="33"/>
          </w:tcPr>
          <w:p w14:paraId="051E34BA" w14:textId="77777777" w:rsidR="00714638" w:rsidRDefault="00714638" w:rsidP="00714638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4638" w14:paraId="3D49BE20" w14:textId="77777777" w:rsidTr="00714638">
        <w:tc>
          <w:tcPr>
            <w:tcW w:w="396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82097" w14:textId="77777777" w:rsidR="00714638" w:rsidRDefault="00714638" w:rsidP="00714638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7670EB6" w14:textId="77777777" w:rsidR="00714638" w:rsidRDefault="00714638" w:rsidP="00714638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Case reference</w:t>
            </w:r>
          </w:p>
        </w:tc>
        <w:tc>
          <w:tcPr>
            <w:tcW w:w="4082" w:type="dxa"/>
            <w:shd w:val="clear" w:color="auto" w:fill="DEEAF6" w:themeFill="accent5" w:themeFillTint="33"/>
          </w:tcPr>
          <w:p w14:paraId="17AC0508" w14:textId="77777777" w:rsidR="00714638" w:rsidRDefault="00714638" w:rsidP="00714638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4638" w14:paraId="5150D9F3" w14:textId="77777777" w:rsidTr="00714638">
        <w:tc>
          <w:tcPr>
            <w:tcW w:w="396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4B4C0" w14:textId="77777777" w:rsidR="00714638" w:rsidRDefault="00714638" w:rsidP="00714638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DD6EC24" w14:textId="1EE4906C" w:rsidR="00714638" w:rsidRDefault="00714638" w:rsidP="00714638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Date of last hearing</w:t>
            </w:r>
          </w:p>
        </w:tc>
        <w:sdt>
          <w:sdtPr>
            <w:rPr>
              <w:rFonts w:ascii="Tahoma" w:eastAsia="Calibri" w:hAnsi="Tahoma" w:cs="Tahoma"/>
              <w:b/>
              <w:bCs/>
              <w:color w:val="000000"/>
              <w:sz w:val="20"/>
              <w:szCs w:val="20"/>
            </w:rPr>
            <w:id w:val="-1823334058"/>
            <w:placeholder>
              <w:docPart w:val="8BAF3D28B7F549F982FF96038B7BA131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082" w:type="dxa"/>
                <w:shd w:val="clear" w:color="auto" w:fill="DEEAF6" w:themeFill="accent5" w:themeFillTint="33"/>
              </w:tcPr>
              <w:p w14:paraId="592DE902" w14:textId="20381EBA" w:rsidR="00714638" w:rsidRDefault="00714638" w:rsidP="00714638">
                <w:pPr>
                  <w:autoSpaceDE w:val="0"/>
                  <w:autoSpaceDN w:val="0"/>
                  <w:spacing w:after="50"/>
                  <w:rPr>
                    <w:rFonts w:ascii="Tahoma" w:eastAsia="Calibri" w:hAnsi="Tahoma" w:cs="Tahoma"/>
                    <w:b/>
                    <w:bCs/>
                    <w:color w:val="000000"/>
                    <w:sz w:val="20"/>
                    <w:szCs w:val="20"/>
                  </w:rPr>
                </w:pPr>
                <w:r w:rsidRPr="00080DC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14638" w14:paraId="41A4509D" w14:textId="77777777" w:rsidTr="00714638">
        <w:tc>
          <w:tcPr>
            <w:tcW w:w="396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35DEC" w14:textId="77777777" w:rsidR="00714638" w:rsidRDefault="00714638" w:rsidP="00714638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4E71447" w14:textId="7F69DE51" w:rsidR="00714638" w:rsidRDefault="00714638" w:rsidP="00714638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Date of next hearing</w:t>
            </w:r>
          </w:p>
        </w:tc>
        <w:sdt>
          <w:sdtPr>
            <w:rPr>
              <w:rFonts w:ascii="Tahoma" w:eastAsia="Calibri" w:hAnsi="Tahoma" w:cs="Tahoma"/>
              <w:b/>
              <w:bCs/>
              <w:color w:val="000000"/>
              <w:sz w:val="20"/>
              <w:szCs w:val="20"/>
            </w:rPr>
            <w:id w:val="1191026802"/>
            <w:placeholder>
              <w:docPart w:val="6C35A2C933784466BE387AEAA977FEA8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082" w:type="dxa"/>
                <w:shd w:val="clear" w:color="auto" w:fill="DEEAF6" w:themeFill="accent5" w:themeFillTint="33"/>
              </w:tcPr>
              <w:p w14:paraId="6001D70F" w14:textId="54C5BB49" w:rsidR="00714638" w:rsidRDefault="00714638" w:rsidP="00714638">
                <w:pPr>
                  <w:autoSpaceDE w:val="0"/>
                  <w:autoSpaceDN w:val="0"/>
                  <w:spacing w:after="50"/>
                  <w:rPr>
                    <w:rFonts w:ascii="Tahoma" w:eastAsia="Calibri" w:hAnsi="Tahoma" w:cs="Tahoma"/>
                    <w:b/>
                    <w:bCs/>
                    <w:color w:val="000000"/>
                    <w:sz w:val="20"/>
                    <w:szCs w:val="20"/>
                  </w:rPr>
                </w:pPr>
                <w:r w:rsidRPr="00080DC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14638" w14:paraId="74172AEA" w14:textId="77777777" w:rsidTr="00714638">
        <w:tc>
          <w:tcPr>
            <w:tcW w:w="396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FB0A2" w14:textId="77777777" w:rsidR="00714638" w:rsidRDefault="00714638" w:rsidP="00714638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1F81CFA" w14:textId="77777777" w:rsidR="00714638" w:rsidRDefault="00714638" w:rsidP="00714638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Date of request</w:t>
            </w:r>
          </w:p>
        </w:tc>
        <w:sdt>
          <w:sdtPr>
            <w:rPr>
              <w:rFonts w:ascii="Tahoma" w:eastAsia="Calibri" w:hAnsi="Tahoma" w:cs="Tahoma"/>
              <w:b/>
              <w:bCs/>
              <w:color w:val="000000"/>
              <w:sz w:val="20"/>
              <w:szCs w:val="20"/>
            </w:rPr>
            <w:id w:val="661277759"/>
            <w:placeholder>
              <w:docPart w:val="AD906B476A0D4117BA29E03A4641D370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082" w:type="dxa"/>
                <w:shd w:val="clear" w:color="auto" w:fill="DEEAF6" w:themeFill="accent5" w:themeFillTint="33"/>
              </w:tcPr>
              <w:p w14:paraId="067C92C4" w14:textId="34DEA6BD" w:rsidR="00714638" w:rsidRDefault="00714638" w:rsidP="00714638">
                <w:pPr>
                  <w:autoSpaceDE w:val="0"/>
                  <w:autoSpaceDN w:val="0"/>
                  <w:spacing w:after="50"/>
                  <w:rPr>
                    <w:rFonts w:ascii="Tahoma" w:eastAsia="Calibri" w:hAnsi="Tahoma" w:cs="Tahoma"/>
                    <w:b/>
                    <w:bCs/>
                    <w:color w:val="000000"/>
                    <w:sz w:val="20"/>
                    <w:szCs w:val="20"/>
                  </w:rPr>
                </w:pPr>
                <w:r w:rsidRPr="00080DC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18A5D56D" w14:textId="77777777" w:rsidR="000C4C24" w:rsidRDefault="000C4C24" w:rsidP="00F22F2B">
      <w:pPr>
        <w:autoSpaceDE w:val="0"/>
        <w:autoSpaceDN w:val="0"/>
        <w:spacing w:after="5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14:paraId="3713EB8E" w14:textId="2491ED8F" w:rsidR="008D6C68" w:rsidRDefault="00A4763E" w:rsidP="008D6C68">
      <w:pPr>
        <w:autoSpaceDE w:val="0"/>
        <w:autoSpaceDN w:val="0"/>
        <w:spacing w:after="5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bCs/>
          <w:color w:val="000000"/>
          <w:sz w:val="20"/>
          <w:szCs w:val="20"/>
        </w:rPr>
        <w:t xml:space="preserve">To the judge: </w:t>
      </w:r>
      <w:r w:rsidR="00E90DD3">
        <w:rPr>
          <w:rFonts w:ascii="Tahoma" w:eastAsia="Calibri" w:hAnsi="Tahoma" w:cs="Tahoma"/>
          <w:color w:val="000000"/>
          <w:sz w:val="20"/>
          <w:szCs w:val="20"/>
        </w:rPr>
        <w:t xml:space="preserve">Please </w:t>
      </w:r>
      <w:r w:rsidR="00E90DD3" w:rsidRPr="001816B6">
        <w:rPr>
          <w:rFonts w:ascii="Tahoma" w:eastAsia="Calibri" w:hAnsi="Tahoma" w:cs="Tahoma"/>
          <w:sz w:val="20"/>
          <w:szCs w:val="20"/>
        </w:rPr>
        <w:t>read the Protocol</w:t>
      </w:r>
      <w:r w:rsidR="00E90DD3">
        <w:rPr>
          <w:rFonts w:ascii="Tahoma" w:eastAsia="Calibri" w:hAnsi="Tahoma" w:cs="Tahoma"/>
          <w:color w:val="000000"/>
          <w:sz w:val="20"/>
          <w:szCs w:val="20"/>
        </w:rPr>
        <w:t xml:space="preserve"> before completing this form. 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Each </w:t>
      </w:r>
      <w:r w:rsidR="00936CF3">
        <w:rPr>
          <w:rFonts w:ascii="Tahoma" w:eastAsia="Calibri" w:hAnsi="Tahoma" w:cs="Tahoma"/>
          <w:color w:val="000000"/>
          <w:sz w:val="20"/>
          <w:szCs w:val="20"/>
        </w:rPr>
        <w:t>section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of this form should be completed. </w:t>
      </w:r>
    </w:p>
    <w:p w14:paraId="60C252CC" w14:textId="77777777" w:rsidR="0044159E" w:rsidRDefault="0044159E" w:rsidP="008D6C68">
      <w:pPr>
        <w:autoSpaceDE w:val="0"/>
        <w:autoSpaceDN w:val="0"/>
        <w:spacing w:after="5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7508"/>
        <w:gridCol w:w="2948"/>
      </w:tblGrid>
      <w:tr w:rsidR="005A5599" w14:paraId="3A9F452F" w14:textId="77777777" w:rsidTr="0044159E">
        <w:tc>
          <w:tcPr>
            <w:tcW w:w="10456" w:type="dxa"/>
            <w:gridSpan w:val="2"/>
          </w:tcPr>
          <w:p w14:paraId="79B54830" w14:textId="3CF361AB" w:rsidR="005A5599" w:rsidRPr="007301B7" w:rsidRDefault="005A5599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01B7">
              <w:rPr>
                <w:rFonts w:ascii="Tahoma" w:eastAsia="Calibri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 xml:space="preserve">Details of </w:t>
            </w:r>
            <w:r w:rsidR="00CF5A49">
              <w:rPr>
                <w:rFonts w:ascii="Tahoma" w:eastAsia="Calibri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>person who lacks capacity</w:t>
            </w:r>
          </w:p>
        </w:tc>
      </w:tr>
      <w:tr w:rsidR="00673E85" w14:paraId="480848EC" w14:textId="77777777" w:rsidTr="00673E85">
        <w:tc>
          <w:tcPr>
            <w:tcW w:w="7508" w:type="dxa"/>
          </w:tcPr>
          <w:p w14:paraId="28296CC8" w14:textId="54551961" w:rsidR="00673E85" w:rsidRPr="002F7A0F" w:rsidRDefault="00673E85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948" w:type="dxa"/>
          </w:tcPr>
          <w:p w14:paraId="034D5025" w14:textId="5C5E8A28" w:rsidR="00673E85" w:rsidRDefault="00673E85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Date of birth</w:t>
            </w:r>
          </w:p>
        </w:tc>
      </w:tr>
      <w:tr w:rsidR="00673E85" w14:paraId="4DEB03F8" w14:textId="77777777" w:rsidTr="00673E85">
        <w:tc>
          <w:tcPr>
            <w:tcW w:w="7508" w:type="dxa"/>
            <w:shd w:val="clear" w:color="auto" w:fill="DEEAF6" w:themeFill="accent5" w:themeFillTint="33"/>
          </w:tcPr>
          <w:p w14:paraId="00E26965" w14:textId="77777777" w:rsidR="00673E85" w:rsidRDefault="00673E85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ahoma" w:eastAsia="Calibri" w:hAnsi="Tahoma" w:cs="Tahoma"/>
              <w:b/>
              <w:bCs/>
              <w:color w:val="000000"/>
              <w:sz w:val="20"/>
              <w:szCs w:val="20"/>
            </w:rPr>
            <w:id w:val="2054577606"/>
            <w:placeholder>
              <w:docPart w:val="1391190DAFC84EC9A17641DDDBACB28C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48" w:type="dxa"/>
                <w:shd w:val="clear" w:color="auto" w:fill="DEEAF6" w:themeFill="accent5" w:themeFillTint="33"/>
              </w:tcPr>
              <w:p w14:paraId="4748C644" w14:textId="654CC24F" w:rsidR="00673E85" w:rsidRDefault="00673E85" w:rsidP="00F22F2B">
                <w:pPr>
                  <w:autoSpaceDE w:val="0"/>
                  <w:autoSpaceDN w:val="0"/>
                  <w:spacing w:after="50"/>
                  <w:rPr>
                    <w:rFonts w:ascii="Tahoma" w:eastAsia="Calibri" w:hAnsi="Tahoma" w:cs="Tahoma"/>
                    <w:b/>
                    <w:bCs/>
                    <w:color w:val="000000"/>
                    <w:sz w:val="20"/>
                    <w:szCs w:val="20"/>
                  </w:rPr>
                </w:pPr>
                <w:r w:rsidRPr="00080DC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4181E01" w14:textId="77777777" w:rsidR="008F159A" w:rsidRDefault="008F159A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807"/>
        <w:gridCol w:w="4649"/>
      </w:tblGrid>
      <w:tr w:rsidR="005A5599" w14:paraId="7260C7B9" w14:textId="77777777" w:rsidTr="0044159E">
        <w:tc>
          <w:tcPr>
            <w:tcW w:w="10456" w:type="dxa"/>
            <w:gridSpan w:val="2"/>
          </w:tcPr>
          <w:p w14:paraId="285C276A" w14:textId="411DC7E6" w:rsidR="005A5599" w:rsidRPr="007301B7" w:rsidRDefault="005A5599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01B7">
              <w:rPr>
                <w:rFonts w:ascii="Tahoma" w:eastAsia="Calibri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 xml:space="preserve">Details of </w:t>
            </w:r>
            <w:r w:rsidR="00855B5D">
              <w:rPr>
                <w:rFonts w:ascii="Tahoma" w:eastAsia="Calibri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>any</w:t>
            </w:r>
            <w:r w:rsidRPr="007301B7">
              <w:rPr>
                <w:rFonts w:ascii="Tahoma" w:eastAsia="Calibri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 xml:space="preserve"> relevant parties</w:t>
            </w:r>
          </w:p>
        </w:tc>
      </w:tr>
      <w:tr w:rsidR="00673E85" w14:paraId="4FBC224A" w14:textId="77777777" w:rsidTr="00DF58A5">
        <w:tc>
          <w:tcPr>
            <w:tcW w:w="5807" w:type="dxa"/>
          </w:tcPr>
          <w:p w14:paraId="785C0CC2" w14:textId="1DD714F1" w:rsidR="00673E85" w:rsidRDefault="00673E85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4649" w:type="dxa"/>
          </w:tcPr>
          <w:p w14:paraId="7E6278B7" w14:textId="7568E08E" w:rsidR="00673E85" w:rsidRDefault="00673E85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Relationship to </w:t>
            </w:r>
            <w:r w:rsidR="00855B5D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person who lacks capacity</w:t>
            </w:r>
          </w:p>
        </w:tc>
      </w:tr>
      <w:tr w:rsidR="00673E85" w14:paraId="7FC77380" w14:textId="77777777" w:rsidTr="00DF58A5">
        <w:tc>
          <w:tcPr>
            <w:tcW w:w="5807" w:type="dxa"/>
            <w:shd w:val="clear" w:color="auto" w:fill="DEEAF6" w:themeFill="accent5" w:themeFillTint="33"/>
          </w:tcPr>
          <w:p w14:paraId="7F7C611F" w14:textId="77777777" w:rsidR="00673E85" w:rsidRDefault="00673E85" w:rsidP="00D30CF2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shd w:val="clear" w:color="auto" w:fill="DEEAF6" w:themeFill="accent5" w:themeFillTint="33"/>
          </w:tcPr>
          <w:p w14:paraId="61A6E635" w14:textId="77777777" w:rsidR="00673E85" w:rsidRDefault="00673E85" w:rsidP="00D30CF2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3E85" w14:paraId="3E05AE9C" w14:textId="77777777" w:rsidTr="00DF58A5">
        <w:tc>
          <w:tcPr>
            <w:tcW w:w="5807" w:type="dxa"/>
            <w:shd w:val="clear" w:color="auto" w:fill="DEEAF6" w:themeFill="accent5" w:themeFillTint="33"/>
          </w:tcPr>
          <w:p w14:paraId="21A6EA04" w14:textId="77777777" w:rsidR="00673E85" w:rsidRDefault="00673E85" w:rsidP="00D30CF2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shd w:val="clear" w:color="auto" w:fill="DEEAF6" w:themeFill="accent5" w:themeFillTint="33"/>
          </w:tcPr>
          <w:p w14:paraId="1B6C6051" w14:textId="77777777" w:rsidR="00673E85" w:rsidRDefault="00673E85" w:rsidP="00D30CF2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3E85" w14:paraId="74208E14" w14:textId="77777777" w:rsidTr="00DF58A5">
        <w:tc>
          <w:tcPr>
            <w:tcW w:w="5807" w:type="dxa"/>
            <w:shd w:val="clear" w:color="auto" w:fill="DEEAF6" w:themeFill="accent5" w:themeFillTint="33"/>
          </w:tcPr>
          <w:p w14:paraId="7B0871A2" w14:textId="77777777" w:rsidR="00673E85" w:rsidRDefault="00673E85" w:rsidP="00D30CF2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shd w:val="clear" w:color="auto" w:fill="DEEAF6" w:themeFill="accent5" w:themeFillTint="33"/>
          </w:tcPr>
          <w:p w14:paraId="0DFC4153" w14:textId="77777777" w:rsidR="00673E85" w:rsidRDefault="00673E85" w:rsidP="00D30CF2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3E85" w14:paraId="6992C709" w14:textId="77777777" w:rsidTr="00DF58A5">
        <w:tc>
          <w:tcPr>
            <w:tcW w:w="5807" w:type="dxa"/>
            <w:shd w:val="clear" w:color="auto" w:fill="DEEAF6" w:themeFill="accent5" w:themeFillTint="33"/>
          </w:tcPr>
          <w:p w14:paraId="1FF78EBA" w14:textId="77777777" w:rsidR="00673E85" w:rsidRDefault="00673E85" w:rsidP="00D30CF2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shd w:val="clear" w:color="auto" w:fill="DEEAF6" w:themeFill="accent5" w:themeFillTint="33"/>
          </w:tcPr>
          <w:p w14:paraId="772B39FA" w14:textId="77777777" w:rsidR="00673E85" w:rsidRDefault="00673E85" w:rsidP="00D30CF2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3E85" w14:paraId="39EB9875" w14:textId="77777777" w:rsidTr="00DF58A5">
        <w:tc>
          <w:tcPr>
            <w:tcW w:w="5807" w:type="dxa"/>
            <w:shd w:val="clear" w:color="auto" w:fill="DEEAF6" w:themeFill="accent5" w:themeFillTint="33"/>
          </w:tcPr>
          <w:p w14:paraId="3EEA95B6" w14:textId="77777777" w:rsidR="00673E85" w:rsidRDefault="00673E85" w:rsidP="00D30CF2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shd w:val="clear" w:color="auto" w:fill="DEEAF6" w:themeFill="accent5" w:themeFillTint="33"/>
          </w:tcPr>
          <w:p w14:paraId="487E411B" w14:textId="77777777" w:rsidR="00673E85" w:rsidRDefault="00673E85" w:rsidP="00D30CF2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5CCE9E3" w14:textId="77777777" w:rsidR="00FF2CCF" w:rsidRDefault="00FF2CCF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547"/>
        <w:gridCol w:w="7909"/>
      </w:tblGrid>
      <w:tr w:rsidR="005A5599" w14:paraId="18AEB84C" w14:textId="77777777" w:rsidTr="0044159E">
        <w:tc>
          <w:tcPr>
            <w:tcW w:w="10456" w:type="dxa"/>
            <w:gridSpan w:val="2"/>
          </w:tcPr>
          <w:p w14:paraId="41990D01" w14:textId="067E452E" w:rsidR="005A5599" w:rsidRDefault="005A5599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01B7">
              <w:rPr>
                <w:rFonts w:ascii="Tahoma" w:eastAsia="Calibri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 xml:space="preserve">Details of proceedings in </w:t>
            </w:r>
            <w:r w:rsidR="008E0232">
              <w:rPr>
                <w:rFonts w:ascii="Tahoma" w:eastAsia="Calibri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>receiving jurisdiction</w:t>
            </w:r>
          </w:p>
          <w:p w14:paraId="4B1250B3" w14:textId="71B1FB2D" w:rsidR="007301B7" w:rsidRPr="007301B7" w:rsidRDefault="007301B7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If unknown, please provide as much information as possible. </w:t>
            </w:r>
          </w:p>
        </w:tc>
      </w:tr>
      <w:tr w:rsidR="00331E55" w14:paraId="49E243FE" w14:textId="77777777" w:rsidTr="00456680">
        <w:tc>
          <w:tcPr>
            <w:tcW w:w="2547" w:type="dxa"/>
          </w:tcPr>
          <w:p w14:paraId="79F39F8E" w14:textId="681DEDAA" w:rsidR="00331E55" w:rsidRDefault="00331E55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Jurisdiction</w:t>
            </w:r>
          </w:p>
        </w:tc>
        <w:tc>
          <w:tcPr>
            <w:tcW w:w="7909" w:type="dxa"/>
            <w:shd w:val="clear" w:color="auto" w:fill="DEEAF6" w:themeFill="accent5" w:themeFillTint="33"/>
          </w:tcPr>
          <w:p w14:paraId="123D047F" w14:textId="1316D639" w:rsidR="00331E55" w:rsidRDefault="008374E9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ahoma" w:eastAsia="Calibri" w:hAnsi="Tahoma" w:cs="Tahoma"/>
                  <w:b/>
                  <w:bCs/>
                  <w:color w:val="000000"/>
                  <w:sz w:val="20"/>
                  <w:szCs w:val="20"/>
                </w:rPr>
                <w:id w:val="145698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69E" w:rsidRPr="00951071">
                  <w:rPr>
                    <w:rFonts w:ascii="MS Gothic" w:eastAsia="MS Gothic" w:hAnsi="MS Gothic" w:cs="Tahoma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1569E" w:rsidRPr="00951071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r w:rsidR="0091569E">
              <w:rPr>
                <w:rFonts w:ascii="Tahoma" w:eastAsia="Calibri" w:hAnsi="Tahoma" w:cs="Tahoma"/>
                <w:color w:val="000000"/>
                <w:sz w:val="20"/>
                <w:szCs w:val="20"/>
              </w:rPr>
              <w:t>Scotland</w:t>
            </w:r>
            <w:r w:rsidR="008E0232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b/>
                  <w:bCs/>
                  <w:color w:val="000000"/>
                  <w:sz w:val="20"/>
                  <w:szCs w:val="20"/>
                </w:rPr>
                <w:id w:val="133742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232">
                  <w:rPr>
                    <w:rFonts w:ascii="MS Gothic" w:eastAsia="MS Gothic" w:hAnsi="MS Gothic" w:cs="Tahoma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E0232" w:rsidRPr="00951071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E0232">
              <w:rPr>
                <w:rFonts w:ascii="Tahoma" w:eastAsia="Calibri" w:hAnsi="Tahoma" w:cs="Tahoma"/>
                <w:color w:val="000000"/>
                <w:sz w:val="20"/>
                <w:szCs w:val="20"/>
              </w:rPr>
              <w:t>England &amp; Wales</w:t>
            </w:r>
            <w:r w:rsidR="0091569E" w:rsidRPr="00951071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b/>
                  <w:bCs/>
                  <w:color w:val="000000"/>
                  <w:sz w:val="20"/>
                  <w:szCs w:val="20"/>
                </w:rPr>
                <w:id w:val="-174734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B5D">
                  <w:rPr>
                    <w:rFonts w:ascii="MS Gothic" w:eastAsia="MS Gothic" w:hAnsi="MS Gothic" w:cs="Tahoma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1569E" w:rsidRPr="00951071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1569E">
              <w:rPr>
                <w:rFonts w:ascii="Tahoma" w:eastAsia="Calibri" w:hAnsi="Tahoma" w:cs="Tahoma"/>
                <w:color w:val="000000"/>
                <w:sz w:val="20"/>
                <w:szCs w:val="20"/>
              </w:rPr>
              <w:t>Northern Ireland</w:t>
            </w:r>
          </w:p>
        </w:tc>
      </w:tr>
      <w:tr w:rsidR="00331E55" w14:paraId="184708D2" w14:textId="77777777" w:rsidTr="00456680">
        <w:tc>
          <w:tcPr>
            <w:tcW w:w="2547" w:type="dxa"/>
          </w:tcPr>
          <w:p w14:paraId="08574889" w14:textId="610DCA66" w:rsidR="00331E55" w:rsidRDefault="00485E05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Name </w:t>
            </w:r>
            <w:r w:rsidR="00857411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and address 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of court</w:t>
            </w:r>
          </w:p>
        </w:tc>
        <w:tc>
          <w:tcPr>
            <w:tcW w:w="7909" w:type="dxa"/>
            <w:shd w:val="clear" w:color="auto" w:fill="DEEAF6" w:themeFill="accent5" w:themeFillTint="33"/>
          </w:tcPr>
          <w:p w14:paraId="17865A68" w14:textId="77777777" w:rsidR="00331E55" w:rsidRDefault="00331E55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1E55" w14:paraId="483668BD" w14:textId="77777777" w:rsidTr="00456680">
        <w:tc>
          <w:tcPr>
            <w:tcW w:w="2547" w:type="dxa"/>
          </w:tcPr>
          <w:p w14:paraId="782A2D3D" w14:textId="491E6B40" w:rsidR="00485E05" w:rsidRDefault="00485E05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Name of judge </w:t>
            </w:r>
          </w:p>
        </w:tc>
        <w:tc>
          <w:tcPr>
            <w:tcW w:w="7909" w:type="dxa"/>
            <w:shd w:val="clear" w:color="auto" w:fill="DEEAF6" w:themeFill="accent5" w:themeFillTint="33"/>
          </w:tcPr>
          <w:p w14:paraId="05166BE8" w14:textId="77777777" w:rsidR="00331E55" w:rsidRDefault="00331E55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1E55" w14:paraId="6475AE0D" w14:textId="77777777" w:rsidTr="00456680">
        <w:tc>
          <w:tcPr>
            <w:tcW w:w="2547" w:type="dxa"/>
          </w:tcPr>
          <w:p w14:paraId="6A5D031C" w14:textId="45E17E68" w:rsidR="00485E05" w:rsidRDefault="00485E05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Case reference</w:t>
            </w:r>
          </w:p>
        </w:tc>
        <w:tc>
          <w:tcPr>
            <w:tcW w:w="7909" w:type="dxa"/>
            <w:shd w:val="clear" w:color="auto" w:fill="DEEAF6" w:themeFill="accent5" w:themeFillTint="33"/>
          </w:tcPr>
          <w:p w14:paraId="0D4D2AF5" w14:textId="77777777" w:rsidR="00331E55" w:rsidRDefault="00331E55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17B2" w14:paraId="7CF51AD0" w14:textId="77777777" w:rsidTr="00456680">
        <w:tc>
          <w:tcPr>
            <w:tcW w:w="2547" w:type="dxa"/>
          </w:tcPr>
          <w:p w14:paraId="61EDFDCE" w14:textId="77777777" w:rsidR="006817B2" w:rsidRDefault="006817B2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Date of relevant hearings</w:t>
            </w:r>
          </w:p>
          <w:p w14:paraId="5413E377" w14:textId="77777777" w:rsidR="00456680" w:rsidRDefault="00456680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13EF6861" w14:textId="67EF49C5" w:rsidR="00456680" w:rsidRDefault="00456680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9" w:type="dxa"/>
            <w:shd w:val="clear" w:color="auto" w:fill="DEEAF6" w:themeFill="accent5" w:themeFillTint="33"/>
          </w:tcPr>
          <w:p w14:paraId="1F05CAA9" w14:textId="77777777" w:rsidR="006817B2" w:rsidRDefault="006817B2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6283FFB1" w14:textId="64C9DCA6" w:rsidR="001426B2" w:rsidRDefault="001426B2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C15B188" w14:textId="77777777" w:rsidR="00700A83" w:rsidRDefault="00700A83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547"/>
        <w:gridCol w:w="3685"/>
        <w:gridCol w:w="4224"/>
      </w:tblGrid>
      <w:tr w:rsidR="005A5599" w14:paraId="42518A26" w14:textId="77777777" w:rsidTr="0044159E">
        <w:tc>
          <w:tcPr>
            <w:tcW w:w="10456" w:type="dxa"/>
            <w:gridSpan w:val="3"/>
          </w:tcPr>
          <w:p w14:paraId="0829AFFF" w14:textId="2B704547" w:rsidR="005A5599" w:rsidRPr="007301B7" w:rsidRDefault="005A5599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01B7">
              <w:rPr>
                <w:rFonts w:ascii="Tahoma" w:eastAsia="Calibri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 xml:space="preserve">Details of </w:t>
            </w:r>
            <w:r w:rsidR="007301B7">
              <w:rPr>
                <w:rFonts w:ascii="Tahoma" w:eastAsia="Calibri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>request</w:t>
            </w:r>
          </w:p>
        </w:tc>
      </w:tr>
      <w:tr w:rsidR="000D386C" w14:paraId="0B0839A3" w14:textId="77777777" w:rsidTr="0044159E">
        <w:tc>
          <w:tcPr>
            <w:tcW w:w="2547" w:type="dxa"/>
          </w:tcPr>
          <w:p w14:paraId="0B6B9407" w14:textId="77777777" w:rsidR="000D386C" w:rsidRPr="00E62AE5" w:rsidRDefault="0030656B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E62AE5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Please summarise the essential and relevant facts of the case</w:t>
            </w:r>
          </w:p>
          <w:p w14:paraId="4AFC71D5" w14:textId="77777777" w:rsidR="005A5599" w:rsidRDefault="005A5599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14:paraId="2C445685" w14:textId="77777777" w:rsidR="005A5599" w:rsidRDefault="005A5599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14:paraId="30F9936A" w14:textId="77777777" w:rsidR="005A5599" w:rsidRDefault="005A5599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14:paraId="18A93921" w14:textId="77777777" w:rsidR="005A5599" w:rsidRDefault="005A5599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14:paraId="6E64EE99" w14:textId="71991435" w:rsidR="005A5599" w:rsidRDefault="005A5599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9" w:type="dxa"/>
            <w:gridSpan w:val="2"/>
            <w:shd w:val="clear" w:color="auto" w:fill="DEEAF6" w:themeFill="accent5" w:themeFillTint="33"/>
          </w:tcPr>
          <w:p w14:paraId="69DF565F" w14:textId="77777777" w:rsidR="000D386C" w:rsidRDefault="000D386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2A52213A" w14:textId="77777777" w:rsidR="005112CC" w:rsidRDefault="005112C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1B8F3E69" w14:textId="77777777" w:rsidR="005112CC" w:rsidRDefault="005112C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578074C5" w14:textId="77777777" w:rsidR="005112CC" w:rsidRDefault="005112C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5D588D91" w14:textId="77777777" w:rsidR="005112CC" w:rsidRDefault="005112C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87B7946" w14:textId="77777777" w:rsidR="005112CC" w:rsidRDefault="005112C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720C6FE" w14:textId="77777777" w:rsidR="005112CC" w:rsidRDefault="005112C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04EFCBC4" w14:textId="77777777" w:rsidR="005112CC" w:rsidRDefault="005112C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0FCFE317" w14:textId="77777777" w:rsidR="005112CC" w:rsidRPr="005112CC" w:rsidRDefault="005112CC" w:rsidP="005112C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14E50189" w14:textId="77777777" w:rsidR="005112CC" w:rsidRDefault="005112C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1D643B56" w14:textId="77777777" w:rsidR="005112CC" w:rsidRDefault="005112C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EF20E08" w14:textId="77777777" w:rsidR="005112CC" w:rsidRDefault="005112C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5D3448A9" w14:textId="77777777" w:rsidR="005112CC" w:rsidRDefault="005112C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21949372" w14:textId="77777777" w:rsidR="005112CC" w:rsidRDefault="005112C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312246F0" w14:textId="39D45383" w:rsidR="005112CC" w:rsidRDefault="005112C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386C" w14:paraId="57E26023" w14:textId="77777777" w:rsidTr="0044159E">
        <w:tc>
          <w:tcPr>
            <w:tcW w:w="2547" w:type="dxa"/>
          </w:tcPr>
          <w:p w14:paraId="3D80D739" w14:textId="3028307F" w:rsidR="000D386C" w:rsidRPr="00E62AE5" w:rsidRDefault="00331E55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E62AE5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lastRenderedPageBreak/>
              <w:t xml:space="preserve">Please </w:t>
            </w:r>
            <w:r w:rsidR="00654D08" w:rsidRPr="00E62AE5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summarise the current stage of court proceedings </w:t>
            </w:r>
          </w:p>
          <w:p w14:paraId="71078B01" w14:textId="77777777" w:rsidR="00E62AE5" w:rsidRDefault="00E62AE5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14:paraId="63A9106E" w14:textId="77777777" w:rsidR="00E62AE5" w:rsidRDefault="00E62AE5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14:paraId="5268FF57" w14:textId="77777777" w:rsidR="00E62AE5" w:rsidRDefault="00E62AE5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14:paraId="5597CA86" w14:textId="67E835E8" w:rsidR="00E62AE5" w:rsidRPr="009645A4" w:rsidRDefault="00E62AE5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09" w:type="dxa"/>
            <w:gridSpan w:val="2"/>
            <w:shd w:val="clear" w:color="auto" w:fill="DEEAF6" w:themeFill="accent5" w:themeFillTint="33"/>
          </w:tcPr>
          <w:p w14:paraId="1E82911C" w14:textId="77777777" w:rsidR="000D386C" w:rsidRDefault="000D386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F1EEAB3" w14:textId="77777777" w:rsidR="005112CC" w:rsidRDefault="005112C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1A402640" w14:textId="77777777" w:rsidR="005112CC" w:rsidRDefault="005112C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13C907D3" w14:textId="77777777" w:rsidR="005112CC" w:rsidRDefault="005112C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393C7977" w14:textId="77777777" w:rsidR="005112CC" w:rsidRDefault="005112C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5DD4512B" w14:textId="77777777" w:rsidR="005112CC" w:rsidRDefault="005112C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2CE808D2" w14:textId="77777777" w:rsidR="005112CC" w:rsidRDefault="005112C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12B0A0BB" w14:textId="77777777" w:rsidR="005112CC" w:rsidRDefault="005112C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5C9D2B8" w14:textId="77777777" w:rsidR="005112CC" w:rsidRDefault="005112C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2945F9DD" w14:textId="77777777" w:rsidR="005112CC" w:rsidRDefault="005112C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3B416C3E" w14:textId="5AA5E4C3" w:rsidR="005112CC" w:rsidRDefault="005112C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386C" w14:paraId="27A3D4CF" w14:textId="77777777" w:rsidTr="0044159E">
        <w:tc>
          <w:tcPr>
            <w:tcW w:w="2547" w:type="dxa"/>
          </w:tcPr>
          <w:p w14:paraId="58C4B0B0" w14:textId="6097E199" w:rsidR="001426B2" w:rsidRDefault="00BC2568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Specific i</w:t>
            </w:r>
            <w:r w:rsidR="001426B2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nformation requested from Scotland</w:t>
            </w:r>
            <w:r w:rsidR="008374E9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 or England and Wales</w:t>
            </w:r>
            <w:r w:rsidR="001426B2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 or Northern Ireland</w:t>
            </w:r>
          </w:p>
          <w:p w14:paraId="07439AAC" w14:textId="77777777" w:rsidR="001426B2" w:rsidRDefault="001426B2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2E35AD14" w14:textId="77777777" w:rsidR="001426B2" w:rsidRDefault="001426B2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449356BE" w14:textId="77777777" w:rsidR="001426B2" w:rsidRDefault="001426B2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228F01D9" w14:textId="5C3DA943" w:rsidR="001426B2" w:rsidRDefault="001426B2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9" w:type="dxa"/>
            <w:gridSpan w:val="2"/>
            <w:shd w:val="clear" w:color="auto" w:fill="DEEAF6" w:themeFill="accent5" w:themeFillTint="33"/>
          </w:tcPr>
          <w:p w14:paraId="4D16C9BA" w14:textId="77777777" w:rsidR="000D386C" w:rsidRDefault="000D386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55DD05D9" w14:textId="77777777" w:rsidR="007301B7" w:rsidRDefault="007301B7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0B0E914B" w14:textId="77777777" w:rsidR="007301B7" w:rsidRDefault="007301B7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21DD3284" w14:textId="77777777" w:rsidR="007301B7" w:rsidRDefault="007301B7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C54AC86" w14:textId="77777777" w:rsidR="007301B7" w:rsidRDefault="007301B7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54574336" w14:textId="77777777" w:rsidR="007301B7" w:rsidRDefault="007301B7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2F43E4A2" w14:textId="77777777" w:rsidR="007301B7" w:rsidRDefault="007301B7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52311A08" w14:textId="77777777" w:rsidR="007301B7" w:rsidRDefault="007301B7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35F5FE19" w14:textId="77777777" w:rsidR="007301B7" w:rsidRDefault="007301B7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64EA6476" w14:textId="77777777" w:rsidR="007301B7" w:rsidRDefault="007301B7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669000C5" w14:textId="77777777" w:rsidR="007301B7" w:rsidRDefault="007301B7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6346A138" w14:textId="0F1CFFDA" w:rsidR="007301B7" w:rsidRDefault="007301B7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386C" w14:paraId="6A4CC0DD" w14:textId="77777777" w:rsidTr="0044159E">
        <w:tc>
          <w:tcPr>
            <w:tcW w:w="2547" w:type="dxa"/>
          </w:tcPr>
          <w:p w14:paraId="5327DF84" w14:textId="381E88ED" w:rsidR="000D386C" w:rsidRDefault="00894E61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Reasons for </w:t>
            </w:r>
            <w:r w:rsidR="00794E6A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request</w:t>
            </w:r>
          </w:p>
        </w:tc>
        <w:tc>
          <w:tcPr>
            <w:tcW w:w="7909" w:type="dxa"/>
            <w:gridSpan w:val="2"/>
            <w:shd w:val="clear" w:color="auto" w:fill="DEEAF6" w:themeFill="accent5" w:themeFillTint="33"/>
          </w:tcPr>
          <w:p w14:paraId="3409577C" w14:textId="77777777" w:rsidR="000D386C" w:rsidRDefault="000D386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46E61903" w14:textId="77777777" w:rsidR="007301B7" w:rsidRDefault="007301B7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19496633" w14:textId="77777777" w:rsidR="007301B7" w:rsidRDefault="007301B7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1A8170C6" w14:textId="77777777" w:rsidR="007301B7" w:rsidRDefault="007301B7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325F00CB" w14:textId="77777777" w:rsidR="007301B7" w:rsidRDefault="007301B7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11664E92" w14:textId="77777777" w:rsidR="007301B7" w:rsidRDefault="007301B7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BB43113" w14:textId="77777777" w:rsidR="007301B7" w:rsidRDefault="007301B7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3BB6AE62" w14:textId="68DD2723" w:rsidR="007301B7" w:rsidRDefault="007301B7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5E0D" w14:paraId="5D23CE0C" w14:textId="77777777" w:rsidTr="007139E3">
        <w:tc>
          <w:tcPr>
            <w:tcW w:w="2547" w:type="dxa"/>
          </w:tcPr>
          <w:p w14:paraId="3DEFFDDC" w14:textId="549BB263" w:rsidR="00BE5E0D" w:rsidRDefault="00BE5E0D" w:rsidP="00BE5E0D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Have</w:t>
            </w:r>
            <w:r w:rsidR="00BC256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 all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 parties consented to this request?</w:t>
            </w:r>
          </w:p>
          <w:p w14:paraId="57EF34D3" w14:textId="77777777" w:rsidR="007139E3" w:rsidRDefault="007139E3" w:rsidP="00BE5E0D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0564876A" w14:textId="762D1109" w:rsidR="007139E3" w:rsidRPr="00D660B2" w:rsidRDefault="007139E3" w:rsidP="00BE5E0D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D660B2">
              <w:rPr>
                <w:rFonts w:ascii="Tahoma" w:eastAsia="Calibri" w:hAnsi="Tahoma" w:cs="Tahoma"/>
                <w:color w:val="000000"/>
                <w:sz w:val="20"/>
                <w:szCs w:val="20"/>
              </w:rPr>
              <w:t>If no, please provide details</w:t>
            </w:r>
          </w:p>
        </w:tc>
        <w:tc>
          <w:tcPr>
            <w:tcW w:w="7909" w:type="dxa"/>
            <w:gridSpan w:val="2"/>
            <w:shd w:val="clear" w:color="auto" w:fill="DEEAF6" w:themeFill="accent5" w:themeFillTint="33"/>
          </w:tcPr>
          <w:p w14:paraId="7CAB9298" w14:textId="77777777" w:rsidR="00BE5E0D" w:rsidRDefault="008374E9" w:rsidP="00BE5E0D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ahoma" w:eastAsia="Calibri" w:hAnsi="Tahoma" w:cs="Tahoma"/>
                  <w:b/>
                  <w:bCs/>
                  <w:color w:val="000000"/>
                  <w:sz w:val="20"/>
                  <w:szCs w:val="20"/>
                </w:rPr>
                <w:id w:val="148141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E0D">
                  <w:rPr>
                    <w:rFonts w:ascii="MS Gothic" w:eastAsia="MS Gothic" w:hAnsi="MS Gothic" w:cs="Tahoma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E5E0D" w:rsidRPr="00951071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r w:rsidR="00BE5E0D">
              <w:rPr>
                <w:rFonts w:ascii="Tahoma" w:eastAsia="Calibri" w:hAnsi="Tahoma" w:cs="Tahoma"/>
                <w:color w:val="000000"/>
                <w:sz w:val="20"/>
                <w:szCs w:val="20"/>
              </w:rPr>
              <w:t>Yes</w:t>
            </w:r>
            <w:r w:rsidR="00BE5E0D" w:rsidRPr="00951071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b/>
                  <w:bCs/>
                  <w:color w:val="000000"/>
                  <w:sz w:val="20"/>
                  <w:szCs w:val="20"/>
                </w:rPr>
                <w:id w:val="-118905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E0D" w:rsidRPr="00951071">
                  <w:rPr>
                    <w:rFonts w:ascii="MS Gothic" w:eastAsia="MS Gothic" w:hAnsi="MS Gothic" w:cs="Tahoma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E5E0D" w:rsidRPr="00951071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E5E0D">
              <w:rPr>
                <w:rFonts w:ascii="Tahoma" w:eastAsia="Calibri" w:hAnsi="Tahoma" w:cs="Tahoma"/>
                <w:color w:val="000000"/>
                <w:sz w:val="20"/>
                <w:szCs w:val="20"/>
              </w:rPr>
              <w:t>No</w:t>
            </w:r>
          </w:p>
        </w:tc>
      </w:tr>
      <w:tr w:rsidR="00BE5E0D" w14:paraId="340A34A9" w14:textId="77777777" w:rsidTr="007139E3">
        <w:tc>
          <w:tcPr>
            <w:tcW w:w="6232" w:type="dxa"/>
            <w:gridSpan w:val="2"/>
          </w:tcPr>
          <w:p w14:paraId="20E106CB" w14:textId="58BF9301" w:rsidR="0044690B" w:rsidRDefault="00BE5E0D" w:rsidP="00BE5E0D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Have you made a court order </w:t>
            </w:r>
            <w:r w:rsidR="008F159A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setting out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 this request?</w:t>
            </w:r>
          </w:p>
          <w:p w14:paraId="1D8FC145" w14:textId="4C472E5A" w:rsidR="00BE5E0D" w:rsidRDefault="0044690B" w:rsidP="00BE5E0D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If yes, please attach the order(s) to your request</w:t>
            </w:r>
          </w:p>
        </w:tc>
        <w:tc>
          <w:tcPr>
            <w:tcW w:w="4224" w:type="dxa"/>
            <w:shd w:val="clear" w:color="auto" w:fill="DEEAF6" w:themeFill="accent5" w:themeFillTint="33"/>
          </w:tcPr>
          <w:p w14:paraId="2EF62585" w14:textId="2D505851" w:rsidR="00BE5E0D" w:rsidRDefault="008374E9" w:rsidP="00BE5E0D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ahoma" w:eastAsia="Calibri" w:hAnsi="Tahoma" w:cs="Tahoma"/>
                  <w:b/>
                  <w:bCs/>
                  <w:color w:val="000000"/>
                  <w:sz w:val="20"/>
                  <w:szCs w:val="20"/>
                </w:rPr>
                <w:id w:val="-13310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E0D" w:rsidRPr="00951071">
                  <w:rPr>
                    <w:rFonts w:ascii="MS Gothic" w:eastAsia="MS Gothic" w:hAnsi="MS Gothic" w:cs="Tahoma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E5E0D" w:rsidRPr="00951071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r w:rsidR="00BE5E0D">
              <w:rPr>
                <w:rFonts w:ascii="Tahoma" w:eastAsia="Calibri" w:hAnsi="Tahoma" w:cs="Tahoma"/>
                <w:color w:val="000000"/>
                <w:sz w:val="20"/>
                <w:szCs w:val="20"/>
              </w:rPr>
              <w:t>Yes</w:t>
            </w:r>
            <w:r w:rsidR="00BE5E0D" w:rsidRPr="00951071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b/>
                  <w:bCs/>
                  <w:color w:val="000000"/>
                  <w:sz w:val="20"/>
                  <w:szCs w:val="20"/>
                </w:rPr>
                <w:id w:val="-4438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E0D" w:rsidRPr="00951071">
                  <w:rPr>
                    <w:rFonts w:ascii="MS Gothic" w:eastAsia="MS Gothic" w:hAnsi="MS Gothic" w:cs="Tahoma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E5E0D" w:rsidRPr="00951071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E5E0D">
              <w:rPr>
                <w:rFonts w:ascii="Tahoma" w:eastAsia="Calibri" w:hAnsi="Tahoma" w:cs="Tahoma"/>
                <w:color w:val="000000"/>
                <w:sz w:val="20"/>
                <w:szCs w:val="20"/>
              </w:rPr>
              <w:t>No</w:t>
            </w:r>
          </w:p>
        </w:tc>
      </w:tr>
    </w:tbl>
    <w:p w14:paraId="56BD4761" w14:textId="77777777" w:rsidR="00B44613" w:rsidRDefault="00B44613" w:rsidP="00F22F2B">
      <w:pPr>
        <w:autoSpaceDE w:val="0"/>
        <w:autoSpaceDN w:val="0"/>
        <w:spacing w:after="5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14:paraId="444C82D1" w14:textId="5472CC99" w:rsidR="003D5B28" w:rsidRDefault="001426B2" w:rsidP="00DF58A5">
      <w:pPr>
        <w:autoSpaceDE w:val="0"/>
        <w:autoSpaceDN w:val="0"/>
        <w:spacing w:after="5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bCs/>
          <w:color w:val="000000"/>
          <w:sz w:val="20"/>
          <w:szCs w:val="20"/>
        </w:rPr>
        <w:t xml:space="preserve">To the judge: </w:t>
      </w:r>
      <w:r>
        <w:rPr>
          <w:rFonts w:ascii="Tahoma" w:eastAsia="Calibri" w:hAnsi="Tahoma" w:cs="Tahoma"/>
          <w:color w:val="000000"/>
          <w:sz w:val="20"/>
          <w:szCs w:val="20"/>
        </w:rPr>
        <w:t>Send your completed form and relevant documents</w:t>
      </w:r>
      <w:r w:rsidR="00D74382">
        <w:rPr>
          <w:rFonts w:ascii="Tahoma" w:eastAsia="Calibri" w:hAnsi="Tahoma" w:cs="Tahoma"/>
          <w:color w:val="000000"/>
          <w:sz w:val="20"/>
          <w:szCs w:val="20"/>
        </w:rPr>
        <w:t xml:space="preserve"> to the </w:t>
      </w:r>
      <w:r w:rsidR="008E2865">
        <w:rPr>
          <w:rFonts w:ascii="Tahoma" w:eastAsia="Calibri" w:hAnsi="Tahoma" w:cs="Tahoma"/>
          <w:color w:val="000000"/>
          <w:sz w:val="20"/>
          <w:szCs w:val="20"/>
        </w:rPr>
        <w:t>appropriate</w:t>
      </w:r>
      <w:r w:rsidR="003D5B28">
        <w:rPr>
          <w:rFonts w:ascii="Tahoma" w:eastAsia="Calibri" w:hAnsi="Tahoma" w:cs="Tahoma"/>
          <w:color w:val="000000"/>
          <w:sz w:val="20"/>
          <w:szCs w:val="20"/>
        </w:rPr>
        <w:t xml:space="preserve"> office</w:t>
      </w:r>
      <w:r w:rsidR="008E2865">
        <w:rPr>
          <w:rFonts w:ascii="Tahoma" w:eastAsia="Calibri" w:hAnsi="Tahoma" w:cs="Tahoma"/>
          <w:color w:val="000000"/>
          <w:sz w:val="20"/>
          <w:szCs w:val="20"/>
        </w:rPr>
        <w:t xml:space="preserve"> in </w:t>
      </w:r>
      <w:r w:rsidR="008E2865" w:rsidRPr="008E2865">
        <w:rPr>
          <w:rFonts w:ascii="Tahoma" w:eastAsia="Calibri" w:hAnsi="Tahoma" w:cs="Tahoma"/>
          <w:color w:val="000000"/>
          <w:sz w:val="20"/>
          <w:szCs w:val="20"/>
          <w:u w:val="single"/>
        </w:rPr>
        <w:t>your</w:t>
      </w:r>
      <w:r w:rsidR="008E2865">
        <w:rPr>
          <w:rFonts w:ascii="Tahoma" w:eastAsia="Calibri" w:hAnsi="Tahoma" w:cs="Tahoma"/>
          <w:color w:val="000000"/>
          <w:sz w:val="20"/>
          <w:szCs w:val="20"/>
        </w:rPr>
        <w:t xml:space="preserve"> jurisdiction</w:t>
      </w:r>
      <w:r w:rsidR="003D5B28">
        <w:rPr>
          <w:rFonts w:ascii="Tahoma" w:eastAsia="Calibri" w:hAnsi="Tahoma" w:cs="Tahoma"/>
          <w:color w:val="000000"/>
          <w:sz w:val="20"/>
          <w:szCs w:val="20"/>
        </w:rPr>
        <w:t>:</w:t>
      </w:r>
    </w:p>
    <w:p w14:paraId="31E787FB" w14:textId="1D501392" w:rsidR="00E5078E" w:rsidRPr="00E5078E" w:rsidRDefault="00E5078E" w:rsidP="003D5B28">
      <w:pPr>
        <w:pStyle w:val="ListParagraph"/>
        <w:numPr>
          <w:ilvl w:val="0"/>
          <w:numId w:val="1"/>
        </w:numPr>
        <w:autoSpaceDE w:val="0"/>
        <w:autoSpaceDN w:val="0"/>
        <w:spacing w:after="50" w:line="240" w:lineRule="auto"/>
      </w:pPr>
      <w:r>
        <w:rPr>
          <w:rFonts w:ascii="Tahoma" w:eastAsia="Calibri" w:hAnsi="Tahoma" w:cs="Tahoma"/>
          <w:color w:val="000000"/>
          <w:sz w:val="20"/>
          <w:szCs w:val="20"/>
        </w:rPr>
        <w:t>Requests from Scotland</w:t>
      </w:r>
      <w:r w:rsidR="003D5B28">
        <w:rPr>
          <w:rFonts w:ascii="Tahoma" w:eastAsia="Calibri" w:hAnsi="Tahoma" w:cs="Tahoma"/>
          <w:color w:val="000000"/>
          <w:sz w:val="20"/>
          <w:szCs w:val="20"/>
        </w:rPr>
        <w:t xml:space="preserve"> (to England &amp; Wales or Northern Ireland): </w:t>
      </w:r>
      <w:r>
        <w:rPr>
          <w:rFonts w:ascii="Tahoma" w:eastAsia="Calibri" w:hAnsi="Tahoma" w:cs="Tahoma"/>
          <w:color w:val="000000"/>
          <w:sz w:val="20"/>
          <w:szCs w:val="20"/>
        </w:rPr>
        <w:t>the S</w:t>
      </w:r>
      <w:r w:rsidR="00D11178">
        <w:rPr>
          <w:rFonts w:ascii="Tahoma" w:eastAsia="Calibri" w:hAnsi="Tahoma" w:cs="Tahoma"/>
          <w:color w:val="000000"/>
          <w:sz w:val="20"/>
          <w:szCs w:val="20"/>
        </w:rPr>
        <w:t xml:space="preserve">cottish International Family Justice Office, </w:t>
      </w:r>
      <w:hyperlink r:id="rId10" w:history="1">
        <w:r w:rsidR="00D11178" w:rsidRPr="00357897">
          <w:rPr>
            <w:rStyle w:val="Hyperlink"/>
            <w:rFonts w:ascii="Tahoma" w:eastAsia="Calibri" w:hAnsi="Tahoma" w:cs="Tahoma"/>
            <w:sz w:val="20"/>
            <w:szCs w:val="20"/>
          </w:rPr>
          <w:t>FamilyCourt@ScotCourts.gov.uk</w:t>
        </w:r>
      </w:hyperlink>
      <w:r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</w:p>
    <w:p w14:paraId="55A1F006" w14:textId="40820453" w:rsidR="00D11178" w:rsidRPr="00D11178" w:rsidRDefault="00E5078E" w:rsidP="003D5B28">
      <w:pPr>
        <w:pStyle w:val="ListParagraph"/>
        <w:numPr>
          <w:ilvl w:val="0"/>
          <w:numId w:val="1"/>
        </w:numPr>
        <w:autoSpaceDE w:val="0"/>
        <w:autoSpaceDN w:val="0"/>
        <w:spacing w:after="50" w:line="240" w:lineRule="auto"/>
      </w:pPr>
      <w:r>
        <w:rPr>
          <w:rFonts w:ascii="Tahoma" w:eastAsia="Calibri" w:hAnsi="Tahoma" w:cs="Tahoma"/>
          <w:color w:val="000000"/>
          <w:sz w:val="20"/>
          <w:szCs w:val="20"/>
        </w:rPr>
        <w:t xml:space="preserve">Requests from England &amp; Wales (to Scotland or Northern Ireland): </w:t>
      </w:r>
      <w:r w:rsidR="001426B2" w:rsidRPr="003D5B28">
        <w:rPr>
          <w:rFonts w:ascii="Tahoma" w:eastAsia="Calibri" w:hAnsi="Tahoma" w:cs="Tahoma"/>
          <w:color w:val="000000"/>
          <w:sz w:val="20"/>
          <w:szCs w:val="20"/>
        </w:rPr>
        <w:t>the International Family Justice Offi</w:t>
      </w:r>
      <w:r w:rsidR="00D11178">
        <w:rPr>
          <w:rFonts w:ascii="Tahoma" w:eastAsia="Calibri" w:hAnsi="Tahoma" w:cs="Tahoma"/>
          <w:color w:val="000000"/>
          <w:sz w:val="20"/>
          <w:szCs w:val="20"/>
        </w:rPr>
        <w:t>ce,</w:t>
      </w:r>
      <w:r w:rsidR="001426B2" w:rsidRPr="003D5B28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hyperlink r:id="rId11" w:history="1">
        <w:r w:rsidR="001426B2" w:rsidRPr="003D5B28">
          <w:rPr>
            <w:rStyle w:val="Hyperlink"/>
            <w:rFonts w:ascii="Tahoma" w:eastAsia="Calibri" w:hAnsi="Tahoma" w:cs="Tahoma"/>
            <w:sz w:val="20"/>
            <w:szCs w:val="20"/>
          </w:rPr>
          <w:t>IFJOffice@Justice.gov.uk</w:t>
        </w:r>
      </w:hyperlink>
      <w:r w:rsidR="001426B2" w:rsidRPr="003D5B28">
        <w:rPr>
          <w:rFonts w:ascii="Tahoma" w:eastAsia="Calibri" w:hAnsi="Tahoma" w:cs="Tahoma"/>
          <w:color w:val="000000"/>
          <w:sz w:val="20"/>
          <w:szCs w:val="20"/>
        </w:rPr>
        <w:t xml:space="preserve">. </w:t>
      </w:r>
    </w:p>
    <w:p w14:paraId="18EADF32" w14:textId="7240FD21" w:rsidR="004C5E6A" w:rsidRPr="004C5E6A" w:rsidRDefault="00D11178" w:rsidP="003D5B28">
      <w:pPr>
        <w:pStyle w:val="ListParagraph"/>
        <w:numPr>
          <w:ilvl w:val="0"/>
          <w:numId w:val="1"/>
        </w:numPr>
        <w:autoSpaceDE w:val="0"/>
        <w:autoSpaceDN w:val="0"/>
        <w:spacing w:after="50" w:line="240" w:lineRule="auto"/>
      </w:pPr>
      <w:r>
        <w:rPr>
          <w:rFonts w:ascii="Tahoma" w:eastAsia="Calibri" w:hAnsi="Tahoma" w:cs="Tahoma"/>
          <w:color w:val="000000"/>
          <w:sz w:val="20"/>
          <w:szCs w:val="20"/>
        </w:rPr>
        <w:t xml:space="preserve">Requests from Northern Ireland (to Scotland or England &amp; Wales): </w:t>
      </w:r>
      <w:r w:rsidR="0087009D">
        <w:rPr>
          <w:rFonts w:ascii="Tahoma" w:eastAsia="Calibri" w:hAnsi="Tahoma" w:cs="Tahoma"/>
          <w:color w:val="000000"/>
          <w:sz w:val="20"/>
          <w:szCs w:val="20"/>
        </w:rPr>
        <w:t xml:space="preserve">the Lady Chief Justice’s Office, </w:t>
      </w:r>
      <w:hyperlink r:id="rId12" w:history="1">
        <w:r w:rsidR="0087009D" w:rsidRPr="00357897">
          <w:rPr>
            <w:rStyle w:val="Hyperlink"/>
            <w:rFonts w:ascii="Tahoma" w:eastAsia="Calibri" w:hAnsi="Tahoma" w:cs="Tahoma"/>
            <w:sz w:val="20"/>
            <w:szCs w:val="20"/>
          </w:rPr>
          <w:t>LCJOffice@judiciaryni.uk</w:t>
        </w:r>
      </w:hyperlink>
      <w:r w:rsidR="0087009D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="001426B2" w:rsidRPr="003D5B28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="004C5E6A">
        <w:tab/>
      </w:r>
    </w:p>
    <w:sectPr w:rsidR="004C5E6A" w:rsidRPr="004C5E6A" w:rsidSect="00DF58A5">
      <w:footerReference w:type="defaul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33893" w14:textId="77777777" w:rsidR="000C1ECA" w:rsidRDefault="000C1ECA" w:rsidP="00C87DC2">
      <w:pPr>
        <w:spacing w:after="0" w:line="240" w:lineRule="auto"/>
      </w:pPr>
      <w:r>
        <w:separator/>
      </w:r>
    </w:p>
  </w:endnote>
  <w:endnote w:type="continuationSeparator" w:id="0">
    <w:p w14:paraId="5C1054C2" w14:textId="77777777" w:rsidR="000C1ECA" w:rsidRDefault="000C1ECA" w:rsidP="00C8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7783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ECA52" w14:textId="540DA68A" w:rsidR="00DF58A5" w:rsidRDefault="00DF58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D6C028" w14:textId="77777777" w:rsidR="00DF58A5" w:rsidRDefault="00DF58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EE42B" w14:textId="131BE3D8" w:rsidR="004C5E6A" w:rsidRDefault="004C5E6A" w:rsidP="00DF58A5">
    <w:pPr>
      <w:pStyle w:val="Footer"/>
      <w:tabs>
        <w:tab w:val="right" w:pos="10466"/>
      </w:tabs>
      <w:jc w:val="both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92CBC" w14:textId="77777777" w:rsidR="000C1ECA" w:rsidRDefault="000C1ECA" w:rsidP="00C87DC2">
      <w:pPr>
        <w:spacing w:after="0" w:line="240" w:lineRule="auto"/>
      </w:pPr>
      <w:r>
        <w:separator/>
      </w:r>
    </w:p>
  </w:footnote>
  <w:footnote w:type="continuationSeparator" w:id="0">
    <w:p w14:paraId="52FBDC2E" w14:textId="77777777" w:rsidR="000C1ECA" w:rsidRDefault="000C1ECA" w:rsidP="00C87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677E4"/>
    <w:multiLevelType w:val="hybridMultilevel"/>
    <w:tmpl w:val="64242B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78740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2B"/>
    <w:rsid w:val="0004725B"/>
    <w:rsid w:val="00097F54"/>
    <w:rsid w:val="000B3B42"/>
    <w:rsid w:val="000C1ECA"/>
    <w:rsid w:val="000C4C24"/>
    <w:rsid w:val="000D06AA"/>
    <w:rsid w:val="000D386C"/>
    <w:rsid w:val="001426B2"/>
    <w:rsid w:val="001431C3"/>
    <w:rsid w:val="001816B6"/>
    <w:rsid w:val="001B7D00"/>
    <w:rsid w:val="001F257A"/>
    <w:rsid w:val="001F3CC1"/>
    <w:rsid w:val="0020550F"/>
    <w:rsid w:val="00241EB2"/>
    <w:rsid w:val="0028158F"/>
    <w:rsid w:val="00294CDE"/>
    <w:rsid w:val="002A031D"/>
    <w:rsid w:val="002F7A0F"/>
    <w:rsid w:val="0030656B"/>
    <w:rsid w:val="0031022E"/>
    <w:rsid w:val="00331E55"/>
    <w:rsid w:val="003D5B28"/>
    <w:rsid w:val="003F4748"/>
    <w:rsid w:val="0044159E"/>
    <w:rsid w:val="0044690B"/>
    <w:rsid w:val="00456680"/>
    <w:rsid w:val="00485E05"/>
    <w:rsid w:val="004C5E6A"/>
    <w:rsid w:val="004F7CB8"/>
    <w:rsid w:val="005112CC"/>
    <w:rsid w:val="00586FF4"/>
    <w:rsid w:val="005A5599"/>
    <w:rsid w:val="005A755A"/>
    <w:rsid w:val="005B050C"/>
    <w:rsid w:val="00614871"/>
    <w:rsid w:val="00616C02"/>
    <w:rsid w:val="00622182"/>
    <w:rsid w:val="00654D08"/>
    <w:rsid w:val="00673E85"/>
    <w:rsid w:val="006817B2"/>
    <w:rsid w:val="006B7126"/>
    <w:rsid w:val="006E15C7"/>
    <w:rsid w:val="006E6F90"/>
    <w:rsid w:val="00700A83"/>
    <w:rsid w:val="007139E3"/>
    <w:rsid w:val="00714638"/>
    <w:rsid w:val="007301B7"/>
    <w:rsid w:val="0073626F"/>
    <w:rsid w:val="00794E6A"/>
    <w:rsid w:val="007B7F64"/>
    <w:rsid w:val="00836C56"/>
    <w:rsid w:val="008374E9"/>
    <w:rsid w:val="00855B5D"/>
    <w:rsid w:val="00857411"/>
    <w:rsid w:val="0087009D"/>
    <w:rsid w:val="00894E61"/>
    <w:rsid w:val="008D6C68"/>
    <w:rsid w:val="008E0232"/>
    <w:rsid w:val="008E2865"/>
    <w:rsid w:val="008F159A"/>
    <w:rsid w:val="0091569E"/>
    <w:rsid w:val="00936CF3"/>
    <w:rsid w:val="00964518"/>
    <w:rsid w:val="009645A4"/>
    <w:rsid w:val="0097120B"/>
    <w:rsid w:val="009B68F1"/>
    <w:rsid w:val="009B71A5"/>
    <w:rsid w:val="00A4763E"/>
    <w:rsid w:val="00A95D72"/>
    <w:rsid w:val="00B30824"/>
    <w:rsid w:val="00B44613"/>
    <w:rsid w:val="00B72749"/>
    <w:rsid w:val="00BB3E5B"/>
    <w:rsid w:val="00BC2568"/>
    <w:rsid w:val="00BE5E0D"/>
    <w:rsid w:val="00C87DC2"/>
    <w:rsid w:val="00CF0EDE"/>
    <w:rsid w:val="00CF5A49"/>
    <w:rsid w:val="00D11178"/>
    <w:rsid w:val="00D30CF2"/>
    <w:rsid w:val="00D33976"/>
    <w:rsid w:val="00D45993"/>
    <w:rsid w:val="00D46311"/>
    <w:rsid w:val="00D660B2"/>
    <w:rsid w:val="00D74382"/>
    <w:rsid w:val="00DA2150"/>
    <w:rsid w:val="00DC0A96"/>
    <w:rsid w:val="00DF58A5"/>
    <w:rsid w:val="00E2263E"/>
    <w:rsid w:val="00E5078E"/>
    <w:rsid w:val="00E52922"/>
    <w:rsid w:val="00E62AE5"/>
    <w:rsid w:val="00E90DD3"/>
    <w:rsid w:val="00F22F2B"/>
    <w:rsid w:val="00F41F33"/>
    <w:rsid w:val="00FC47EA"/>
    <w:rsid w:val="00FD14D7"/>
    <w:rsid w:val="00FF1832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40F0C"/>
  <w15:chartTrackingRefBased/>
  <w15:docId w15:val="{0D0D0700-F360-4D96-B2F1-223A1008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6C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C5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36C56"/>
    <w:pPr>
      <w:spacing w:after="0" w:line="240" w:lineRule="auto"/>
    </w:pPr>
  </w:style>
  <w:style w:type="table" w:styleId="TableGrid">
    <w:name w:val="Table Grid"/>
    <w:basedOn w:val="TableNormal"/>
    <w:uiPriority w:val="39"/>
    <w:rsid w:val="009B6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7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DC2"/>
  </w:style>
  <w:style w:type="paragraph" w:styleId="Footer">
    <w:name w:val="footer"/>
    <w:basedOn w:val="Normal"/>
    <w:link w:val="FooterChar"/>
    <w:uiPriority w:val="99"/>
    <w:unhideWhenUsed/>
    <w:rsid w:val="00C87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DC2"/>
  </w:style>
  <w:style w:type="character" w:styleId="PlaceholderText">
    <w:name w:val="Placeholder Text"/>
    <w:basedOn w:val="DefaultParagraphFont"/>
    <w:uiPriority w:val="99"/>
    <w:semiHidden/>
    <w:rsid w:val="00456680"/>
    <w:rPr>
      <w:color w:val="808080"/>
    </w:rPr>
  </w:style>
  <w:style w:type="paragraph" w:styleId="ListParagraph">
    <w:name w:val="List Paragraph"/>
    <w:basedOn w:val="Normal"/>
    <w:uiPriority w:val="34"/>
    <w:qFormat/>
    <w:rsid w:val="003D5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CJOffice@judiciaryni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FJOffice@Justice.gov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amilyCourt@ScotCourts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91190DAFC84EC9A17641DDDBACB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0827D-DB0A-4FF9-A34F-17B4669DEC07}"/>
      </w:docPartPr>
      <w:docPartBody>
        <w:p w:rsidR="00D70497" w:rsidRDefault="00E77DD2" w:rsidP="00E77DD2">
          <w:pPr>
            <w:pStyle w:val="1391190DAFC84EC9A17641DDDBACB28C"/>
          </w:pPr>
          <w:r w:rsidRPr="00080DC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BAF3D28B7F549F982FF96038B7BA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9A979-9065-483C-A76A-560B4AF8D2B5}"/>
      </w:docPartPr>
      <w:docPartBody>
        <w:p w:rsidR="00CB0CD7" w:rsidRDefault="00A36CC1" w:rsidP="00A36CC1">
          <w:pPr>
            <w:pStyle w:val="8BAF3D28B7F549F982FF96038B7BA131"/>
          </w:pPr>
          <w:r w:rsidRPr="00080DC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C35A2C933784466BE387AEAA977F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734C0-339A-4F87-9109-1A32B7453389}"/>
      </w:docPartPr>
      <w:docPartBody>
        <w:p w:rsidR="00CB0CD7" w:rsidRDefault="00A36CC1" w:rsidP="00A36CC1">
          <w:pPr>
            <w:pStyle w:val="6C35A2C933784466BE387AEAA977FEA8"/>
          </w:pPr>
          <w:r w:rsidRPr="00080DC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906B476A0D4117BA29E03A4641D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45F25-8C90-45C3-B865-7FAEBF3571BD}"/>
      </w:docPartPr>
      <w:docPartBody>
        <w:p w:rsidR="00CB0CD7" w:rsidRDefault="00A36CC1" w:rsidP="00A36CC1">
          <w:pPr>
            <w:pStyle w:val="AD906B476A0D4117BA29E03A4641D370"/>
          </w:pPr>
          <w:r w:rsidRPr="00080DC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9E"/>
    <w:rsid w:val="000B30E5"/>
    <w:rsid w:val="0030116C"/>
    <w:rsid w:val="003A7E9E"/>
    <w:rsid w:val="00641AD5"/>
    <w:rsid w:val="008F383C"/>
    <w:rsid w:val="00A36CC1"/>
    <w:rsid w:val="00CB0CD7"/>
    <w:rsid w:val="00D70497"/>
    <w:rsid w:val="00E7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6CC1"/>
    <w:rPr>
      <w:color w:val="808080"/>
    </w:rPr>
  </w:style>
  <w:style w:type="paragraph" w:customStyle="1" w:styleId="1391190DAFC84EC9A17641DDDBACB28C">
    <w:name w:val="1391190DAFC84EC9A17641DDDBACB28C"/>
    <w:rsid w:val="00E77DD2"/>
  </w:style>
  <w:style w:type="paragraph" w:customStyle="1" w:styleId="8BAF3D28B7F549F982FF96038B7BA131">
    <w:name w:val="8BAF3D28B7F549F982FF96038B7BA131"/>
    <w:rsid w:val="00A36CC1"/>
  </w:style>
  <w:style w:type="paragraph" w:customStyle="1" w:styleId="6C35A2C933784466BE387AEAA977FEA8">
    <w:name w:val="6C35A2C933784466BE387AEAA977FEA8"/>
    <w:rsid w:val="00A36CC1"/>
  </w:style>
  <w:style w:type="paragraph" w:customStyle="1" w:styleId="AD906B476A0D4117BA29E03A4641D370">
    <w:name w:val="AD906B476A0D4117BA29E03A4641D370"/>
    <w:rsid w:val="00A36C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5A54CCFF15CF4A89591C7E24B29236" ma:contentTypeVersion="6" ma:contentTypeDescription="Create a new document." ma:contentTypeScope="" ma:versionID="1d07c7a4a4f9a448bae5f131a963c5bd">
  <xsd:schema xmlns:xsd="http://www.w3.org/2001/XMLSchema" xmlns:xs="http://www.w3.org/2001/XMLSchema" xmlns:p="http://schemas.microsoft.com/office/2006/metadata/properties" xmlns:ns2="be6fd503-893f-4b3e-b89e-102261647895" xmlns:ns3="2bf817c3-f67d-4f99-8e8d-6ce4d68f811d" targetNamespace="http://schemas.microsoft.com/office/2006/metadata/properties" ma:root="true" ma:fieldsID="0d66e1970730ebda0165093abe6d1451" ns2:_="" ns3:_="">
    <xsd:import namespace="be6fd503-893f-4b3e-b89e-102261647895"/>
    <xsd:import namespace="2bf817c3-f67d-4f99-8e8d-6ce4d68f8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fd503-893f-4b3e-b89e-102261647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817c3-f67d-4f99-8e8d-6ce4d68f81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bf817c3-f67d-4f99-8e8d-6ce4d68f811d">
      <UserInfo>
        <DisplayName>Said, Tazeen (Judicial Office)</DisplayName>
        <AccountId>12</AccountId>
        <AccountType/>
      </UserInfo>
      <UserInfo>
        <DisplayName>Gowans, Sophie (Judicial Office)</DisplayName>
        <AccountId>13</AccountId>
        <AccountType/>
      </UserInfo>
      <UserInfo>
        <DisplayName>Hilditch, Joseph (Judicial Office) | He/His</DisplayName>
        <AccountId>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A33EC6-DA5B-4E64-8D19-9046633AC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fd503-893f-4b3e-b89e-102261647895"/>
    <ds:schemaRef ds:uri="2bf817c3-f67d-4f99-8e8d-6ce4d68f8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FF606D-8916-4B33-B6B2-5253CA548A26}">
  <ds:schemaRefs>
    <ds:schemaRef ds:uri="http://schemas.microsoft.com/office/2006/metadata/properties"/>
    <ds:schemaRef ds:uri="http://schemas.microsoft.com/office/infopath/2007/PartnerControls"/>
    <ds:schemaRef ds:uri="2bf817c3-f67d-4f99-8e8d-6ce4d68f811d"/>
  </ds:schemaRefs>
</ds:datastoreItem>
</file>

<file path=customXml/itemProps3.xml><?xml version="1.0" encoding="utf-8"?>
<ds:datastoreItem xmlns:ds="http://schemas.openxmlformats.org/officeDocument/2006/customXml" ds:itemID="{8D245AB5-3C73-4910-84F6-93AB8C333B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Hilditch, Joseph (Judicial Office) | He/His</dc:creator>
  <cp:keywords/>
  <dc:description/>
  <cp:lastModifiedBy>Singh, Ashika (Judicial Office) | She/Hers</cp:lastModifiedBy>
  <cp:revision>16</cp:revision>
  <dcterms:created xsi:type="dcterms:W3CDTF">2024-03-27T11:39:00Z</dcterms:created>
  <dcterms:modified xsi:type="dcterms:W3CDTF">2025-04-28T11:40:00Z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0x010100E05A54CCFF15CF4A89591C7E24B29236</vt:lpwstr>
  </property>
</Properties>
</file>